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942C96">
      <w:pPr>
        <w:pStyle w:val="Title"/>
        <w:ind w:left="0"/>
        <w:jc w:val="left"/>
        <w:rPr>
          <w:i/>
        </w:rPr>
      </w:pPr>
    </w:p>
    <w:p w:rsidR="00000000" w:rsidRDefault="00942C96">
      <w:pPr>
        <w:pStyle w:val="Title"/>
        <w:ind w:left="0"/>
        <w:jc w:val="left"/>
        <w:rPr>
          <w:i/>
        </w:rPr>
      </w:pPr>
    </w:p>
    <w:p w:rsidR="00000000" w:rsidRDefault="00942C96">
      <w:pPr>
        <w:pStyle w:val="Title"/>
        <w:ind w:left="0"/>
        <w:jc w:val="left"/>
        <w:rPr>
          <w:i/>
        </w:rPr>
      </w:pPr>
    </w:p>
    <w:p w:rsidR="00000000" w:rsidRDefault="00942C96">
      <w:pPr>
        <w:pStyle w:val="Title"/>
        <w:ind w:left="0"/>
        <w:jc w:val="left"/>
        <w:rPr>
          <w:i/>
        </w:rPr>
      </w:pPr>
    </w:p>
    <w:p w:rsidR="00000000" w:rsidRDefault="00EB4392">
      <w:pPr>
        <w:pStyle w:val="Title"/>
        <w:ind w:left="0"/>
        <w:jc w:val="left"/>
        <w:rPr>
          <w:sz w:val="96"/>
        </w:rPr>
      </w:pPr>
      <w:r>
        <w:rPr>
          <w:i/>
          <w:noProof/>
          <w:snapToGrid/>
        </w:rPr>
        <mc:AlternateContent>
          <mc:Choice Requires="wps">
            <w:drawing>
              <wp:anchor distT="0" distB="0" distL="114300" distR="114300" simplePos="0" relativeHeight="251610624" behindDoc="0" locked="0" layoutInCell="0" allowOverlap="1">
                <wp:simplePos x="0" y="0"/>
                <wp:positionH relativeFrom="column">
                  <wp:posOffset>0</wp:posOffset>
                </wp:positionH>
                <wp:positionV relativeFrom="paragraph">
                  <wp:posOffset>685800</wp:posOffset>
                </wp:positionV>
                <wp:extent cx="2103120" cy="0"/>
                <wp:effectExtent l="0" t="0" r="0" b="0"/>
                <wp:wrapNone/>
                <wp:docPr id="9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12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left:0;text-align:lef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4pt" to="165.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U1Ew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" o:allowincell="f" strokeweight="6pt"/>
            </w:pict>
          </mc:Fallback>
        </mc:AlternateContent>
      </w:r>
      <w:r>
        <w:rPr>
          <w:noProof/>
          <w:snapToGrid/>
          <w:sz w:val="72"/>
        </w:rPr>
        <mc:AlternateContent>
          <mc:Choice Requires="wps">
            <w:drawing>
              <wp:anchor distT="0" distB="0" distL="114300" distR="114300" simplePos="0" relativeHeight="251609600" behindDoc="0" locked="0" layoutInCell="0" allowOverlap="1">
                <wp:simplePos x="0" y="0"/>
                <wp:positionH relativeFrom="column">
                  <wp:posOffset>0</wp:posOffset>
                </wp:positionH>
                <wp:positionV relativeFrom="paragraph">
                  <wp:posOffset>45720</wp:posOffset>
                </wp:positionV>
                <wp:extent cx="2103120" cy="11430"/>
                <wp:effectExtent l="0" t="0" r="0" b="0"/>
                <wp:wrapNone/>
                <wp:docPr id="9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120" cy="1143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pt" to="165.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RHGQIAAC4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" o:allowincell="f" strokeweight="6pt"/>
            </w:pict>
          </mc:Fallback>
        </mc:AlternateContent>
      </w:r>
      <w:r w:rsidR="00942C96">
        <w:rPr>
          <w:sz w:val="96"/>
        </w:rPr>
        <w:t>IHRDC</w:t>
      </w:r>
    </w:p>
    <w:p w:rsidR="00000000" w:rsidRDefault="00942C96">
      <w:pPr>
        <w:pStyle w:val="Title"/>
        <w:ind w:left="0"/>
        <w:jc w:val="left"/>
        <w:rPr>
          <w:i/>
        </w:rPr>
      </w:pPr>
    </w:p>
    <w:p w:rsidR="00000000" w:rsidRDefault="00942C96">
      <w:pPr>
        <w:pStyle w:val="Title"/>
        <w:ind w:left="0"/>
        <w:jc w:val="left"/>
        <w:rPr>
          <w:i/>
        </w:rPr>
      </w:pPr>
    </w:p>
    <w:p w:rsidR="00000000" w:rsidRDefault="00942C96">
      <w:pPr>
        <w:jc w:val="center"/>
        <w:rPr>
          <w:b/>
          <w:sz w:val="48"/>
        </w:rPr>
      </w:pPr>
    </w:p>
    <w:p w:rsidR="00000000" w:rsidRDefault="00942C96">
      <w:pPr>
        <w:jc w:val="center"/>
        <w:rPr>
          <w:b/>
          <w:sz w:val="48"/>
        </w:rPr>
      </w:pPr>
    </w:p>
    <w:p w:rsidR="00000000" w:rsidRDefault="00942C96">
      <w:pPr>
        <w:jc w:val="center"/>
        <w:rPr>
          <w:b/>
          <w:sz w:val="48"/>
        </w:rPr>
      </w:pPr>
      <w:r>
        <w:rPr>
          <w:b/>
          <w:sz w:val="48"/>
        </w:rPr>
        <w:t>GRADUATE ENGINEER</w:t>
      </w:r>
    </w:p>
    <w:p w:rsidR="00000000" w:rsidRDefault="00942C96">
      <w:pPr>
        <w:jc w:val="center"/>
        <w:rPr>
          <w:b/>
          <w:sz w:val="48"/>
        </w:rPr>
      </w:pPr>
      <w:r>
        <w:rPr>
          <w:b/>
          <w:sz w:val="48"/>
        </w:rPr>
        <w:t>DEVELOPMENT PROGRAMME</w:t>
      </w:r>
    </w:p>
    <w:p w:rsidR="00000000" w:rsidRDefault="00942C96">
      <w:pPr>
        <w:jc w:val="center"/>
        <w:rPr>
          <w:b/>
          <w:sz w:val="48"/>
        </w:rPr>
      </w:pPr>
      <w:r>
        <w:rPr>
          <w:b/>
          <w:sz w:val="48"/>
        </w:rPr>
        <w:t>MECHANICAL DISCIPLINE</w:t>
      </w:r>
    </w:p>
    <w:p w:rsidR="00000000" w:rsidRDefault="00942C96">
      <w:pPr>
        <w:jc w:val="center"/>
        <w:rPr>
          <w:b/>
          <w:sz w:val="28"/>
        </w:rPr>
      </w:pPr>
    </w:p>
    <w:p w:rsidR="00000000" w:rsidRDefault="00942C96">
      <w:pPr>
        <w:pStyle w:val="Title"/>
        <w:ind w:left="0"/>
        <w:jc w:val="left"/>
        <w:rPr>
          <w:i/>
        </w:rPr>
      </w:pPr>
    </w:p>
    <w:p w:rsidR="00000000" w:rsidRDefault="00942C96">
      <w:pPr>
        <w:pStyle w:val="Title"/>
        <w:ind w:left="0"/>
        <w:jc w:val="left"/>
        <w:rPr>
          <w:i/>
        </w:rPr>
      </w:pPr>
    </w:p>
    <w:p w:rsidR="00000000" w:rsidRDefault="00942C96">
      <w:pPr>
        <w:pStyle w:val="Title"/>
        <w:ind w:left="0"/>
        <w:jc w:val="left"/>
        <w:rPr>
          <w:i/>
        </w:rPr>
      </w:pPr>
    </w:p>
    <w:p w:rsidR="00000000" w:rsidRDefault="00942C96">
      <w:pPr>
        <w:pStyle w:val="Title"/>
        <w:ind w:left="0"/>
        <w:jc w:val="left"/>
        <w:rPr>
          <w:i/>
        </w:rPr>
      </w:pPr>
    </w:p>
    <w:p w:rsidR="00000000" w:rsidRDefault="00942C96">
      <w:pPr>
        <w:pStyle w:val="Title"/>
        <w:ind w:left="0"/>
        <w:rPr>
          <w:sz w:val="72"/>
          <w:u w:val="single"/>
        </w:rPr>
      </w:pPr>
      <w:bookmarkStart w:id="0" w:name="_GoBack"/>
      <w:r>
        <w:rPr>
          <w:sz w:val="72"/>
          <w:u w:val="single"/>
        </w:rPr>
        <w:t>SUBMERSIBLE PUMPS</w:t>
      </w:r>
    </w:p>
    <w:bookmarkEnd w:id="0"/>
    <w:p w:rsidR="00000000" w:rsidRDefault="00942C96">
      <w:pPr>
        <w:pStyle w:val="Title"/>
        <w:ind w:left="0"/>
        <w:jc w:val="left"/>
        <w:rPr>
          <w:i/>
        </w:rPr>
      </w:pPr>
    </w:p>
    <w:p w:rsidR="00000000" w:rsidRDefault="00942C96">
      <w:pPr>
        <w:pStyle w:val="Title"/>
        <w:ind w:left="0"/>
        <w:jc w:val="left"/>
        <w:rPr>
          <w:i/>
        </w:rPr>
      </w:pPr>
    </w:p>
    <w:p w:rsidR="00000000" w:rsidRDefault="00942C96">
      <w:pPr>
        <w:pStyle w:val="Title"/>
        <w:ind w:left="0"/>
        <w:jc w:val="left"/>
        <w:rPr>
          <w:i/>
        </w:rPr>
      </w:pPr>
    </w:p>
    <w:p w:rsidR="00000000" w:rsidRDefault="00942C96">
      <w:pPr>
        <w:pStyle w:val="Title"/>
        <w:ind w:left="0"/>
        <w:jc w:val="left"/>
        <w:rPr>
          <w:i/>
        </w:rPr>
      </w:pPr>
    </w:p>
    <w:p w:rsidR="00000000" w:rsidRDefault="00942C96">
      <w:pPr>
        <w:pStyle w:val="Title"/>
        <w:ind w:left="0"/>
        <w:jc w:val="left"/>
        <w:rPr>
          <w:i/>
        </w:rPr>
      </w:pPr>
    </w:p>
    <w:p w:rsidR="00000000" w:rsidRDefault="00942C96">
      <w:pPr>
        <w:pStyle w:val="Title"/>
        <w:ind w:left="0"/>
        <w:jc w:val="left"/>
        <w:rPr>
          <w:i/>
        </w:rPr>
      </w:pPr>
    </w:p>
    <w:p w:rsidR="00000000" w:rsidRDefault="00942C96">
      <w:pPr>
        <w:pStyle w:val="Title"/>
        <w:ind w:left="0"/>
        <w:jc w:val="left"/>
        <w:rPr>
          <w:i/>
        </w:rPr>
      </w:pPr>
    </w:p>
    <w:p w:rsidR="00000000" w:rsidRDefault="00942C96">
      <w:pPr>
        <w:pStyle w:val="Title"/>
        <w:ind w:left="0"/>
        <w:jc w:val="left"/>
        <w:rPr>
          <w:i/>
        </w:rPr>
      </w:pPr>
    </w:p>
    <w:p w:rsidR="00000000" w:rsidRDefault="00942C96">
      <w:pPr>
        <w:pStyle w:val="Title"/>
        <w:ind w:left="0"/>
        <w:jc w:val="left"/>
        <w:rPr>
          <w:i/>
        </w:rPr>
      </w:pPr>
    </w:p>
    <w:p w:rsidR="00000000" w:rsidRDefault="00942C96">
      <w:pPr>
        <w:pStyle w:val="Title"/>
        <w:ind w:left="0"/>
        <w:jc w:val="left"/>
        <w:rPr>
          <w:i/>
        </w:rPr>
      </w:pPr>
    </w:p>
    <w:p w:rsidR="00000000" w:rsidRDefault="00942C96">
      <w:pPr>
        <w:pStyle w:val="Title"/>
        <w:ind w:left="0"/>
        <w:jc w:val="left"/>
        <w:rPr>
          <w:sz w:val="24"/>
        </w:rPr>
      </w:pPr>
    </w:p>
    <w:p w:rsidR="00000000" w:rsidRDefault="00942C96">
      <w:pPr>
        <w:pStyle w:val="Title"/>
        <w:ind w:left="0"/>
        <w:jc w:val="left"/>
        <w:rPr>
          <w:sz w:val="24"/>
        </w:rPr>
      </w:pPr>
    </w:p>
    <w:p w:rsidR="00000000" w:rsidRDefault="00942C96">
      <w:pPr>
        <w:pStyle w:val="Title"/>
        <w:ind w:left="0"/>
        <w:jc w:val="right"/>
        <w:rPr>
          <w:sz w:val="24"/>
        </w:rPr>
      </w:pPr>
      <w:r>
        <w:rPr>
          <w:sz w:val="24"/>
        </w:rPr>
        <w:t>Total  Pages (60)</w:t>
      </w:r>
    </w:p>
    <w:p w:rsidR="00000000" w:rsidRDefault="00EB4392">
      <w:pPr>
        <w:pStyle w:val="Heading4"/>
        <w:jc w:val="right"/>
        <w:rPr>
          <w:i/>
          <w:sz w:val="36"/>
        </w:rPr>
      </w:pPr>
      <w:r>
        <w:rPr>
          <w:b/>
          <w:i/>
          <w:noProof/>
          <w:snapToGrid/>
        </w:rPr>
        <w:lastRenderedPageBreak/>
        <w:drawing>
          <wp:anchor distT="0" distB="0" distL="114300" distR="114300" simplePos="0" relativeHeight="251705856" behindDoc="0" locked="0" layoutInCell="0" allowOverlap="1">
            <wp:simplePos x="0" y="0"/>
            <wp:positionH relativeFrom="column">
              <wp:posOffset>91440</wp:posOffset>
            </wp:positionH>
            <wp:positionV relativeFrom="paragraph">
              <wp:posOffset>91440</wp:posOffset>
            </wp:positionV>
            <wp:extent cx="1371600" cy="1137285"/>
            <wp:effectExtent l="0" t="0" r="0" b="0"/>
            <wp:wrapTopAndBottom/>
            <wp:docPr id="97" name="Picture 97" descr="A:\Ihrdc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Ihrdc 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137285"/>
                    </a:xfrm>
                    <a:prstGeom prst="rect">
                      <a:avLst/>
                    </a:prstGeom>
                    <a:noFill/>
                    <a:ln>
                      <a:noFill/>
                    </a:ln>
                  </pic:spPr>
                </pic:pic>
              </a:graphicData>
            </a:graphic>
            <wp14:sizeRelH relativeFrom="page">
              <wp14:pctWidth>0</wp14:pctWidth>
            </wp14:sizeRelH>
            <wp14:sizeRelV relativeFrom="page">
              <wp14:pctHeight>0</wp14:pctHeight>
            </wp14:sizeRelV>
          </wp:anchor>
        </w:drawing>
      </w:r>
      <w:r w:rsidR="00942C96">
        <w:rPr>
          <w:b/>
          <w:i/>
          <w:sz w:val="36"/>
        </w:rPr>
        <w:t>Submersible Pumps</w:t>
      </w:r>
    </w:p>
    <w:p w:rsidR="00000000" w:rsidRDefault="00EB4392">
      <w:pPr>
        <w:rPr>
          <w:b/>
          <w:i/>
          <w:sz w:val="28"/>
        </w:rPr>
      </w:pPr>
      <w:r>
        <w:rPr>
          <w:b/>
          <w:i/>
          <w:noProof/>
          <w:sz w:val="40"/>
        </w:rPr>
        <mc:AlternateContent>
          <mc:Choice Requires="wps">
            <w:drawing>
              <wp:anchor distT="0" distB="0" distL="114300" distR="114300" simplePos="0" relativeHeight="251704832" behindDoc="0" locked="0" layoutInCell="0" allowOverlap="1">
                <wp:simplePos x="0" y="0"/>
                <wp:positionH relativeFrom="column">
                  <wp:posOffset>-91440</wp:posOffset>
                </wp:positionH>
                <wp:positionV relativeFrom="paragraph">
                  <wp:posOffset>62865</wp:posOffset>
                </wp:positionV>
                <wp:extent cx="6217920" cy="0"/>
                <wp:effectExtent l="0" t="0" r="0" b="0"/>
                <wp:wrapNone/>
                <wp:docPr id="9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left:0;text-align:lef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4.95pt" to="482.4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Z8WEw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" o:allowincell="f"/>
            </w:pict>
          </mc:Fallback>
        </mc:AlternateContent>
      </w:r>
    </w:p>
    <w:p w:rsidR="00000000" w:rsidRDefault="00942C96">
      <w:pPr>
        <w:pStyle w:val="Heading1"/>
        <w:rPr>
          <w:sz w:val="32"/>
          <w:lang w:val="en-GB"/>
        </w:rPr>
      </w:pPr>
      <w:r>
        <w:rPr>
          <w:sz w:val="32"/>
          <w:lang w:val="en-GB"/>
        </w:rPr>
        <w:t>Graduate Development Programme                          Module (M – 04 )5D</w:t>
      </w:r>
    </w:p>
    <w:tbl>
      <w:tblPr>
        <w:tblW w:w="0" w:type="auto"/>
        <w:tblInd w:w="108" w:type="dxa"/>
        <w:tblBorders>
          <w:top w:val="single" w:sz="12" w:space="0" w:color="auto"/>
          <w:bottom w:val="single" w:sz="12" w:space="0" w:color="auto"/>
          <w:insideV w:val="single" w:sz="4" w:space="0" w:color="auto"/>
        </w:tblBorders>
        <w:tblLayout w:type="fixed"/>
        <w:tblLook w:val="0000" w:firstRow="0" w:lastRow="0" w:firstColumn="0" w:lastColumn="0" w:noHBand="0" w:noVBand="0"/>
      </w:tblPr>
      <w:tblGrid>
        <w:gridCol w:w="2250"/>
        <w:gridCol w:w="1530"/>
        <w:gridCol w:w="1074"/>
        <w:gridCol w:w="4776"/>
      </w:tblGrid>
      <w:tr w:rsidR="00000000">
        <w:tblPrEx>
          <w:tblCellMar>
            <w:top w:w="0" w:type="dxa"/>
            <w:bottom w:w="0" w:type="dxa"/>
          </w:tblCellMar>
        </w:tblPrEx>
        <w:trPr>
          <w:cantSplit/>
          <w:trHeight w:hRule="exact" w:val="100"/>
        </w:trPr>
        <w:tc>
          <w:tcPr>
            <w:tcW w:w="9630" w:type="dxa"/>
            <w:gridSpan w:val="4"/>
            <w:vMerge w:val="restart"/>
            <w:tcBorders>
              <w:top w:val="nil"/>
              <w:left w:val="nil"/>
              <w:bottom w:val="nil"/>
            </w:tcBorders>
            <w:vAlign w:val="center"/>
          </w:tcPr>
          <w:p w:rsidR="00000000" w:rsidRDefault="00942C96">
            <w:pPr>
              <w:jc w:val="both"/>
              <w:rPr>
                <w:b/>
                <w:i/>
                <w:sz w:val="28"/>
              </w:rPr>
            </w:pPr>
            <w:r>
              <w:rPr>
                <w:b/>
                <w:i/>
                <w:sz w:val="28"/>
              </w:rPr>
              <w:sym w:font="Monotype Sorts" w:char="F0E2"/>
            </w:r>
            <w:r>
              <w:rPr>
                <w:b/>
                <w:i/>
                <w:sz w:val="28"/>
              </w:rPr>
              <w:t xml:space="preserve">  This Module is designed fo</w:t>
            </w:r>
            <w:r>
              <w:rPr>
                <w:b/>
                <w:i/>
                <w:sz w:val="28"/>
              </w:rPr>
              <w:t>r AFPC existing Mechanical Graduates to provide understanding and hands-on experience on the submersible pumps.</w:t>
            </w:r>
          </w:p>
        </w:tc>
      </w:tr>
      <w:tr w:rsidR="00000000">
        <w:tblPrEx>
          <w:tblCellMar>
            <w:top w:w="0" w:type="dxa"/>
            <w:bottom w:w="0" w:type="dxa"/>
          </w:tblCellMar>
        </w:tblPrEx>
        <w:trPr>
          <w:cantSplit/>
          <w:trHeight w:val="230"/>
        </w:trPr>
        <w:tc>
          <w:tcPr>
            <w:tcW w:w="9630" w:type="dxa"/>
            <w:gridSpan w:val="4"/>
            <w:vMerge/>
            <w:tcBorders>
              <w:top w:val="nil"/>
              <w:left w:val="nil"/>
              <w:bottom w:val="nil"/>
            </w:tcBorders>
          </w:tcPr>
          <w:p w:rsidR="00000000" w:rsidRDefault="00942C96">
            <w:pPr>
              <w:rPr>
                <w:i/>
              </w:rPr>
            </w:pPr>
          </w:p>
        </w:tc>
      </w:tr>
      <w:tr w:rsidR="00000000">
        <w:tblPrEx>
          <w:tblCellMar>
            <w:top w:w="0" w:type="dxa"/>
            <w:bottom w:w="0" w:type="dxa"/>
          </w:tblCellMar>
        </w:tblPrEx>
        <w:trPr>
          <w:cantSplit/>
          <w:trHeight w:val="737"/>
        </w:trPr>
        <w:tc>
          <w:tcPr>
            <w:tcW w:w="9630" w:type="dxa"/>
            <w:gridSpan w:val="4"/>
            <w:vMerge/>
            <w:tcBorders>
              <w:top w:val="nil"/>
              <w:left w:val="nil"/>
              <w:bottom w:val="nil"/>
            </w:tcBorders>
          </w:tcPr>
          <w:p w:rsidR="00000000" w:rsidRDefault="00942C96">
            <w:pPr>
              <w:rPr>
                <w:i/>
              </w:rPr>
            </w:pPr>
          </w:p>
        </w:tc>
      </w:tr>
      <w:tr w:rsidR="00000000">
        <w:tblPrEx>
          <w:tblCellMar>
            <w:top w:w="0" w:type="dxa"/>
            <w:bottom w:w="0" w:type="dxa"/>
          </w:tblCellMar>
        </w:tblPrEx>
        <w:trPr>
          <w:cantSplit/>
          <w:trHeight w:hRule="exact" w:val="91"/>
        </w:trPr>
        <w:tc>
          <w:tcPr>
            <w:tcW w:w="9630" w:type="dxa"/>
            <w:gridSpan w:val="4"/>
            <w:vMerge/>
            <w:tcBorders>
              <w:top w:val="nil"/>
              <w:left w:val="nil"/>
              <w:bottom w:val="nil"/>
            </w:tcBorders>
          </w:tcPr>
          <w:p w:rsidR="00000000" w:rsidRDefault="00942C96">
            <w:pPr>
              <w:rPr>
                <w:i/>
              </w:rPr>
            </w:pPr>
          </w:p>
        </w:tc>
      </w:tr>
      <w:tr w:rsidR="00000000">
        <w:tblPrEx>
          <w:tblCellMar>
            <w:top w:w="0" w:type="dxa"/>
            <w:bottom w:w="0" w:type="dxa"/>
          </w:tblCellMar>
        </w:tblPrEx>
        <w:trPr>
          <w:trHeight w:val="387"/>
        </w:trPr>
        <w:tc>
          <w:tcPr>
            <w:tcW w:w="4854" w:type="dxa"/>
            <w:gridSpan w:val="3"/>
            <w:tcBorders>
              <w:top w:val="nil"/>
              <w:left w:val="nil"/>
              <w:bottom w:val="nil"/>
              <w:right w:val="nil"/>
            </w:tcBorders>
          </w:tcPr>
          <w:p w:rsidR="00000000" w:rsidRDefault="00942C96">
            <w:pPr>
              <w:rPr>
                <w:i/>
              </w:rPr>
            </w:pPr>
          </w:p>
        </w:tc>
        <w:tc>
          <w:tcPr>
            <w:tcW w:w="4776" w:type="dxa"/>
            <w:tcBorders>
              <w:top w:val="nil"/>
              <w:left w:val="nil"/>
              <w:bottom w:val="nil"/>
            </w:tcBorders>
          </w:tcPr>
          <w:p w:rsidR="00000000" w:rsidRDefault="00942C96">
            <w:pPr>
              <w:rPr>
                <w:i/>
              </w:rPr>
            </w:pPr>
          </w:p>
        </w:tc>
      </w:tr>
      <w:tr w:rsidR="00000000">
        <w:tblPrEx>
          <w:tblCellMar>
            <w:top w:w="0" w:type="dxa"/>
            <w:bottom w:w="0" w:type="dxa"/>
          </w:tblCellMar>
        </w:tblPrEx>
        <w:trPr>
          <w:cantSplit/>
          <w:trHeight w:hRule="exact" w:val="80"/>
        </w:trPr>
        <w:tc>
          <w:tcPr>
            <w:tcW w:w="4854" w:type="dxa"/>
            <w:gridSpan w:val="3"/>
            <w:tcBorders>
              <w:top w:val="nil"/>
              <w:left w:val="nil"/>
              <w:bottom w:val="nil"/>
              <w:right w:val="nil"/>
            </w:tcBorders>
          </w:tcPr>
          <w:p w:rsidR="00000000" w:rsidRDefault="00942C96">
            <w:pPr>
              <w:rPr>
                <w:i/>
              </w:rPr>
            </w:pPr>
          </w:p>
        </w:tc>
        <w:tc>
          <w:tcPr>
            <w:tcW w:w="4776" w:type="dxa"/>
            <w:tcBorders>
              <w:top w:val="nil"/>
              <w:left w:val="nil"/>
              <w:bottom w:val="nil"/>
            </w:tcBorders>
          </w:tcPr>
          <w:p w:rsidR="00000000" w:rsidRDefault="00942C96">
            <w:pPr>
              <w:rPr>
                <w:i/>
              </w:rPr>
            </w:pPr>
          </w:p>
        </w:tc>
      </w:tr>
      <w:tr w:rsidR="00000000">
        <w:tblPrEx>
          <w:tblCellMar>
            <w:top w:w="0" w:type="dxa"/>
            <w:bottom w:w="0" w:type="dxa"/>
          </w:tblCellMar>
        </w:tblPrEx>
        <w:trPr>
          <w:cantSplit/>
          <w:trHeight w:hRule="exact" w:val="1378"/>
        </w:trPr>
        <w:tc>
          <w:tcPr>
            <w:tcW w:w="9630" w:type="dxa"/>
            <w:gridSpan w:val="4"/>
            <w:tcBorders>
              <w:top w:val="nil"/>
              <w:left w:val="nil"/>
              <w:bottom w:val="nil"/>
            </w:tcBorders>
            <w:vAlign w:val="center"/>
          </w:tcPr>
          <w:p w:rsidR="00000000" w:rsidRDefault="00942C96">
            <w:pPr>
              <w:jc w:val="both"/>
              <w:rPr>
                <w:b/>
                <w:i/>
                <w:sz w:val="28"/>
              </w:rPr>
            </w:pPr>
            <w:r>
              <w:rPr>
                <w:b/>
                <w:i/>
                <w:sz w:val="28"/>
              </w:rPr>
              <w:sym w:font="Monotype Sorts" w:char="F0E2"/>
            </w:r>
            <w:r>
              <w:rPr>
                <w:b/>
                <w:i/>
                <w:sz w:val="28"/>
              </w:rPr>
              <w:t xml:space="preserve">  This Module focuses on the principle of operation, construction of the pump, impeller adjustment, bushings, seals, disassembly, </w:t>
            </w:r>
            <w:r>
              <w:rPr>
                <w:b/>
                <w:i/>
                <w:sz w:val="28"/>
              </w:rPr>
              <w:t>inspection, assembly and troubleshooting.</w:t>
            </w:r>
          </w:p>
        </w:tc>
      </w:tr>
      <w:tr w:rsidR="00000000">
        <w:tblPrEx>
          <w:tblCellMar>
            <w:top w:w="0" w:type="dxa"/>
            <w:bottom w:w="0" w:type="dxa"/>
          </w:tblCellMar>
        </w:tblPrEx>
        <w:trPr>
          <w:trHeight w:hRule="exact" w:val="76"/>
        </w:trPr>
        <w:tc>
          <w:tcPr>
            <w:tcW w:w="4854" w:type="dxa"/>
            <w:gridSpan w:val="3"/>
            <w:tcBorders>
              <w:top w:val="nil"/>
              <w:left w:val="nil"/>
              <w:bottom w:val="nil"/>
              <w:right w:val="nil"/>
            </w:tcBorders>
          </w:tcPr>
          <w:p w:rsidR="00000000" w:rsidRDefault="00942C96">
            <w:pPr>
              <w:rPr>
                <w:i/>
              </w:rPr>
            </w:pPr>
          </w:p>
        </w:tc>
        <w:tc>
          <w:tcPr>
            <w:tcW w:w="4776" w:type="dxa"/>
            <w:tcBorders>
              <w:top w:val="nil"/>
              <w:left w:val="nil"/>
              <w:bottom w:val="nil"/>
            </w:tcBorders>
          </w:tcPr>
          <w:p w:rsidR="00000000" w:rsidRDefault="00942C96">
            <w:pPr>
              <w:rPr>
                <w:i/>
              </w:rPr>
            </w:pPr>
          </w:p>
        </w:tc>
      </w:tr>
      <w:tr w:rsidR="00000000">
        <w:tblPrEx>
          <w:tblCellMar>
            <w:top w:w="0" w:type="dxa"/>
            <w:bottom w:w="0" w:type="dxa"/>
          </w:tblCellMar>
        </w:tblPrEx>
        <w:trPr>
          <w:trHeight w:hRule="exact" w:val="360"/>
        </w:trPr>
        <w:tc>
          <w:tcPr>
            <w:tcW w:w="4854" w:type="dxa"/>
            <w:gridSpan w:val="3"/>
            <w:tcBorders>
              <w:top w:val="nil"/>
              <w:left w:val="nil"/>
              <w:bottom w:val="nil"/>
              <w:right w:val="nil"/>
            </w:tcBorders>
          </w:tcPr>
          <w:p w:rsidR="00000000" w:rsidRDefault="00942C96">
            <w:pPr>
              <w:rPr>
                <w:i/>
              </w:rPr>
            </w:pPr>
          </w:p>
        </w:tc>
        <w:tc>
          <w:tcPr>
            <w:tcW w:w="4776" w:type="dxa"/>
            <w:tcBorders>
              <w:top w:val="nil"/>
              <w:left w:val="nil"/>
              <w:bottom w:val="nil"/>
            </w:tcBorders>
          </w:tcPr>
          <w:p w:rsidR="00000000" w:rsidRDefault="00942C96">
            <w:pPr>
              <w:rPr>
                <w:i/>
              </w:rPr>
            </w:pPr>
          </w:p>
        </w:tc>
      </w:tr>
      <w:tr w:rsidR="00000000">
        <w:tblPrEx>
          <w:tblCellMar>
            <w:top w:w="0" w:type="dxa"/>
            <w:bottom w:w="0" w:type="dxa"/>
          </w:tblCellMar>
        </w:tblPrEx>
        <w:trPr>
          <w:trHeight w:hRule="exact" w:val="91"/>
        </w:trPr>
        <w:tc>
          <w:tcPr>
            <w:tcW w:w="4854" w:type="dxa"/>
            <w:gridSpan w:val="3"/>
            <w:tcBorders>
              <w:top w:val="nil"/>
              <w:left w:val="nil"/>
              <w:bottom w:val="nil"/>
              <w:right w:val="nil"/>
            </w:tcBorders>
          </w:tcPr>
          <w:p w:rsidR="00000000" w:rsidRDefault="00942C96">
            <w:pPr>
              <w:rPr>
                <w:i/>
              </w:rPr>
            </w:pPr>
          </w:p>
        </w:tc>
        <w:tc>
          <w:tcPr>
            <w:tcW w:w="4776" w:type="dxa"/>
            <w:tcBorders>
              <w:top w:val="nil"/>
              <w:left w:val="nil"/>
              <w:bottom w:val="nil"/>
            </w:tcBorders>
          </w:tcPr>
          <w:p w:rsidR="00000000" w:rsidRDefault="00942C96">
            <w:pPr>
              <w:rPr>
                <w:i/>
              </w:rPr>
            </w:pPr>
          </w:p>
        </w:tc>
      </w:tr>
      <w:tr w:rsidR="00000000">
        <w:tblPrEx>
          <w:tblCellMar>
            <w:top w:w="0" w:type="dxa"/>
            <w:bottom w:w="0" w:type="dxa"/>
          </w:tblCellMar>
        </w:tblPrEx>
        <w:trPr>
          <w:cantSplit/>
          <w:trHeight w:hRule="exact" w:val="2070"/>
        </w:trPr>
        <w:tc>
          <w:tcPr>
            <w:tcW w:w="9630" w:type="dxa"/>
            <w:gridSpan w:val="4"/>
            <w:tcBorders>
              <w:top w:val="nil"/>
              <w:left w:val="nil"/>
              <w:bottom w:val="nil"/>
            </w:tcBorders>
            <w:vAlign w:val="center"/>
          </w:tcPr>
          <w:p w:rsidR="00000000" w:rsidRDefault="00942C96" w:rsidP="00942C96">
            <w:pPr>
              <w:numPr>
                <w:ilvl w:val="0"/>
                <w:numId w:val="56"/>
              </w:numPr>
              <w:rPr>
                <w:b/>
                <w:i/>
                <w:sz w:val="28"/>
              </w:rPr>
            </w:pPr>
            <w:r>
              <w:rPr>
                <w:b/>
                <w:i/>
                <w:sz w:val="28"/>
              </w:rPr>
              <w:t>Principle of operation.</w:t>
            </w:r>
          </w:p>
          <w:p w:rsidR="00000000" w:rsidRDefault="00942C96" w:rsidP="00942C96">
            <w:pPr>
              <w:numPr>
                <w:ilvl w:val="0"/>
                <w:numId w:val="57"/>
              </w:numPr>
              <w:rPr>
                <w:b/>
                <w:i/>
                <w:sz w:val="28"/>
              </w:rPr>
            </w:pPr>
            <w:r>
              <w:rPr>
                <w:b/>
                <w:i/>
                <w:sz w:val="28"/>
              </w:rPr>
              <w:t>Impeller adjustment.</w:t>
            </w:r>
          </w:p>
          <w:p w:rsidR="00000000" w:rsidRDefault="00942C96" w:rsidP="00942C96">
            <w:pPr>
              <w:numPr>
                <w:ilvl w:val="0"/>
                <w:numId w:val="57"/>
              </w:numPr>
              <w:rPr>
                <w:b/>
                <w:i/>
                <w:sz w:val="28"/>
              </w:rPr>
            </w:pPr>
            <w:r>
              <w:rPr>
                <w:b/>
                <w:i/>
                <w:sz w:val="28"/>
              </w:rPr>
              <w:t>Disassembly, inspection and check clearances.</w:t>
            </w:r>
          </w:p>
          <w:p w:rsidR="00000000" w:rsidRDefault="00942C96" w:rsidP="00942C96">
            <w:pPr>
              <w:numPr>
                <w:ilvl w:val="0"/>
                <w:numId w:val="57"/>
              </w:numPr>
              <w:rPr>
                <w:b/>
                <w:i/>
                <w:sz w:val="28"/>
              </w:rPr>
            </w:pPr>
            <w:r>
              <w:rPr>
                <w:b/>
                <w:i/>
                <w:sz w:val="28"/>
              </w:rPr>
              <w:t>Assembly.</w:t>
            </w:r>
          </w:p>
          <w:p w:rsidR="00000000" w:rsidRDefault="00942C96" w:rsidP="00942C96">
            <w:pPr>
              <w:numPr>
                <w:ilvl w:val="0"/>
                <w:numId w:val="57"/>
              </w:numPr>
              <w:rPr>
                <w:b/>
                <w:i/>
                <w:sz w:val="28"/>
              </w:rPr>
            </w:pPr>
            <w:r>
              <w:rPr>
                <w:b/>
                <w:i/>
                <w:sz w:val="28"/>
              </w:rPr>
              <w:t>Pump performance.</w:t>
            </w:r>
          </w:p>
          <w:p w:rsidR="00000000" w:rsidRDefault="00942C96" w:rsidP="00942C96">
            <w:pPr>
              <w:numPr>
                <w:ilvl w:val="0"/>
                <w:numId w:val="57"/>
              </w:numPr>
              <w:rPr>
                <w:b/>
                <w:i/>
                <w:sz w:val="28"/>
              </w:rPr>
            </w:pPr>
            <w:r>
              <w:rPr>
                <w:b/>
                <w:i/>
                <w:sz w:val="28"/>
              </w:rPr>
              <w:t>Troubleshooting.</w:t>
            </w:r>
          </w:p>
          <w:p w:rsidR="00000000" w:rsidRDefault="00942C96">
            <w:pPr>
              <w:rPr>
                <w:b/>
                <w:i/>
                <w:sz w:val="28"/>
              </w:rPr>
            </w:pPr>
          </w:p>
        </w:tc>
      </w:tr>
      <w:tr w:rsidR="00000000">
        <w:tblPrEx>
          <w:tblCellMar>
            <w:top w:w="0" w:type="dxa"/>
            <w:bottom w:w="0" w:type="dxa"/>
          </w:tblCellMar>
        </w:tblPrEx>
        <w:trPr>
          <w:trHeight w:hRule="exact" w:val="99"/>
        </w:trPr>
        <w:tc>
          <w:tcPr>
            <w:tcW w:w="3780" w:type="dxa"/>
            <w:gridSpan w:val="2"/>
            <w:tcBorders>
              <w:top w:val="nil"/>
              <w:left w:val="nil"/>
              <w:bottom w:val="nil"/>
              <w:right w:val="nil"/>
            </w:tcBorders>
          </w:tcPr>
          <w:p w:rsidR="00000000" w:rsidRDefault="00942C96">
            <w:pPr>
              <w:rPr>
                <w:i/>
              </w:rPr>
            </w:pPr>
          </w:p>
        </w:tc>
        <w:tc>
          <w:tcPr>
            <w:tcW w:w="5850" w:type="dxa"/>
            <w:gridSpan w:val="2"/>
            <w:tcBorders>
              <w:top w:val="nil"/>
              <w:left w:val="nil"/>
              <w:bottom w:val="nil"/>
            </w:tcBorders>
          </w:tcPr>
          <w:p w:rsidR="00000000" w:rsidRDefault="00942C96">
            <w:pPr>
              <w:rPr>
                <w:i/>
              </w:rPr>
            </w:pPr>
          </w:p>
        </w:tc>
      </w:tr>
      <w:tr w:rsidR="00000000">
        <w:tblPrEx>
          <w:tblCellMar>
            <w:top w:w="0" w:type="dxa"/>
            <w:bottom w:w="0" w:type="dxa"/>
          </w:tblCellMar>
        </w:tblPrEx>
        <w:trPr>
          <w:trHeight w:hRule="exact" w:val="414"/>
        </w:trPr>
        <w:tc>
          <w:tcPr>
            <w:tcW w:w="3780" w:type="dxa"/>
            <w:gridSpan w:val="2"/>
            <w:tcBorders>
              <w:top w:val="nil"/>
              <w:left w:val="nil"/>
              <w:bottom w:val="nil"/>
              <w:right w:val="nil"/>
            </w:tcBorders>
          </w:tcPr>
          <w:p w:rsidR="00000000" w:rsidRDefault="00942C96">
            <w:pPr>
              <w:rPr>
                <w:i/>
              </w:rPr>
            </w:pPr>
          </w:p>
        </w:tc>
        <w:tc>
          <w:tcPr>
            <w:tcW w:w="5850" w:type="dxa"/>
            <w:gridSpan w:val="2"/>
            <w:tcBorders>
              <w:top w:val="nil"/>
              <w:left w:val="nil"/>
              <w:bottom w:val="nil"/>
            </w:tcBorders>
          </w:tcPr>
          <w:p w:rsidR="00000000" w:rsidRDefault="00942C96">
            <w:pPr>
              <w:rPr>
                <w:i/>
              </w:rPr>
            </w:pPr>
          </w:p>
        </w:tc>
      </w:tr>
      <w:tr w:rsidR="00000000">
        <w:tblPrEx>
          <w:tblCellMar>
            <w:top w:w="0" w:type="dxa"/>
            <w:bottom w:w="0" w:type="dxa"/>
          </w:tblCellMar>
        </w:tblPrEx>
        <w:trPr>
          <w:trHeight w:hRule="exact" w:val="76"/>
        </w:trPr>
        <w:tc>
          <w:tcPr>
            <w:tcW w:w="3780" w:type="dxa"/>
            <w:gridSpan w:val="2"/>
            <w:tcBorders>
              <w:top w:val="nil"/>
              <w:left w:val="nil"/>
              <w:bottom w:val="nil"/>
              <w:right w:val="nil"/>
            </w:tcBorders>
          </w:tcPr>
          <w:p w:rsidR="00000000" w:rsidRDefault="00942C96"/>
        </w:tc>
        <w:tc>
          <w:tcPr>
            <w:tcW w:w="5850" w:type="dxa"/>
            <w:gridSpan w:val="2"/>
            <w:tcBorders>
              <w:top w:val="nil"/>
              <w:left w:val="nil"/>
              <w:bottom w:val="nil"/>
            </w:tcBorders>
          </w:tcPr>
          <w:p w:rsidR="00000000" w:rsidRDefault="00942C96"/>
        </w:tc>
      </w:tr>
      <w:tr w:rsidR="00000000">
        <w:tblPrEx>
          <w:tblCellMar>
            <w:top w:w="0" w:type="dxa"/>
            <w:bottom w:w="0" w:type="dxa"/>
          </w:tblCellMar>
        </w:tblPrEx>
        <w:trPr>
          <w:trHeight w:hRule="exact" w:val="1719"/>
        </w:trPr>
        <w:tc>
          <w:tcPr>
            <w:tcW w:w="2250" w:type="dxa"/>
            <w:tcBorders>
              <w:top w:val="nil"/>
              <w:left w:val="nil"/>
              <w:bottom w:val="nil"/>
              <w:right w:val="nil"/>
            </w:tcBorders>
            <w:vAlign w:val="center"/>
          </w:tcPr>
          <w:p w:rsidR="00000000" w:rsidRDefault="00942C96">
            <w:pPr>
              <w:rPr>
                <w:b/>
                <w:sz w:val="28"/>
              </w:rPr>
            </w:pPr>
          </w:p>
          <w:p w:rsidR="00000000" w:rsidRDefault="00942C96">
            <w:pPr>
              <w:rPr>
                <w:b/>
                <w:sz w:val="28"/>
              </w:rPr>
            </w:pPr>
            <w:r>
              <w:rPr>
                <w:b/>
                <w:sz w:val="28"/>
              </w:rPr>
              <w:t>Audience          :</w:t>
            </w:r>
          </w:p>
          <w:p w:rsidR="00000000" w:rsidRDefault="00942C96">
            <w:pPr>
              <w:rPr>
                <w:b/>
                <w:sz w:val="28"/>
              </w:rPr>
            </w:pPr>
            <w:r>
              <w:rPr>
                <w:b/>
                <w:sz w:val="28"/>
              </w:rPr>
              <w:t>Prerequisites   :</w:t>
            </w:r>
          </w:p>
          <w:p w:rsidR="00000000" w:rsidRDefault="00942C96">
            <w:pPr>
              <w:rPr>
                <w:b/>
                <w:sz w:val="28"/>
              </w:rPr>
            </w:pPr>
            <w:r>
              <w:rPr>
                <w:b/>
                <w:sz w:val="28"/>
              </w:rPr>
              <w:t xml:space="preserve">Location          </w:t>
            </w:r>
            <w:r>
              <w:rPr>
                <w:b/>
                <w:sz w:val="28"/>
              </w:rPr>
              <w:t>:</w:t>
            </w:r>
          </w:p>
          <w:p w:rsidR="00000000" w:rsidRDefault="00942C96">
            <w:pPr>
              <w:rPr>
                <w:b/>
                <w:sz w:val="28"/>
              </w:rPr>
            </w:pPr>
            <w:r>
              <w:rPr>
                <w:b/>
                <w:sz w:val="28"/>
              </w:rPr>
              <w:t>Format            :</w:t>
            </w:r>
          </w:p>
          <w:p w:rsidR="00000000" w:rsidRDefault="00942C96">
            <w:pPr>
              <w:rPr>
                <w:b/>
                <w:sz w:val="28"/>
              </w:rPr>
            </w:pPr>
          </w:p>
        </w:tc>
        <w:tc>
          <w:tcPr>
            <w:tcW w:w="7380" w:type="dxa"/>
            <w:gridSpan w:val="3"/>
            <w:tcBorders>
              <w:top w:val="nil"/>
              <w:left w:val="nil"/>
              <w:bottom w:val="nil"/>
            </w:tcBorders>
          </w:tcPr>
          <w:p w:rsidR="00000000" w:rsidRDefault="00942C96">
            <w:pPr>
              <w:rPr>
                <w:b/>
                <w:sz w:val="28"/>
              </w:rPr>
            </w:pPr>
          </w:p>
          <w:p w:rsidR="00000000" w:rsidRDefault="00942C96">
            <w:pPr>
              <w:rPr>
                <w:b/>
                <w:sz w:val="28"/>
              </w:rPr>
            </w:pPr>
            <w:r>
              <w:rPr>
                <w:b/>
                <w:sz w:val="28"/>
              </w:rPr>
              <w:t xml:space="preserve">Mechanical Graduates. </w:t>
            </w:r>
          </w:p>
          <w:p w:rsidR="00000000" w:rsidRDefault="00942C96">
            <w:pPr>
              <w:rPr>
                <w:b/>
                <w:sz w:val="28"/>
              </w:rPr>
            </w:pPr>
            <w:r>
              <w:rPr>
                <w:b/>
                <w:sz w:val="28"/>
              </w:rPr>
              <w:t>English comprehension and communication.</w:t>
            </w:r>
          </w:p>
          <w:p w:rsidR="00000000" w:rsidRDefault="00942C96">
            <w:pPr>
              <w:rPr>
                <w:b/>
                <w:sz w:val="28"/>
              </w:rPr>
            </w:pPr>
            <w:r>
              <w:rPr>
                <w:b/>
                <w:sz w:val="28"/>
              </w:rPr>
              <w:t>AFPC Training Center, D. Z.</w:t>
            </w:r>
          </w:p>
          <w:p w:rsidR="00000000" w:rsidRDefault="00942C96">
            <w:pPr>
              <w:rPr>
                <w:b/>
                <w:sz w:val="28"/>
              </w:rPr>
            </w:pPr>
            <w:r>
              <w:rPr>
                <w:b/>
                <w:sz w:val="28"/>
              </w:rPr>
              <w:t>Lecture, discussion and workshop practices.</w:t>
            </w:r>
          </w:p>
        </w:tc>
      </w:tr>
      <w:tr w:rsidR="00000000">
        <w:tblPrEx>
          <w:tblCellMar>
            <w:top w:w="0" w:type="dxa"/>
            <w:bottom w:w="0" w:type="dxa"/>
          </w:tblCellMar>
        </w:tblPrEx>
        <w:trPr>
          <w:trHeight w:hRule="exact" w:val="90"/>
        </w:trPr>
        <w:tc>
          <w:tcPr>
            <w:tcW w:w="3780" w:type="dxa"/>
            <w:gridSpan w:val="2"/>
            <w:tcBorders>
              <w:top w:val="nil"/>
              <w:left w:val="nil"/>
              <w:bottom w:val="nil"/>
              <w:right w:val="nil"/>
            </w:tcBorders>
          </w:tcPr>
          <w:p w:rsidR="00000000" w:rsidRDefault="00942C96"/>
        </w:tc>
        <w:tc>
          <w:tcPr>
            <w:tcW w:w="5850" w:type="dxa"/>
            <w:gridSpan w:val="2"/>
            <w:tcBorders>
              <w:top w:val="nil"/>
              <w:left w:val="nil"/>
              <w:bottom w:val="nil"/>
            </w:tcBorders>
          </w:tcPr>
          <w:p w:rsidR="00000000" w:rsidRDefault="00942C96"/>
        </w:tc>
      </w:tr>
      <w:tr w:rsidR="00000000">
        <w:tblPrEx>
          <w:tblCellMar>
            <w:top w:w="0" w:type="dxa"/>
            <w:bottom w:w="0" w:type="dxa"/>
          </w:tblCellMar>
        </w:tblPrEx>
        <w:trPr>
          <w:trHeight w:val="3168"/>
        </w:trPr>
        <w:tc>
          <w:tcPr>
            <w:tcW w:w="9630" w:type="dxa"/>
            <w:gridSpan w:val="4"/>
            <w:tcBorders>
              <w:top w:val="nil"/>
              <w:left w:val="nil"/>
              <w:bottom w:val="nil"/>
              <w:right w:val="nil"/>
            </w:tcBorders>
          </w:tcPr>
          <w:p w:rsidR="00000000" w:rsidRDefault="00942C96">
            <w:pPr>
              <w:jc w:val="both"/>
              <w:rPr>
                <w:i/>
                <w:sz w:val="28"/>
              </w:rPr>
            </w:pPr>
          </w:p>
          <w:p w:rsidR="00000000" w:rsidRDefault="00942C96">
            <w:pPr>
              <w:jc w:val="both"/>
              <w:rPr>
                <w:i/>
                <w:sz w:val="28"/>
              </w:rPr>
            </w:pPr>
          </w:p>
          <w:p w:rsidR="00000000" w:rsidRDefault="00942C96">
            <w:pPr>
              <w:jc w:val="both"/>
            </w:pPr>
            <w:r>
              <w:rPr>
                <w:i/>
                <w:sz w:val="28"/>
              </w:rPr>
              <w:t>This module is one of thirteen modules, which together cover the theoretical aspect of the</w:t>
            </w:r>
            <w:r>
              <w:rPr>
                <w:i/>
                <w:sz w:val="28"/>
              </w:rPr>
              <w:t xml:space="preserve"> Technical Training for the AFPC Mechanical Graduates Development Programme. This programme has been developed specifically for AFPC Graduate Development to enhance the dynamic Nationalization drive adopted by the company.</w:t>
            </w:r>
          </w:p>
        </w:tc>
      </w:tr>
    </w:tbl>
    <w:p w:rsidR="00000000" w:rsidRDefault="00942C96">
      <w:pPr>
        <w:pStyle w:val="BodyText"/>
        <w:jc w:val="center"/>
        <w:rPr>
          <w:b/>
          <w:i/>
          <w:sz w:val="36"/>
          <w:u w:val="single"/>
        </w:rPr>
      </w:pPr>
    </w:p>
    <w:p w:rsidR="00000000" w:rsidRDefault="00EB4392">
      <w:pPr>
        <w:pStyle w:val="BodyText"/>
        <w:jc w:val="center"/>
        <w:rPr>
          <w:b/>
          <w:i/>
          <w:sz w:val="36"/>
          <w:u w:val="single"/>
        </w:rPr>
      </w:pPr>
      <w:r>
        <w:rPr>
          <w:b/>
          <w:i/>
          <w:noProof/>
          <w:snapToGrid/>
          <w:sz w:val="36"/>
          <w:u w:val="single"/>
        </w:rPr>
        <mc:AlternateContent>
          <mc:Choice Requires="wps">
            <w:drawing>
              <wp:anchor distT="0" distB="0" distL="114300" distR="114300" simplePos="0" relativeHeight="251615744" behindDoc="0" locked="0" layoutInCell="0" allowOverlap="1">
                <wp:simplePos x="0" y="0"/>
                <wp:positionH relativeFrom="column">
                  <wp:posOffset>45720</wp:posOffset>
                </wp:positionH>
                <wp:positionV relativeFrom="paragraph">
                  <wp:posOffset>55880</wp:posOffset>
                </wp:positionV>
                <wp:extent cx="0" cy="0"/>
                <wp:effectExtent l="0" t="0" r="0" b="0"/>
                <wp:wrapTopAndBottom/>
                <wp:docPr id="9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left:0;text-align:lef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4pt" to="3.6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" o:allowincell="f">
                <w10:wrap type="topAndBottom"/>
              </v:line>
            </w:pict>
          </mc:Fallback>
        </mc:AlternateContent>
      </w:r>
      <w:r w:rsidR="00942C96">
        <w:rPr>
          <w:b/>
          <w:i/>
          <w:sz w:val="36"/>
          <w:u w:val="single"/>
        </w:rPr>
        <w:t>SAFETY REQUIREMENTS</w:t>
      </w:r>
    </w:p>
    <w:p w:rsidR="00000000" w:rsidRDefault="00942C96">
      <w:pPr>
        <w:pStyle w:val="BodyText"/>
        <w:rPr>
          <w:b/>
          <w:sz w:val="32"/>
        </w:rPr>
      </w:pPr>
    </w:p>
    <w:p w:rsidR="00000000" w:rsidRDefault="00942C96">
      <w:pPr>
        <w:pStyle w:val="BodyText"/>
        <w:rPr>
          <w:b/>
          <w:i/>
          <w:sz w:val="32"/>
        </w:rPr>
      </w:pPr>
      <w:r>
        <w:rPr>
          <w:b/>
          <w:i/>
          <w:sz w:val="32"/>
        </w:rPr>
        <w:t>1. GENERA</w:t>
      </w:r>
      <w:r>
        <w:rPr>
          <w:b/>
          <w:i/>
          <w:sz w:val="32"/>
        </w:rPr>
        <w:t>L</w:t>
      </w:r>
    </w:p>
    <w:p w:rsidR="00000000" w:rsidRDefault="00942C96">
      <w:pPr>
        <w:pStyle w:val="BodyText"/>
        <w:jc w:val="both"/>
        <w:rPr>
          <w:b/>
          <w:sz w:val="32"/>
        </w:rPr>
      </w:pPr>
    </w:p>
    <w:p w:rsidR="00000000" w:rsidRDefault="00942C96">
      <w:pPr>
        <w:pStyle w:val="BodyText"/>
        <w:jc w:val="both"/>
        <w:rPr>
          <w:i/>
        </w:rPr>
      </w:pPr>
      <w:r>
        <w:rPr>
          <w:i/>
        </w:rPr>
        <w:t>Participant must become thoroughly familiar with the following safety requirements and first aid procedures, and must observe the safety requirements at all times. Maximum safety of personnel is of primary importance, followed closely by protection of e</w:t>
      </w:r>
      <w:r>
        <w:rPr>
          <w:i/>
        </w:rPr>
        <w:t>quipment from damage. Careful observation of these safety requirements will minimize hazards or injury to personnel and equipment.</w:t>
      </w:r>
    </w:p>
    <w:p w:rsidR="00000000" w:rsidRDefault="00942C96">
      <w:pPr>
        <w:pStyle w:val="BodyText"/>
        <w:rPr>
          <w:i/>
        </w:rPr>
      </w:pPr>
    </w:p>
    <w:p w:rsidR="00000000" w:rsidRDefault="00942C96">
      <w:pPr>
        <w:pStyle w:val="BodyText"/>
        <w:jc w:val="both"/>
        <w:rPr>
          <w:i/>
        </w:rPr>
      </w:pPr>
      <w:r>
        <w:rPr>
          <w:b/>
          <w:i/>
        </w:rPr>
        <w:t>There are three types of Safety Requirements:</w:t>
      </w:r>
      <w:r>
        <w:rPr>
          <w:i/>
        </w:rPr>
        <w:t xml:space="preserve"> Warning, Cautions, and Notes, which are intended to emphasize critical informa</w:t>
      </w:r>
      <w:r>
        <w:rPr>
          <w:i/>
        </w:rPr>
        <w:t>tion. Safety Requirements also include procedures to be observed in the event of certain operating malfunctions and important precautions to be observed when personnel are working in a special environment (such as in an explosive atmosphere) or with a spec</w:t>
      </w:r>
      <w:r>
        <w:rPr>
          <w:i/>
        </w:rPr>
        <w:t>ial substance.</w:t>
      </w:r>
    </w:p>
    <w:p w:rsidR="00000000" w:rsidRDefault="00942C96">
      <w:pPr>
        <w:pStyle w:val="BodyText"/>
        <w:rPr>
          <w:b/>
          <w:i/>
        </w:rPr>
      </w:pPr>
    </w:p>
    <w:p w:rsidR="00000000" w:rsidRDefault="00942C96">
      <w:pPr>
        <w:pStyle w:val="BodyText"/>
        <w:rPr>
          <w:b/>
          <w:i/>
        </w:rPr>
      </w:pPr>
      <w:r>
        <w:rPr>
          <w:b/>
          <w:i/>
        </w:rPr>
        <w:t>Warnings, Cautions, and Notes are listed in order of significance as follows:</w:t>
      </w:r>
    </w:p>
    <w:p w:rsidR="00000000" w:rsidRDefault="00EB4392">
      <w:pPr>
        <w:pStyle w:val="BodyText"/>
        <w:rPr>
          <w:b/>
          <w:i/>
        </w:rPr>
      </w:pPr>
      <w:r>
        <w:rPr>
          <w:b/>
          <w:i/>
          <w:noProof/>
          <w:snapToGrid/>
        </w:rPr>
        <mc:AlternateContent>
          <mc:Choice Requires="wps">
            <w:drawing>
              <wp:anchor distT="0" distB="0" distL="114300" distR="114300" simplePos="0" relativeHeight="251613696" behindDoc="0" locked="0" layoutInCell="0" allowOverlap="1">
                <wp:simplePos x="0" y="0"/>
                <wp:positionH relativeFrom="column">
                  <wp:posOffset>2468880</wp:posOffset>
                </wp:positionH>
                <wp:positionV relativeFrom="paragraph">
                  <wp:posOffset>128905</wp:posOffset>
                </wp:positionV>
                <wp:extent cx="1097280" cy="0"/>
                <wp:effectExtent l="0" t="0" r="0" b="0"/>
                <wp:wrapTopAndBottom/>
                <wp:docPr id="9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left:0;text-align:lef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4pt,10.15pt" to="280.8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pg6EwIAACo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" o:allowincell="f" strokeweight="6pt">
                <w10:wrap type="topAndBottom"/>
              </v:line>
            </w:pict>
          </mc:Fallback>
        </mc:AlternateContent>
      </w:r>
    </w:p>
    <w:p w:rsidR="00000000" w:rsidRDefault="00942C96">
      <w:pPr>
        <w:pStyle w:val="BodyText"/>
        <w:rPr>
          <w:b/>
          <w:i/>
        </w:rPr>
      </w:pPr>
      <w:r>
        <w:rPr>
          <w:b/>
          <w:i/>
        </w:rPr>
        <w:t xml:space="preserve">                                                         WARNING</w:t>
      </w:r>
    </w:p>
    <w:p w:rsidR="00000000" w:rsidRDefault="00EB4392">
      <w:pPr>
        <w:pStyle w:val="BodyText"/>
        <w:rPr>
          <w:i/>
        </w:rPr>
      </w:pPr>
      <w:r>
        <w:rPr>
          <w:i/>
          <w:noProof/>
          <w:snapToGrid/>
        </w:rPr>
        <mc:AlternateContent>
          <mc:Choice Requires="wps">
            <w:drawing>
              <wp:anchor distT="0" distB="0" distL="114300" distR="114300" simplePos="0" relativeHeight="251614720" behindDoc="0" locked="0" layoutInCell="0" allowOverlap="1">
                <wp:simplePos x="0" y="0"/>
                <wp:positionH relativeFrom="column">
                  <wp:posOffset>2468880</wp:posOffset>
                </wp:positionH>
                <wp:positionV relativeFrom="paragraph">
                  <wp:posOffset>85725</wp:posOffset>
                </wp:positionV>
                <wp:extent cx="1097280" cy="0"/>
                <wp:effectExtent l="0" t="0" r="0" b="0"/>
                <wp:wrapTopAndBottom/>
                <wp:docPr id="8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left:0;text-align:lef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4pt,6.75pt" to="280.8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tmEwIAACo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" o:allowincell="f" strokeweight="6pt">
                <w10:wrap type="topAndBottom"/>
              </v:line>
            </w:pict>
          </mc:Fallback>
        </mc:AlternateContent>
      </w:r>
    </w:p>
    <w:p w:rsidR="00000000" w:rsidRDefault="00942C96">
      <w:pPr>
        <w:pStyle w:val="BodyText"/>
        <w:rPr>
          <w:i/>
        </w:rPr>
      </w:pPr>
      <w:r>
        <w:rPr>
          <w:i/>
        </w:rPr>
        <w:t>A WARNING points out a procedure, practice, condition, or precaution which, if not heeded, co</w:t>
      </w:r>
      <w:r>
        <w:rPr>
          <w:i/>
        </w:rPr>
        <w:t>uld result in personal injury or loss of life.</w:t>
      </w:r>
    </w:p>
    <w:p w:rsidR="00000000" w:rsidRDefault="00EB4392">
      <w:pPr>
        <w:pStyle w:val="BodyText"/>
        <w:rPr>
          <w:i/>
        </w:rPr>
      </w:pPr>
      <w:r>
        <w:rPr>
          <w:i/>
          <w:noProof/>
          <w:snapToGrid/>
        </w:rPr>
        <mc:AlternateContent>
          <mc:Choice Requires="wps">
            <w:drawing>
              <wp:anchor distT="0" distB="0" distL="114300" distR="114300" simplePos="0" relativeHeight="251611648" behindDoc="0" locked="0" layoutInCell="0" allowOverlap="1">
                <wp:simplePos x="0" y="0"/>
                <wp:positionH relativeFrom="column">
                  <wp:posOffset>2651760</wp:posOffset>
                </wp:positionH>
                <wp:positionV relativeFrom="paragraph">
                  <wp:posOffset>180975</wp:posOffset>
                </wp:positionV>
                <wp:extent cx="914400" cy="0"/>
                <wp:effectExtent l="0" t="0" r="0" b="0"/>
                <wp:wrapTopAndBottom/>
                <wp:docPr id="8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left:0;text-align:lef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14.25pt" to="280.8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NxEgIAACk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" o:allowincell="f" strokeweight="1.5pt">
                <w10:wrap type="topAndBottom"/>
              </v:line>
            </w:pict>
          </mc:Fallback>
        </mc:AlternateContent>
      </w:r>
    </w:p>
    <w:p w:rsidR="00000000" w:rsidRDefault="00942C96">
      <w:pPr>
        <w:pStyle w:val="BodyText"/>
        <w:jc w:val="center"/>
        <w:rPr>
          <w:i/>
        </w:rPr>
      </w:pPr>
      <w:r>
        <w:rPr>
          <w:b/>
          <w:i/>
        </w:rPr>
        <w:t xml:space="preserve">  CAUTION</w:t>
      </w:r>
    </w:p>
    <w:p w:rsidR="00000000" w:rsidRDefault="00EB4392">
      <w:pPr>
        <w:pStyle w:val="BodyText"/>
        <w:rPr>
          <w:b/>
          <w:i/>
        </w:rPr>
      </w:pPr>
      <w:r>
        <w:rPr>
          <w:i/>
          <w:noProof/>
          <w:snapToGrid/>
        </w:rPr>
        <mc:AlternateContent>
          <mc:Choice Requires="wps">
            <w:drawing>
              <wp:anchor distT="0" distB="0" distL="114300" distR="114300" simplePos="0" relativeHeight="251612672" behindDoc="0" locked="0" layoutInCell="0" allowOverlap="1">
                <wp:simplePos x="0" y="0"/>
                <wp:positionH relativeFrom="column">
                  <wp:posOffset>2651760</wp:posOffset>
                </wp:positionH>
                <wp:positionV relativeFrom="paragraph">
                  <wp:posOffset>46355</wp:posOffset>
                </wp:positionV>
                <wp:extent cx="914400" cy="0"/>
                <wp:effectExtent l="0" t="0" r="0" b="0"/>
                <wp:wrapTopAndBottom/>
                <wp:docPr id="8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left:0;text-align:lef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3.65pt" to="280.8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9x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" o:allowincell="f" strokeweight="1.5pt">
                <w10:wrap type="topAndBottom"/>
              </v:line>
            </w:pict>
          </mc:Fallback>
        </mc:AlternateContent>
      </w:r>
    </w:p>
    <w:p w:rsidR="00000000" w:rsidRDefault="00942C96">
      <w:pPr>
        <w:pStyle w:val="BodyText"/>
        <w:jc w:val="both"/>
        <w:rPr>
          <w:i/>
        </w:rPr>
      </w:pPr>
      <w:r>
        <w:rPr>
          <w:i/>
        </w:rPr>
        <w:t>A CAUTION points out a precaution which, if not observed, could result in damage or destruction of equipment.</w:t>
      </w:r>
    </w:p>
    <w:p w:rsidR="00000000" w:rsidRDefault="00942C96">
      <w:pPr>
        <w:pStyle w:val="BodyText"/>
        <w:jc w:val="both"/>
        <w:rPr>
          <w:i/>
        </w:rPr>
      </w:pPr>
    </w:p>
    <w:p w:rsidR="00000000" w:rsidRDefault="00942C96">
      <w:pPr>
        <w:pStyle w:val="BodyText"/>
        <w:jc w:val="both"/>
        <w:rPr>
          <w:b/>
          <w:i/>
          <w:u w:val="single"/>
        </w:rPr>
      </w:pPr>
      <w:r>
        <w:rPr>
          <w:b/>
          <w:i/>
          <w:u w:val="single"/>
        </w:rPr>
        <w:t>Note</w:t>
      </w:r>
    </w:p>
    <w:p w:rsidR="00000000" w:rsidRDefault="00942C96">
      <w:pPr>
        <w:pStyle w:val="BodyText"/>
        <w:jc w:val="both"/>
        <w:rPr>
          <w:i/>
        </w:rPr>
      </w:pPr>
    </w:p>
    <w:p w:rsidR="00000000" w:rsidRDefault="00942C96">
      <w:pPr>
        <w:pStyle w:val="BodyText"/>
        <w:jc w:val="both"/>
        <w:rPr>
          <w:i/>
        </w:rPr>
      </w:pPr>
      <w:r>
        <w:rPr>
          <w:i/>
        </w:rPr>
        <w:t>A Note highlights information necessary to understand or follow a procedure, p</w:t>
      </w:r>
      <w:r>
        <w:rPr>
          <w:i/>
        </w:rPr>
        <w:t>ractice, condition, or description.</w:t>
      </w:r>
    </w:p>
    <w:p w:rsidR="00000000" w:rsidRDefault="00942C96">
      <w:pPr>
        <w:pStyle w:val="BodyText"/>
        <w:jc w:val="both"/>
        <w:rPr>
          <w:b/>
          <w:i/>
          <w:sz w:val="32"/>
        </w:rPr>
      </w:pPr>
    </w:p>
    <w:p w:rsidR="00000000" w:rsidRDefault="00942C96">
      <w:pPr>
        <w:pStyle w:val="BodyText"/>
        <w:rPr>
          <w:b/>
          <w:i/>
          <w:sz w:val="32"/>
        </w:rPr>
      </w:pPr>
      <w:r>
        <w:rPr>
          <w:b/>
          <w:i/>
          <w:sz w:val="32"/>
        </w:rPr>
        <w:t>2. COURSE SAFETY REQUIREMENTS</w:t>
      </w:r>
    </w:p>
    <w:p w:rsidR="00000000" w:rsidRDefault="00942C96">
      <w:pPr>
        <w:pStyle w:val="BodyText"/>
        <w:rPr>
          <w:i/>
          <w:sz w:val="32"/>
        </w:rPr>
      </w:pPr>
    </w:p>
    <w:p w:rsidR="00000000" w:rsidRDefault="00942C96">
      <w:pPr>
        <w:pStyle w:val="BodyText"/>
        <w:rPr>
          <w:i/>
        </w:rPr>
      </w:pPr>
      <w:r>
        <w:rPr>
          <w:i/>
          <w:sz w:val="32"/>
        </w:rPr>
        <w:t xml:space="preserve">    </w:t>
      </w:r>
      <w:r>
        <w:rPr>
          <w:i/>
        </w:rPr>
        <w:t>Participant has to use the following safety precautions during  this course:</w:t>
      </w:r>
    </w:p>
    <w:p w:rsidR="00000000" w:rsidRDefault="00942C96" w:rsidP="00942C96">
      <w:pPr>
        <w:pStyle w:val="BodyText"/>
        <w:numPr>
          <w:ilvl w:val="0"/>
          <w:numId w:val="11"/>
        </w:numPr>
        <w:rPr>
          <w:i/>
        </w:rPr>
      </w:pPr>
      <w:r>
        <w:rPr>
          <w:i/>
        </w:rPr>
        <w:t>Coverall.</w:t>
      </w:r>
    </w:p>
    <w:p w:rsidR="00000000" w:rsidRDefault="00942C96" w:rsidP="00942C96">
      <w:pPr>
        <w:pStyle w:val="BodyText"/>
        <w:numPr>
          <w:ilvl w:val="0"/>
          <w:numId w:val="11"/>
        </w:numPr>
        <w:rPr>
          <w:i/>
        </w:rPr>
      </w:pPr>
      <w:r>
        <w:rPr>
          <w:i/>
        </w:rPr>
        <w:t xml:space="preserve">Safety helmet. </w:t>
      </w:r>
    </w:p>
    <w:p w:rsidR="00000000" w:rsidRDefault="00942C96" w:rsidP="00942C96">
      <w:pPr>
        <w:pStyle w:val="BodyText"/>
        <w:numPr>
          <w:ilvl w:val="0"/>
          <w:numId w:val="11"/>
        </w:numPr>
        <w:rPr>
          <w:i/>
        </w:rPr>
      </w:pPr>
      <w:r>
        <w:rPr>
          <w:i/>
        </w:rPr>
        <w:t>Safety shoes/boots.</w:t>
      </w:r>
    </w:p>
    <w:p w:rsidR="00000000" w:rsidRDefault="00942C96" w:rsidP="00942C96">
      <w:pPr>
        <w:pStyle w:val="BodyText"/>
        <w:numPr>
          <w:ilvl w:val="0"/>
          <w:numId w:val="11"/>
        </w:numPr>
        <w:rPr>
          <w:i/>
        </w:rPr>
      </w:pPr>
      <w:r>
        <w:rPr>
          <w:i/>
        </w:rPr>
        <w:t>Leather gloves.</w:t>
      </w:r>
    </w:p>
    <w:p w:rsidR="00000000" w:rsidRDefault="00942C96">
      <w:pPr>
        <w:pStyle w:val="Title"/>
        <w:ind w:left="0"/>
        <w:jc w:val="left"/>
        <w:rPr>
          <w:i/>
        </w:rPr>
      </w:pPr>
      <w:r>
        <w:rPr>
          <w:i/>
        </w:rPr>
        <w:br w:type="page"/>
      </w:r>
    </w:p>
    <w:p w:rsidR="00000000" w:rsidRDefault="00942C96">
      <w:pPr>
        <w:pStyle w:val="Title"/>
        <w:ind w:left="0"/>
        <w:jc w:val="left"/>
        <w:rPr>
          <w:i/>
        </w:rPr>
      </w:pPr>
    </w:p>
    <w:p w:rsidR="00000000" w:rsidRDefault="00942C96">
      <w:pPr>
        <w:pStyle w:val="Title"/>
        <w:ind w:left="0"/>
        <w:jc w:val="left"/>
        <w:rPr>
          <w:i/>
        </w:rPr>
      </w:pPr>
    </w:p>
    <w:p w:rsidR="00000000" w:rsidRDefault="00942C96">
      <w:pPr>
        <w:pStyle w:val="Title"/>
        <w:ind w:left="0"/>
        <w:jc w:val="left"/>
        <w:rPr>
          <w:sz w:val="32"/>
          <w:u w:val="single"/>
        </w:rPr>
      </w:pPr>
      <w:r>
        <w:rPr>
          <w:sz w:val="32"/>
          <w:u w:val="single"/>
        </w:rPr>
        <w:t>Course Contents</w:t>
      </w:r>
    </w:p>
    <w:p w:rsidR="00000000" w:rsidRDefault="00942C96">
      <w:pPr>
        <w:pStyle w:val="Title"/>
        <w:ind w:left="0"/>
        <w:jc w:val="left"/>
        <w:rPr>
          <w:i/>
        </w:rPr>
      </w:pPr>
    </w:p>
    <w:p w:rsidR="00000000" w:rsidRDefault="00942C96">
      <w:pPr>
        <w:pStyle w:val="Title"/>
        <w:ind w:left="0"/>
        <w:jc w:val="left"/>
        <w:rPr>
          <w:i/>
        </w:rPr>
      </w:pPr>
    </w:p>
    <w:tbl>
      <w:tblPr>
        <w:tblW w:w="0" w:type="auto"/>
        <w:tblInd w:w="392" w:type="dxa"/>
        <w:tblLayout w:type="fixed"/>
        <w:tblLook w:val="0000" w:firstRow="0" w:lastRow="0" w:firstColumn="0" w:lastColumn="0" w:noHBand="0" w:noVBand="0"/>
      </w:tblPr>
      <w:tblGrid>
        <w:gridCol w:w="6808"/>
        <w:gridCol w:w="1980"/>
      </w:tblGrid>
      <w:tr w:rsidR="00000000">
        <w:tblPrEx>
          <w:tblCellMar>
            <w:top w:w="0" w:type="dxa"/>
            <w:bottom w:w="0" w:type="dxa"/>
          </w:tblCellMar>
        </w:tblPrEx>
        <w:tc>
          <w:tcPr>
            <w:tcW w:w="6808" w:type="dxa"/>
            <w:vAlign w:val="center"/>
          </w:tcPr>
          <w:p w:rsidR="00000000" w:rsidRDefault="00942C96" w:rsidP="00942C96">
            <w:pPr>
              <w:pStyle w:val="Title"/>
              <w:numPr>
                <w:ilvl w:val="0"/>
                <w:numId w:val="12"/>
              </w:numPr>
              <w:tabs>
                <w:tab w:val="clear" w:pos="682"/>
                <w:tab w:val="clear" w:pos="824"/>
                <w:tab w:val="clear" w:pos="2520"/>
                <w:tab w:val="left" w:pos="-1530"/>
                <w:tab w:val="left" w:pos="-1170"/>
                <w:tab w:val="num" w:pos="810"/>
              </w:tabs>
              <w:spacing w:line="360" w:lineRule="auto"/>
              <w:ind w:left="540"/>
              <w:jc w:val="left"/>
              <w:rPr>
                <w:b w:val="0"/>
                <w:sz w:val="32"/>
              </w:rPr>
            </w:pPr>
            <w:r>
              <w:rPr>
                <w:b w:val="0"/>
                <w:sz w:val="32"/>
              </w:rPr>
              <w:t>Course Objectives.</w:t>
            </w:r>
          </w:p>
        </w:tc>
        <w:tc>
          <w:tcPr>
            <w:tcW w:w="1980" w:type="dxa"/>
            <w:vAlign w:val="center"/>
          </w:tcPr>
          <w:p w:rsidR="00000000" w:rsidRDefault="00942C96">
            <w:pPr>
              <w:pStyle w:val="Title"/>
              <w:spacing w:line="360" w:lineRule="auto"/>
              <w:ind w:left="684"/>
              <w:rPr>
                <w:b w:val="0"/>
                <w:sz w:val="32"/>
              </w:rPr>
            </w:pPr>
            <w:r>
              <w:rPr>
                <w:b w:val="0"/>
                <w:sz w:val="32"/>
              </w:rPr>
              <w:t>5</w:t>
            </w:r>
          </w:p>
        </w:tc>
      </w:tr>
      <w:tr w:rsidR="00000000">
        <w:tblPrEx>
          <w:tblCellMar>
            <w:top w:w="0" w:type="dxa"/>
            <w:bottom w:w="0" w:type="dxa"/>
          </w:tblCellMar>
        </w:tblPrEx>
        <w:tc>
          <w:tcPr>
            <w:tcW w:w="6808" w:type="dxa"/>
            <w:vAlign w:val="center"/>
          </w:tcPr>
          <w:p w:rsidR="00000000" w:rsidRDefault="00942C96" w:rsidP="00942C96">
            <w:pPr>
              <w:pStyle w:val="Title"/>
              <w:numPr>
                <w:ilvl w:val="0"/>
                <w:numId w:val="12"/>
              </w:numPr>
              <w:tabs>
                <w:tab w:val="clear" w:pos="682"/>
                <w:tab w:val="clear" w:pos="824"/>
                <w:tab w:val="clear" w:pos="2520"/>
                <w:tab w:val="left" w:pos="-1530"/>
                <w:tab w:val="left" w:pos="-1170"/>
                <w:tab w:val="num" w:pos="810"/>
              </w:tabs>
              <w:spacing w:line="360" w:lineRule="auto"/>
              <w:ind w:left="540"/>
              <w:jc w:val="left"/>
              <w:rPr>
                <w:b w:val="0"/>
                <w:sz w:val="32"/>
              </w:rPr>
            </w:pPr>
            <w:r>
              <w:rPr>
                <w:b w:val="0"/>
                <w:sz w:val="32"/>
              </w:rPr>
              <w:t>C</w:t>
            </w:r>
            <w:r>
              <w:rPr>
                <w:b w:val="0"/>
                <w:sz w:val="32"/>
              </w:rPr>
              <w:t>ourse Outline.</w:t>
            </w:r>
          </w:p>
        </w:tc>
        <w:tc>
          <w:tcPr>
            <w:tcW w:w="1980" w:type="dxa"/>
            <w:vAlign w:val="center"/>
          </w:tcPr>
          <w:p w:rsidR="00000000" w:rsidRDefault="00942C96">
            <w:pPr>
              <w:pStyle w:val="Title"/>
              <w:spacing w:line="360" w:lineRule="auto"/>
              <w:ind w:left="684"/>
              <w:rPr>
                <w:b w:val="0"/>
                <w:sz w:val="32"/>
              </w:rPr>
            </w:pPr>
            <w:r>
              <w:rPr>
                <w:b w:val="0"/>
                <w:sz w:val="32"/>
              </w:rPr>
              <w:t>6</w:t>
            </w:r>
          </w:p>
        </w:tc>
      </w:tr>
      <w:tr w:rsidR="00000000">
        <w:tblPrEx>
          <w:tblCellMar>
            <w:top w:w="0" w:type="dxa"/>
            <w:bottom w:w="0" w:type="dxa"/>
          </w:tblCellMar>
        </w:tblPrEx>
        <w:tc>
          <w:tcPr>
            <w:tcW w:w="6808" w:type="dxa"/>
            <w:vAlign w:val="center"/>
          </w:tcPr>
          <w:p w:rsidR="00000000" w:rsidRDefault="00942C96" w:rsidP="00942C96">
            <w:pPr>
              <w:pStyle w:val="Title"/>
              <w:numPr>
                <w:ilvl w:val="0"/>
                <w:numId w:val="12"/>
              </w:numPr>
              <w:tabs>
                <w:tab w:val="clear" w:pos="682"/>
                <w:tab w:val="clear" w:pos="824"/>
                <w:tab w:val="clear" w:pos="2520"/>
                <w:tab w:val="left" w:pos="-1530"/>
                <w:tab w:val="left" w:pos="-1170"/>
                <w:tab w:val="num" w:pos="810"/>
              </w:tabs>
              <w:spacing w:line="360" w:lineRule="auto"/>
              <w:ind w:left="540"/>
              <w:jc w:val="left"/>
              <w:rPr>
                <w:b w:val="0"/>
                <w:sz w:val="32"/>
              </w:rPr>
            </w:pPr>
            <w:r>
              <w:rPr>
                <w:b w:val="0"/>
                <w:sz w:val="32"/>
              </w:rPr>
              <w:t>Equipment/ Resources.</w:t>
            </w:r>
          </w:p>
        </w:tc>
        <w:tc>
          <w:tcPr>
            <w:tcW w:w="1980" w:type="dxa"/>
            <w:vAlign w:val="center"/>
          </w:tcPr>
          <w:p w:rsidR="00000000" w:rsidRDefault="00942C96">
            <w:pPr>
              <w:pStyle w:val="Title"/>
              <w:spacing w:line="360" w:lineRule="auto"/>
              <w:ind w:left="684"/>
              <w:rPr>
                <w:b w:val="0"/>
                <w:sz w:val="32"/>
              </w:rPr>
            </w:pPr>
            <w:r>
              <w:rPr>
                <w:b w:val="0"/>
                <w:sz w:val="32"/>
              </w:rPr>
              <w:t>9</w:t>
            </w:r>
          </w:p>
        </w:tc>
      </w:tr>
      <w:tr w:rsidR="00000000">
        <w:tblPrEx>
          <w:tblCellMar>
            <w:top w:w="0" w:type="dxa"/>
            <w:bottom w:w="0" w:type="dxa"/>
          </w:tblCellMar>
        </w:tblPrEx>
        <w:tc>
          <w:tcPr>
            <w:tcW w:w="6808" w:type="dxa"/>
            <w:vAlign w:val="center"/>
          </w:tcPr>
          <w:p w:rsidR="00000000" w:rsidRDefault="00942C96" w:rsidP="00942C96">
            <w:pPr>
              <w:pStyle w:val="Title"/>
              <w:numPr>
                <w:ilvl w:val="0"/>
                <w:numId w:val="12"/>
              </w:numPr>
              <w:tabs>
                <w:tab w:val="clear" w:pos="682"/>
                <w:tab w:val="clear" w:pos="824"/>
                <w:tab w:val="clear" w:pos="2520"/>
                <w:tab w:val="left" w:pos="-1530"/>
                <w:tab w:val="left" w:pos="-1170"/>
                <w:tab w:val="num" w:pos="810"/>
              </w:tabs>
              <w:spacing w:line="360" w:lineRule="auto"/>
              <w:ind w:left="540"/>
              <w:jc w:val="left"/>
              <w:rPr>
                <w:b w:val="0"/>
                <w:sz w:val="32"/>
              </w:rPr>
            </w:pPr>
            <w:r>
              <w:rPr>
                <w:b w:val="0"/>
                <w:sz w:val="32"/>
              </w:rPr>
              <w:t>Course Manual.</w:t>
            </w:r>
          </w:p>
        </w:tc>
        <w:tc>
          <w:tcPr>
            <w:tcW w:w="1980" w:type="dxa"/>
            <w:vAlign w:val="center"/>
          </w:tcPr>
          <w:p w:rsidR="00000000" w:rsidRDefault="00942C96">
            <w:pPr>
              <w:pStyle w:val="Title"/>
              <w:spacing w:line="360" w:lineRule="auto"/>
              <w:ind w:left="684"/>
              <w:rPr>
                <w:b w:val="0"/>
                <w:sz w:val="32"/>
              </w:rPr>
            </w:pPr>
            <w:r>
              <w:rPr>
                <w:b w:val="0"/>
                <w:sz w:val="32"/>
              </w:rPr>
              <w:t>10</w:t>
            </w:r>
          </w:p>
        </w:tc>
      </w:tr>
      <w:tr w:rsidR="00000000">
        <w:tblPrEx>
          <w:tblCellMar>
            <w:top w:w="0" w:type="dxa"/>
            <w:bottom w:w="0" w:type="dxa"/>
          </w:tblCellMar>
        </w:tblPrEx>
        <w:tc>
          <w:tcPr>
            <w:tcW w:w="6808" w:type="dxa"/>
            <w:vAlign w:val="center"/>
          </w:tcPr>
          <w:p w:rsidR="00000000" w:rsidRDefault="00942C96" w:rsidP="00942C96">
            <w:pPr>
              <w:pStyle w:val="Title"/>
              <w:numPr>
                <w:ilvl w:val="0"/>
                <w:numId w:val="12"/>
              </w:numPr>
              <w:tabs>
                <w:tab w:val="clear" w:pos="682"/>
                <w:tab w:val="clear" w:pos="824"/>
                <w:tab w:val="clear" w:pos="2520"/>
                <w:tab w:val="left" w:pos="-1530"/>
                <w:tab w:val="left" w:pos="-1170"/>
                <w:tab w:val="num" w:pos="810"/>
              </w:tabs>
              <w:spacing w:line="360" w:lineRule="auto"/>
              <w:ind w:left="540"/>
              <w:jc w:val="left"/>
              <w:rPr>
                <w:b w:val="0"/>
                <w:sz w:val="32"/>
              </w:rPr>
            </w:pPr>
            <w:r>
              <w:rPr>
                <w:b w:val="0"/>
                <w:sz w:val="32"/>
              </w:rPr>
              <w:t>Training Aids.</w:t>
            </w:r>
          </w:p>
        </w:tc>
        <w:tc>
          <w:tcPr>
            <w:tcW w:w="1980" w:type="dxa"/>
            <w:vAlign w:val="center"/>
          </w:tcPr>
          <w:p w:rsidR="00000000" w:rsidRDefault="00942C96">
            <w:pPr>
              <w:pStyle w:val="Title"/>
              <w:spacing w:line="360" w:lineRule="auto"/>
              <w:ind w:left="684"/>
              <w:rPr>
                <w:b w:val="0"/>
                <w:sz w:val="32"/>
              </w:rPr>
            </w:pPr>
            <w:r>
              <w:rPr>
                <w:b w:val="0"/>
                <w:sz w:val="32"/>
              </w:rPr>
              <w:t>47</w:t>
            </w:r>
          </w:p>
        </w:tc>
      </w:tr>
      <w:tr w:rsidR="00000000">
        <w:tblPrEx>
          <w:tblCellMar>
            <w:top w:w="0" w:type="dxa"/>
            <w:bottom w:w="0" w:type="dxa"/>
          </w:tblCellMar>
        </w:tblPrEx>
        <w:tc>
          <w:tcPr>
            <w:tcW w:w="6808" w:type="dxa"/>
            <w:vAlign w:val="center"/>
          </w:tcPr>
          <w:p w:rsidR="00000000" w:rsidRDefault="00942C96" w:rsidP="00942C96">
            <w:pPr>
              <w:pStyle w:val="Title"/>
              <w:numPr>
                <w:ilvl w:val="0"/>
                <w:numId w:val="12"/>
              </w:numPr>
              <w:tabs>
                <w:tab w:val="clear" w:pos="682"/>
                <w:tab w:val="clear" w:pos="824"/>
                <w:tab w:val="clear" w:pos="2520"/>
                <w:tab w:val="left" w:pos="-1530"/>
                <w:tab w:val="left" w:pos="-1170"/>
                <w:tab w:val="num" w:pos="810"/>
              </w:tabs>
              <w:spacing w:line="360" w:lineRule="auto"/>
              <w:ind w:left="540"/>
              <w:jc w:val="left"/>
              <w:rPr>
                <w:b w:val="0"/>
                <w:sz w:val="32"/>
              </w:rPr>
            </w:pPr>
            <w:r>
              <w:rPr>
                <w:b w:val="0"/>
                <w:sz w:val="32"/>
              </w:rPr>
              <w:t>Lesson Plan.</w:t>
            </w:r>
          </w:p>
        </w:tc>
        <w:tc>
          <w:tcPr>
            <w:tcW w:w="1980" w:type="dxa"/>
          </w:tcPr>
          <w:p w:rsidR="00000000" w:rsidRDefault="00942C96">
            <w:pPr>
              <w:pStyle w:val="Title"/>
              <w:spacing w:line="360" w:lineRule="auto"/>
              <w:ind w:left="684"/>
              <w:rPr>
                <w:b w:val="0"/>
                <w:sz w:val="32"/>
              </w:rPr>
            </w:pPr>
            <w:r>
              <w:rPr>
                <w:b w:val="0"/>
                <w:sz w:val="32"/>
              </w:rPr>
              <w:t>48</w:t>
            </w:r>
          </w:p>
        </w:tc>
      </w:tr>
      <w:tr w:rsidR="00000000">
        <w:tblPrEx>
          <w:tblCellMar>
            <w:top w:w="0" w:type="dxa"/>
            <w:bottom w:w="0" w:type="dxa"/>
          </w:tblCellMar>
        </w:tblPrEx>
        <w:tc>
          <w:tcPr>
            <w:tcW w:w="6808" w:type="dxa"/>
            <w:vAlign w:val="center"/>
          </w:tcPr>
          <w:p w:rsidR="00000000" w:rsidRDefault="00942C96" w:rsidP="00942C96">
            <w:pPr>
              <w:pStyle w:val="Title"/>
              <w:numPr>
                <w:ilvl w:val="0"/>
                <w:numId w:val="12"/>
              </w:numPr>
              <w:tabs>
                <w:tab w:val="clear" w:pos="682"/>
                <w:tab w:val="clear" w:pos="824"/>
                <w:tab w:val="clear" w:pos="2520"/>
                <w:tab w:val="left" w:pos="-1530"/>
                <w:tab w:val="left" w:pos="-1170"/>
                <w:tab w:val="num" w:pos="810"/>
              </w:tabs>
              <w:spacing w:line="360" w:lineRule="auto"/>
              <w:ind w:left="540"/>
              <w:jc w:val="left"/>
              <w:rPr>
                <w:b w:val="0"/>
                <w:sz w:val="32"/>
              </w:rPr>
            </w:pPr>
            <w:r>
              <w:rPr>
                <w:b w:val="0"/>
                <w:sz w:val="32"/>
              </w:rPr>
              <w:t>Course Final Test.</w:t>
            </w:r>
          </w:p>
        </w:tc>
        <w:tc>
          <w:tcPr>
            <w:tcW w:w="1980" w:type="dxa"/>
            <w:vAlign w:val="center"/>
          </w:tcPr>
          <w:p w:rsidR="00000000" w:rsidRDefault="00942C96">
            <w:pPr>
              <w:pStyle w:val="Title"/>
              <w:spacing w:line="360" w:lineRule="auto"/>
              <w:rPr>
                <w:b w:val="0"/>
                <w:sz w:val="32"/>
              </w:rPr>
            </w:pPr>
            <w:r>
              <w:rPr>
                <w:b w:val="0"/>
                <w:sz w:val="32"/>
              </w:rPr>
              <w:t>55</w:t>
            </w:r>
          </w:p>
        </w:tc>
      </w:tr>
    </w:tbl>
    <w:p w:rsidR="00000000" w:rsidRDefault="00942C96">
      <w:pPr>
        <w:pStyle w:val="Title"/>
        <w:ind w:left="0"/>
        <w:jc w:val="left"/>
        <w:rPr>
          <w:i/>
        </w:rPr>
      </w:pPr>
    </w:p>
    <w:p w:rsidR="00000000" w:rsidRDefault="00942C96">
      <w:pPr>
        <w:pStyle w:val="Title"/>
        <w:ind w:left="0"/>
        <w:jc w:val="left"/>
        <w:rPr>
          <w:i/>
        </w:rPr>
      </w:pPr>
      <w:r>
        <w:rPr>
          <w:i/>
        </w:rPr>
        <w:br w:type="page"/>
      </w:r>
    </w:p>
    <w:p w:rsidR="00000000" w:rsidRDefault="00942C96">
      <w:pPr>
        <w:pStyle w:val="Title"/>
        <w:ind w:left="0"/>
        <w:jc w:val="left"/>
        <w:rPr>
          <w:i/>
        </w:rPr>
      </w:pPr>
    </w:p>
    <w:p w:rsidR="00000000" w:rsidRDefault="00942C96" w:rsidP="00942C96">
      <w:pPr>
        <w:pStyle w:val="Title"/>
        <w:numPr>
          <w:ilvl w:val="0"/>
          <w:numId w:val="13"/>
        </w:numPr>
        <w:jc w:val="left"/>
        <w:rPr>
          <w:sz w:val="32"/>
          <w:u w:val="single"/>
        </w:rPr>
      </w:pPr>
      <w:r>
        <w:rPr>
          <w:sz w:val="32"/>
          <w:u w:val="single"/>
        </w:rPr>
        <w:t>Course Objectives:</w:t>
      </w:r>
    </w:p>
    <w:p w:rsidR="00000000" w:rsidRDefault="00942C96">
      <w:pPr>
        <w:pStyle w:val="Title"/>
        <w:ind w:left="0"/>
        <w:jc w:val="left"/>
        <w:rPr>
          <w:sz w:val="32"/>
          <w:u w:val="single"/>
        </w:rPr>
      </w:pPr>
    </w:p>
    <w:p w:rsidR="00000000" w:rsidRDefault="00942C96">
      <w:pPr>
        <w:pStyle w:val="Title"/>
        <w:ind w:left="0"/>
        <w:jc w:val="left"/>
        <w:rPr>
          <w:b w:val="0"/>
          <w:sz w:val="28"/>
        </w:rPr>
      </w:pPr>
      <w:r>
        <w:rPr>
          <w:b w:val="0"/>
          <w:sz w:val="28"/>
        </w:rPr>
        <w:t>Upon completion of this course, the trainee should be able to:-</w:t>
      </w:r>
    </w:p>
    <w:p w:rsidR="00000000" w:rsidRDefault="00942C96">
      <w:pPr>
        <w:pStyle w:val="Title"/>
        <w:ind w:left="0"/>
        <w:jc w:val="left"/>
        <w:rPr>
          <w:b w:val="0"/>
          <w:sz w:val="28"/>
        </w:rPr>
      </w:pPr>
    </w:p>
    <w:p w:rsidR="00000000" w:rsidRDefault="00942C96">
      <w:pPr>
        <w:pStyle w:val="Title"/>
        <w:ind w:left="0"/>
        <w:jc w:val="left"/>
        <w:rPr>
          <w:sz w:val="28"/>
        </w:rPr>
      </w:pPr>
      <w:r>
        <w:rPr>
          <w:b w:val="0"/>
          <w:sz w:val="28"/>
        </w:rPr>
        <w:tab/>
      </w:r>
      <w:r>
        <w:rPr>
          <w:sz w:val="28"/>
        </w:rPr>
        <w:t>Section One: Vertical Turbine Pumps and Prope</w:t>
      </w:r>
      <w:r>
        <w:rPr>
          <w:sz w:val="28"/>
        </w:rPr>
        <w:t>ller Pumps.</w:t>
      </w:r>
    </w:p>
    <w:p w:rsidR="00000000" w:rsidRDefault="00942C96">
      <w:pPr>
        <w:pStyle w:val="Title"/>
        <w:ind w:left="0"/>
        <w:jc w:val="left"/>
        <w:rPr>
          <w:b w:val="0"/>
          <w:sz w:val="28"/>
        </w:rPr>
      </w:pPr>
    </w:p>
    <w:p w:rsidR="00000000" w:rsidRDefault="00942C96" w:rsidP="00942C96">
      <w:pPr>
        <w:pStyle w:val="Title"/>
        <w:numPr>
          <w:ilvl w:val="0"/>
          <w:numId w:val="14"/>
        </w:numPr>
        <w:tabs>
          <w:tab w:val="clear" w:pos="360"/>
          <w:tab w:val="num" w:pos="1184"/>
        </w:tabs>
        <w:ind w:left="824"/>
        <w:jc w:val="left"/>
        <w:rPr>
          <w:b w:val="0"/>
          <w:sz w:val="28"/>
        </w:rPr>
      </w:pPr>
      <w:r>
        <w:rPr>
          <w:b w:val="0"/>
          <w:sz w:val="28"/>
        </w:rPr>
        <w:t>Understand the principle of operation.</w:t>
      </w:r>
    </w:p>
    <w:p w:rsidR="00000000" w:rsidRDefault="00942C96" w:rsidP="00942C96">
      <w:pPr>
        <w:pStyle w:val="Title"/>
        <w:numPr>
          <w:ilvl w:val="0"/>
          <w:numId w:val="14"/>
        </w:numPr>
        <w:tabs>
          <w:tab w:val="clear" w:pos="360"/>
          <w:tab w:val="num" w:pos="1184"/>
        </w:tabs>
        <w:ind w:left="824"/>
        <w:jc w:val="left"/>
        <w:rPr>
          <w:b w:val="0"/>
          <w:sz w:val="28"/>
        </w:rPr>
      </w:pPr>
      <w:r>
        <w:rPr>
          <w:b w:val="0"/>
          <w:sz w:val="28"/>
        </w:rPr>
        <w:t>Understand vertical turbine pump components.</w:t>
      </w:r>
    </w:p>
    <w:p w:rsidR="00000000" w:rsidRDefault="00942C96" w:rsidP="00942C96">
      <w:pPr>
        <w:pStyle w:val="Title"/>
        <w:numPr>
          <w:ilvl w:val="0"/>
          <w:numId w:val="14"/>
        </w:numPr>
        <w:tabs>
          <w:tab w:val="clear" w:pos="360"/>
          <w:tab w:val="num" w:pos="1184"/>
        </w:tabs>
        <w:ind w:left="824"/>
        <w:jc w:val="left"/>
        <w:rPr>
          <w:b w:val="0"/>
          <w:sz w:val="28"/>
        </w:rPr>
      </w:pPr>
      <w:r>
        <w:rPr>
          <w:b w:val="0"/>
          <w:sz w:val="28"/>
        </w:rPr>
        <w:t>Understand can turbine pump components.</w:t>
      </w:r>
    </w:p>
    <w:p w:rsidR="00000000" w:rsidRDefault="00942C96" w:rsidP="00942C96">
      <w:pPr>
        <w:pStyle w:val="Title"/>
        <w:numPr>
          <w:ilvl w:val="0"/>
          <w:numId w:val="14"/>
        </w:numPr>
        <w:tabs>
          <w:tab w:val="clear" w:pos="360"/>
          <w:tab w:val="num" w:pos="1184"/>
        </w:tabs>
        <w:ind w:left="824"/>
        <w:jc w:val="left"/>
        <w:rPr>
          <w:b w:val="0"/>
          <w:sz w:val="28"/>
        </w:rPr>
      </w:pPr>
      <w:r>
        <w:rPr>
          <w:b w:val="0"/>
          <w:sz w:val="28"/>
        </w:rPr>
        <w:t>Understand propeller turbine pump components.</w:t>
      </w:r>
    </w:p>
    <w:p w:rsidR="00000000" w:rsidRDefault="00942C96" w:rsidP="00942C96">
      <w:pPr>
        <w:pStyle w:val="Title"/>
        <w:numPr>
          <w:ilvl w:val="0"/>
          <w:numId w:val="14"/>
        </w:numPr>
        <w:tabs>
          <w:tab w:val="clear" w:pos="360"/>
          <w:tab w:val="num" w:pos="1184"/>
        </w:tabs>
        <w:ind w:left="824"/>
        <w:jc w:val="left"/>
        <w:rPr>
          <w:b w:val="0"/>
          <w:sz w:val="28"/>
        </w:rPr>
      </w:pPr>
      <w:r>
        <w:rPr>
          <w:b w:val="0"/>
          <w:sz w:val="28"/>
        </w:rPr>
        <w:t>Understand types of bearings and wear rings.</w:t>
      </w:r>
    </w:p>
    <w:p w:rsidR="00000000" w:rsidRDefault="00942C96">
      <w:pPr>
        <w:pStyle w:val="Title"/>
        <w:jc w:val="left"/>
        <w:rPr>
          <w:b w:val="0"/>
          <w:sz w:val="28"/>
        </w:rPr>
      </w:pPr>
    </w:p>
    <w:p w:rsidR="00000000" w:rsidRDefault="00942C96">
      <w:pPr>
        <w:pStyle w:val="Title"/>
        <w:jc w:val="left"/>
        <w:rPr>
          <w:sz w:val="28"/>
        </w:rPr>
      </w:pPr>
      <w:r>
        <w:rPr>
          <w:sz w:val="28"/>
        </w:rPr>
        <w:t>Section Two: impeller Adjus</w:t>
      </w:r>
      <w:r>
        <w:rPr>
          <w:sz w:val="28"/>
        </w:rPr>
        <w:t>tment.</w:t>
      </w:r>
    </w:p>
    <w:p w:rsidR="00000000" w:rsidRDefault="00942C96">
      <w:pPr>
        <w:pStyle w:val="Title"/>
        <w:jc w:val="left"/>
        <w:rPr>
          <w:b w:val="0"/>
          <w:sz w:val="28"/>
        </w:rPr>
      </w:pPr>
    </w:p>
    <w:p w:rsidR="00000000" w:rsidRDefault="00942C96" w:rsidP="00942C96">
      <w:pPr>
        <w:pStyle w:val="Title"/>
        <w:numPr>
          <w:ilvl w:val="0"/>
          <w:numId w:val="15"/>
        </w:numPr>
        <w:tabs>
          <w:tab w:val="clear" w:pos="360"/>
          <w:tab w:val="num" w:pos="1184"/>
        </w:tabs>
        <w:ind w:left="824"/>
        <w:jc w:val="left"/>
        <w:rPr>
          <w:b w:val="0"/>
          <w:sz w:val="28"/>
        </w:rPr>
      </w:pPr>
      <w:r>
        <w:rPr>
          <w:b w:val="0"/>
          <w:sz w:val="28"/>
        </w:rPr>
        <w:t>Perform driver alignment.</w:t>
      </w:r>
    </w:p>
    <w:p w:rsidR="00000000" w:rsidRDefault="00942C96" w:rsidP="00942C96">
      <w:pPr>
        <w:pStyle w:val="Title"/>
        <w:numPr>
          <w:ilvl w:val="0"/>
          <w:numId w:val="15"/>
        </w:numPr>
        <w:tabs>
          <w:tab w:val="clear" w:pos="360"/>
          <w:tab w:val="num" w:pos="1184"/>
        </w:tabs>
        <w:ind w:left="824"/>
        <w:jc w:val="left"/>
        <w:rPr>
          <w:b w:val="0"/>
          <w:sz w:val="28"/>
        </w:rPr>
      </w:pPr>
      <w:r>
        <w:rPr>
          <w:b w:val="0"/>
          <w:sz w:val="28"/>
        </w:rPr>
        <w:t>Perform impeller adjustment for solid shaft driver.</w:t>
      </w:r>
    </w:p>
    <w:p w:rsidR="00000000" w:rsidRDefault="00942C96" w:rsidP="00942C96">
      <w:pPr>
        <w:pStyle w:val="Title"/>
        <w:numPr>
          <w:ilvl w:val="0"/>
          <w:numId w:val="15"/>
        </w:numPr>
        <w:tabs>
          <w:tab w:val="clear" w:pos="360"/>
          <w:tab w:val="num" w:pos="1184"/>
        </w:tabs>
        <w:ind w:left="824"/>
        <w:jc w:val="left"/>
        <w:rPr>
          <w:b w:val="0"/>
          <w:sz w:val="28"/>
        </w:rPr>
      </w:pPr>
      <w:r>
        <w:rPr>
          <w:b w:val="0"/>
          <w:sz w:val="28"/>
        </w:rPr>
        <w:t>Understand impeller adjustment for Hollow shaft driver.</w:t>
      </w:r>
    </w:p>
    <w:p w:rsidR="00000000" w:rsidRDefault="00942C96">
      <w:pPr>
        <w:pStyle w:val="Title"/>
        <w:ind w:left="0"/>
        <w:jc w:val="left"/>
        <w:rPr>
          <w:b w:val="0"/>
          <w:sz w:val="28"/>
        </w:rPr>
      </w:pPr>
    </w:p>
    <w:p w:rsidR="00000000" w:rsidRDefault="00942C96">
      <w:pPr>
        <w:pStyle w:val="Title"/>
        <w:ind w:left="720"/>
        <w:jc w:val="left"/>
        <w:rPr>
          <w:sz w:val="28"/>
        </w:rPr>
      </w:pPr>
      <w:r>
        <w:rPr>
          <w:sz w:val="28"/>
        </w:rPr>
        <w:t>Section Three: Vertical Turbine Pump maintenance.</w:t>
      </w:r>
    </w:p>
    <w:p w:rsidR="00000000" w:rsidRDefault="00942C96">
      <w:pPr>
        <w:pStyle w:val="Title"/>
        <w:ind w:left="720"/>
        <w:jc w:val="left"/>
        <w:rPr>
          <w:b w:val="0"/>
          <w:sz w:val="28"/>
        </w:rPr>
      </w:pPr>
    </w:p>
    <w:p w:rsidR="00000000" w:rsidRDefault="00942C96" w:rsidP="00942C96">
      <w:pPr>
        <w:pStyle w:val="Title"/>
        <w:numPr>
          <w:ilvl w:val="0"/>
          <w:numId w:val="16"/>
        </w:numPr>
        <w:tabs>
          <w:tab w:val="clear" w:pos="360"/>
          <w:tab w:val="num" w:pos="1184"/>
        </w:tabs>
        <w:ind w:left="824"/>
        <w:jc w:val="left"/>
        <w:rPr>
          <w:b w:val="0"/>
          <w:sz w:val="28"/>
        </w:rPr>
      </w:pPr>
      <w:r>
        <w:rPr>
          <w:b w:val="0"/>
          <w:sz w:val="28"/>
          <w:lang w:val="en-GB"/>
        </w:rPr>
        <w:t>Perform assembly and disassembly.</w:t>
      </w:r>
    </w:p>
    <w:p w:rsidR="00000000" w:rsidRDefault="00942C96" w:rsidP="00942C96">
      <w:pPr>
        <w:pStyle w:val="Title"/>
        <w:numPr>
          <w:ilvl w:val="0"/>
          <w:numId w:val="16"/>
        </w:numPr>
        <w:tabs>
          <w:tab w:val="clear" w:pos="360"/>
          <w:tab w:val="num" w:pos="1184"/>
        </w:tabs>
        <w:ind w:left="824"/>
        <w:jc w:val="left"/>
        <w:rPr>
          <w:b w:val="0"/>
          <w:sz w:val="28"/>
        </w:rPr>
      </w:pPr>
      <w:r>
        <w:rPr>
          <w:b w:val="0"/>
          <w:sz w:val="28"/>
          <w:lang w:val="en-GB"/>
        </w:rPr>
        <w:t>Demonstrate assembly and dis</w:t>
      </w:r>
      <w:r>
        <w:rPr>
          <w:b w:val="0"/>
          <w:sz w:val="28"/>
          <w:lang w:val="en-GB"/>
        </w:rPr>
        <w:t>assembly for a volute pump.</w:t>
      </w:r>
    </w:p>
    <w:p w:rsidR="00000000" w:rsidRDefault="00942C96" w:rsidP="00942C96">
      <w:pPr>
        <w:pStyle w:val="Title"/>
        <w:numPr>
          <w:ilvl w:val="0"/>
          <w:numId w:val="16"/>
        </w:numPr>
        <w:tabs>
          <w:tab w:val="clear" w:pos="360"/>
          <w:tab w:val="num" w:pos="1184"/>
        </w:tabs>
        <w:ind w:left="824"/>
        <w:jc w:val="left"/>
        <w:rPr>
          <w:b w:val="0"/>
          <w:sz w:val="28"/>
        </w:rPr>
      </w:pPr>
      <w:r>
        <w:rPr>
          <w:b w:val="0"/>
          <w:sz w:val="28"/>
          <w:lang w:val="en-GB"/>
        </w:rPr>
        <w:t>Understand trouble shooting.</w:t>
      </w:r>
    </w:p>
    <w:p w:rsidR="00000000" w:rsidRDefault="00942C96" w:rsidP="00942C96">
      <w:pPr>
        <w:pStyle w:val="Title"/>
        <w:numPr>
          <w:ilvl w:val="0"/>
          <w:numId w:val="16"/>
        </w:numPr>
        <w:tabs>
          <w:tab w:val="clear" w:pos="360"/>
          <w:tab w:val="num" w:pos="1184"/>
        </w:tabs>
        <w:ind w:left="824"/>
        <w:jc w:val="left"/>
        <w:rPr>
          <w:b w:val="0"/>
          <w:sz w:val="28"/>
        </w:rPr>
      </w:pPr>
      <w:r>
        <w:rPr>
          <w:b w:val="0"/>
          <w:sz w:val="28"/>
          <w:lang w:val="en-GB"/>
        </w:rPr>
        <w:t>Understand pump performance.</w:t>
      </w:r>
    </w:p>
    <w:p w:rsidR="00000000" w:rsidRDefault="00942C96">
      <w:pPr>
        <w:pStyle w:val="Title"/>
        <w:ind w:left="0"/>
        <w:jc w:val="left"/>
        <w:rPr>
          <w:b w:val="0"/>
          <w:sz w:val="28"/>
        </w:rPr>
      </w:pPr>
      <w:r>
        <w:rPr>
          <w:b w:val="0"/>
          <w:sz w:val="28"/>
        </w:rPr>
        <w:br w:type="page"/>
      </w:r>
    </w:p>
    <w:p w:rsidR="00000000" w:rsidRDefault="00942C96">
      <w:pPr>
        <w:pStyle w:val="Title"/>
        <w:ind w:left="0"/>
        <w:jc w:val="left"/>
        <w:rPr>
          <w:b w:val="0"/>
          <w:sz w:val="28"/>
        </w:rPr>
      </w:pPr>
    </w:p>
    <w:p w:rsidR="00000000" w:rsidRDefault="00942C96" w:rsidP="00942C96">
      <w:pPr>
        <w:pStyle w:val="Title"/>
        <w:numPr>
          <w:ilvl w:val="0"/>
          <w:numId w:val="13"/>
        </w:numPr>
        <w:jc w:val="left"/>
        <w:rPr>
          <w:sz w:val="32"/>
          <w:u w:val="single"/>
        </w:rPr>
      </w:pPr>
      <w:r>
        <w:rPr>
          <w:sz w:val="32"/>
          <w:u w:val="single"/>
        </w:rPr>
        <w:t>Course Outlines:</w:t>
      </w:r>
    </w:p>
    <w:p w:rsidR="00000000" w:rsidRDefault="00942C96">
      <w:pPr>
        <w:pStyle w:val="Title"/>
        <w:ind w:left="0"/>
        <w:jc w:val="left"/>
        <w:rPr>
          <w:b w:val="0"/>
          <w:sz w:val="28"/>
        </w:rPr>
      </w:pPr>
    </w:p>
    <w:p w:rsidR="00000000" w:rsidRDefault="00942C96">
      <w:pPr>
        <w:pStyle w:val="Title"/>
        <w:ind w:left="0"/>
        <w:jc w:val="both"/>
        <w:rPr>
          <w:b w:val="0"/>
          <w:sz w:val="28"/>
        </w:rPr>
      </w:pPr>
      <w:r>
        <w:rPr>
          <w:b w:val="0"/>
          <w:sz w:val="28"/>
        </w:rPr>
        <w:t>This course is designed for AFPC existing mechanical technicians, provide understanding and hands-on experience related to submersible pumps.</w:t>
      </w:r>
    </w:p>
    <w:p w:rsidR="00000000" w:rsidRDefault="00942C96">
      <w:pPr>
        <w:pStyle w:val="Title"/>
        <w:ind w:left="0"/>
        <w:jc w:val="both"/>
        <w:rPr>
          <w:b w:val="0"/>
          <w:sz w:val="28"/>
        </w:rPr>
      </w:pPr>
    </w:p>
    <w:p w:rsidR="00000000" w:rsidRDefault="00942C96">
      <w:pPr>
        <w:pStyle w:val="Title"/>
        <w:ind w:left="0"/>
        <w:jc w:val="both"/>
        <w:rPr>
          <w:b w:val="0"/>
          <w:sz w:val="28"/>
        </w:rPr>
      </w:pPr>
      <w:r>
        <w:rPr>
          <w:b w:val="0"/>
          <w:sz w:val="28"/>
        </w:rPr>
        <w:t>Durati</w:t>
      </w:r>
      <w:r>
        <w:rPr>
          <w:b w:val="0"/>
          <w:sz w:val="28"/>
        </w:rPr>
        <w:t>on of the course is five days (30 Hrs) the maximum number of participants shall be four in one batch.</w:t>
      </w:r>
    </w:p>
    <w:p w:rsidR="00000000" w:rsidRDefault="00942C96">
      <w:pPr>
        <w:pStyle w:val="Title"/>
        <w:ind w:left="0"/>
        <w:jc w:val="both"/>
        <w:rPr>
          <w:b w:val="0"/>
          <w:sz w:val="28"/>
        </w:rPr>
      </w:pPr>
    </w:p>
    <w:p w:rsidR="00000000" w:rsidRDefault="00942C96">
      <w:pPr>
        <w:pStyle w:val="Title"/>
        <w:ind w:left="0"/>
        <w:jc w:val="both"/>
        <w:rPr>
          <w:b w:val="0"/>
          <w:sz w:val="28"/>
        </w:rPr>
      </w:pPr>
      <w:r>
        <w:rPr>
          <w:b w:val="0"/>
          <w:sz w:val="28"/>
        </w:rPr>
        <w:t>This course to be conducted at AFPC training center classroom and assembly workshop.</w:t>
      </w:r>
    </w:p>
    <w:p w:rsidR="00000000" w:rsidRDefault="00942C96">
      <w:pPr>
        <w:pStyle w:val="Title"/>
        <w:ind w:left="0"/>
        <w:jc w:val="left"/>
        <w:rPr>
          <w:b w:val="0"/>
          <w:sz w:val="28"/>
        </w:rPr>
      </w:pPr>
    </w:p>
    <w:p w:rsidR="00000000" w:rsidRDefault="00942C96">
      <w:pPr>
        <w:pStyle w:val="Title"/>
        <w:ind w:left="0"/>
        <w:jc w:val="left"/>
        <w:rPr>
          <w:sz w:val="28"/>
        </w:rPr>
      </w:pPr>
      <w:r>
        <w:rPr>
          <w:sz w:val="28"/>
        </w:rPr>
        <w:t>Course Time Plan:-</w:t>
      </w:r>
    </w:p>
    <w:p w:rsidR="00000000" w:rsidRDefault="00942C96">
      <w:pPr>
        <w:pStyle w:val="Title"/>
        <w:ind w:left="0"/>
        <w:jc w:val="left"/>
        <w:rPr>
          <w:b w:val="0"/>
          <w:sz w:val="28"/>
        </w:rPr>
      </w:pPr>
    </w:p>
    <w:p w:rsidR="00000000" w:rsidRDefault="00942C96">
      <w:pPr>
        <w:pStyle w:val="Title"/>
        <w:ind w:left="0"/>
        <w:jc w:val="left"/>
        <w:rPr>
          <w:b w:val="0"/>
          <w:sz w:val="28"/>
        </w:rPr>
      </w:pPr>
      <w:r>
        <w:rPr>
          <w:b w:val="0"/>
          <w:sz w:val="28"/>
        </w:rPr>
        <w:tab/>
      </w:r>
      <w:r>
        <w:rPr>
          <w:b w:val="0"/>
          <w:sz w:val="28"/>
        </w:rPr>
        <w:tab/>
      </w:r>
      <w:r>
        <w:rPr>
          <w:b w:val="0"/>
          <w:sz w:val="28"/>
        </w:rPr>
        <w:tab/>
        <w:t>Instrument Time           10</w:t>
      </w:r>
    </w:p>
    <w:p w:rsidR="00000000" w:rsidRDefault="00942C96">
      <w:pPr>
        <w:pStyle w:val="Title"/>
        <w:ind w:left="0"/>
        <w:jc w:val="left"/>
        <w:rPr>
          <w:b w:val="0"/>
          <w:sz w:val="28"/>
        </w:rPr>
      </w:pPr>
      <w:r>
        <w:rPr>
          <w:b w:val="0"/>
          <w:sz w:val="28"/>
        </w:rPr>
        <w:tab/>
      </w:r>
      <w:r>
        <w:rPr>
          <w:b w:val="0"/>
          <w:sz w:val="28"/>
        </w:rPr>
        <w:tab/>
      </w:r>
      <w:r>
        <w:rPr>
          <w:b w:val="0"/>
          <w:sz w:val="28"/>
        </w:rPr>
        <w:tab/>
        <w:t>Workshop Tim</w:t>
      </w:r>
      <w:r>
        <w:rPr>
          <w:b w:val="0"/>
          <w:sz w:val="28"/>
        </w:rPr>
        <w:t>e            14</w:t>
      </w:r>
    </w:p>
    <w:p w:rsidR="00000000" w:rsidRDefault="00942C96">
      <w:pPr>
        <w:pStyle w:val="Title"/>
        <w:ind w:left="0"/>
        <w:jc w:val="left"/>
        <w:rPr>
          <w:b w:val="0"/>
          <w:sz w:val="28"/>
        </w:rPr>
      </w:pPr>
      <w:r>
        <w:rPr>
          <w:b w:val="0"/>
          <w:sz w:val="28"/>
        </w:rPr>
        <w:tab/>
      </w:r>
      <w:r>
        <w:rPr>
          <w:b w:val="0"/>
          <w:sz w:val="28"/>
        </w:rPr>
        <w:tab/>
      </w:r>
      <w:r>
        <w:rPr>
          <w:b w:val="0"/>
          <w:sz w:val="28"/>
        </w:rPr>
        <w:tab/>
        <w:t>Final Test Time             6</w:t>
      </w:r>
    </w:p>
    <w:p w:rsidR="00000000" w:rsidRDefault="00942C96">
      <w:pPr>
        <w:pStyle w:val="Title"/>
        <w:ind w:left="0"/>
        <w:jc w:val="left"/>
        <w:rPr>
          <w:b w:val="0"/>
          <w:sz w:val="28"/>
        </w:rPr>
      </w:pPr>
    </w:p>
    <w:p w:rsidR="00000000" w:rsidRDefault="00942C96">
      <w:pPr>
        <w:pStyle w:val="Title"/>
        <w:ind w:left="0"/>
        <w:rPr>
          <w:sz w:val="32"/>
        </w:rPr>
      </w:pPr>
      <w:r>
        <w:rPr>
          <w:sz w:val="32"/>
        </w:rPr>
        <w:t>Day-1 (6 Hrs)</w:t>
      </w:r>
    </w:p>
    <w:p w:rsidR="00000000" w:rsidRDefault="00942C96">
      <w:pPr>
        <w:pStyle w:val="Title"/>
        <w:ind w:left="0"/>
        <w:jc w:val="left"/>
        <w:rPr>
          <w:b w:val="0"/>
          <w:sz w:val="28"/>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5850"/>
        <w:gridCol w:w="1890"/>
      </w:tblGrid>
      <w:tr w:rsidR="00000000">
        <w:tblPrEx>
          <w:tblCellMar>
            <w:top w:w="0" w:type="dxa"/>
            <w:bottom w:w="0" w:type="dxa"/>
          </w:tblCellMar>
        </w:tblPrEx>
        <w:tc>
          <w:tcPr>
            <w:tcW w:w="1620" w:type="dxa"/>
          </w:tcPr>
          <w:p w:rsidR="00000000" w:rsidRDefault="00942C96">
            <w:pPr>
              <w:pStyle w:val="Title"/>
              <w:ind w:left="0"/>
              <w:rPr>
                <w:sz w:val="28"/>
              </w:rPr>
            </w:pPr>
            <w:r>
              <w:rPr>
                <w:sz w:val="28"/>
              </w:rPr>
              <w:t>Time (Hrs)</w:t>
            </w:r>
          </w:p>
        </w:tc>
        <w:tc>
          <w:tcPr>
            <w:tcW w:w="5850" w:type="dxa"/>
          </w:tcPr>
          <w:p w:rsidR="00000000" w:rsidRDefault="00942C96">
            <w:pPr>
              <w:pStyle w:val="Title"/>
              <w:ind w:left="0"/>
              <w:rPr>
                <w:sz w:val="28"/>
              </w:rPr>
            </w:pPr>
            <w:r>
              <w:rPr>
                <w:sz w:val="28"/>
              </w:rPr>
              <w:t>Activity</w:t>
            </w:r>
          </w:p>
        </w:tc>
        <w:tc>
          <w:tcPr>
            <w:tcW w:w="1890" w:type="dxa"/>
          </w:tcPr>
          <w:p w:rsidR="00000000" w:rsidRDefault="00942C96">
            <w:pPr>
              <w:pStyle w:val="Title"/>
              <w:ind w:left="0"/>
              <w:rPr>
                <w:sz w:val="28"/>
              </w:rPr>
            </w:pPr>
            <w:r>
              <w:rPr>
                <w:sz w:val="28"/>
              </w:rPr>
              <w:t>Location</w:t>
            </w:r>
          </w:p>
        </w:tc>
      </w:tr>
      <w:tr w:rsidR="00000000">
        <w:tblPrEx>
          <w:tblCellMar>
            <w:top w:w="0" w:type="dxa"/>
            <w:bottom w:w="0" w:type="dxa"/>
          </w:tblCellMar>
        </w:tblPrEx>
        <w:tc>
          <w:tcPr>
            <w:tcW w:w="1620" w:type="dxa"/>
          </w:tcPr>
          <w:p w:rsidR="00000000" w:rsidRDefault="00942C96">
            <w:pPr>
              <w:pStyle w:val="Title"/>
              <w:ind w:left="0"/>
              <w:rPr>
                <w:b w:val="0"/>
                <w:sz w:val="28"/>
              </w:rPr>
            </w:pPr>
          </w:p>
          <w:p w:rsidR="00000000" w:rsidRDefault="00942C96">
            <w:pPr>
              <w:pStyle w:val="Title"/>
              <w:ind w:left="0"/>
              <w:rPr>
                <w:b w:val="0"/>
                <w:sz w:val="28"/>
              </w:rPr>
            </w:pPr>
          </w:p>
          <w:p w:rsidR="00000000" w:rsidRDefault="00942C96">
            <w:pPr>
              <w:pStyle w:val="Title"/>
              <w:ind w:left="0"/>
              <w:rPr>
                <w:b w:val="0"/>
                <w:sz w:val="28"/>
              </w:rPr>
            </w:pPr>
          </w:p>
          <w:p w:rsidR="00000000" w:rsidRDefault="00942C96">
            <w:pPr>
              <w:pStyle w:val="Title"/>
              <w:ind w:left="0"/>
              <w:rPr>
                <w:b w:val="0"/>
                <w:sz w:val="28"/>
              </w:rPr>
            </w:pPr>
          </w:p>
          <w:p w:rsidR="00000000" w:rsidRDefault="00942C96">
            <w:pPr>
              <w:pStyle w:val="Title"/>
              <w:ind w:left="0"/>
              <w:rPr>
                <w:b w:val="0"/>
                <w:sz w:val="28"/>
              </w:rPr>
            </w:pPr>
            <w:r>
              <w:rPr>
                <w:b w:val="0"/>
                <w:sz w:val="28"/>
              </w:rPr>
              <w:t>2</w:t>
            </w:r>
          </w:p>
          <w:p w:rsidR="00000000" w:rsidRDefault="00942C96">
            <w:pPr>
              <w:pStyle w:val="Title"/>
              <w:ind w:left="0"/>
              <w:rPr>
                <w:b w:val="0"/>
                <w:sz w:val="28"/>
              </w:rPr>
            </w:pPr>
          </w:p>
          <w:p w:rsidR="00000000" w:rsidRDefault="00942C96">
            <w:pPr>
              <w:pStyle w:val="Title"/>
              <w:ind w:left="0"/>
              <w:rPr>
                <w:b w:val="0"/>
                <w:sz w:val="28"/>
              </w:rPr>
            </w:pPr>
          </w:p>
          <w:p w:rsidR="00000000" w:rsidRDefault="00942C96">
            <w:pPr>
              <w:pStyle w:val="Title"/>
              <w:ind w:left="0"/>
              <w:rPr>
                <w:b w:val="0"/>
                <w:sz w:val="28"/>
              </w:rPr>
            </w:pPr>
            <w:r>
              <w:rPr>
                <w:b w:val="0"/>
                <w:sz w:val="28"/>
              </w:rPr>
              <w:t>1.30</w:t>
            </w:r>
          </w:p>
          <w:p w:rsidR="00000000" w:rsidRDefault="00942C96">
            <w:pPr>
              <w:pStyle w:val="Title"/>
              <w:ind w:left="0"/>
              <w:rPr>
                <w:b w:val="0"/>
                <w:sz w:val="28"/>
              </w:rPr>
            </w:pPr>
          </w:p>
          <w:p w:rsidR="00000000" w:rsidRDefault="00942C96">
            <w:pPr>
              <w:pStyle w:val="Title"/>
              <w:ind w:left="0"/>
              <w:rPr>
                <w:b w:val="0"/>
                <w:sz w:val="28"/>
              </w:rPr>
            </w:pPr>
          </w:p>
          <w:p w:rsidR="00000000" w:rsidRDefault="00942C96">
            <w:pPr>
              <w:pStyle w:val="Title"/>
              <w:ind w:left="0"/>
              <w:rPr>
                <w:b w:val="0"/>
                <w:sz w:val="28"/>
              </w:rPr>
            </w:pPr>
          </w:p>
          <w:p w:rsidR="00000000" w:rsidRDefault="00942C96">
            <w:pPr>
              <w:pStyle w:val="Title"/>
              <w:ind w:left="0"/>
              <w:rPr>
                <w:b w:val="0"/>
                <w:sz w:val="28"/>
              </w:rPr>
            </w:pPr>
          </w:p>
          <w:p w:rsidR="00000000" w:rsidRDefault="00942C96">
            <w:pPr>
              <w:pStyle w:val="Title"/>
              <w:ind w:left="0"/>
              <w:rPr>
                <w:b w:val="0"/>
                <w:sz w:val="28"/>
              </w:rPr>
            </w:pPr>
            <w:r>
              <w:rPr>
                <w:b w:val="0"/>
                <w:sz w:val="28"/>
              </w:rPr>
              <w:t>2</w:t>
            </w:r>
          </w:p>
          <w:p w:rsidR="00000000" w:rsidRDefault="00942C96">
            <w:pPr>
              <w:pStyle w:val="Title"/>
              <w:ind w:left="0"/>
              <w:rPr>
                <w:b w:val="0"/>
                <w:sz w:val="28"/>
              </w:rPr>
            </w:pPr>
          </w:p>
          <w:p w:rsidR="00000000" w:rsidRDefault="00942C96">
            <w:pPr>
              <w:pStyle w:val="Title"/>
              <w:ind w:left="0"/>
              <w:rPr>
                <w:b w:val="0"/>
                <w:sz w:val="28"/>
              </w:rPr>
            </w:pPr>
          </w:p>
          <w:p w:rsidR="00000000" w:rsidRDefault="00942C96">
            <w:pPr>
              <w:pStyle w:val="Title"/>
              <w:ind w:left="0"/>
              <w:rPr>
                <w:b w:val="0"/>
                <w:sz w:val="28"/>
              </w:rPr>
            </w:pPr>
            <w:r>
              <w:rPr>
                <w:b w:val="0"/>
                <w:sz w:val="28"/>
              </w:rPr>
              <w:t>.30</w:t>
            </w:r>
          </w:p>
          <w:p w:rsidR="00000000" w:rsidRDefault="00942C96">
            <w:pPr>
              <w:pStyle w:val="Title"/>
              <w:ind w:left="0"/>
              <w:rPr>
                <w:b w:val="0"/>
                <w:sz w:val="28"/>
              </w:rPr>
            </w:pPr>
          </w:p>
        </w:tc>
        <w:tc>
          <w:tcPr>
            <w:tcW w:w="5850" w:type="dxa"/>
            <w:vAlign w:val="center"/>
          </w:tcPr>
          <w:p w:rsidR="00000000" w:rsidRDefault="00942C96">
            <w:pPr>
              <w:pStyle w:val="Title"/>
              <w:ind w:left="0"/>
              <w:jc w:val="left"/>
              <w:rPr>
                <w:b w:val="0"/>
                <w:sz w:val="28"/>
              </w:rPr>
            </w:pPr>
          </w:p>
          <w:p w:rsidR="00000000" w:rsidRDefault="00942C96" w:rsidP="00942C96">
            <w:pPr>
              <w:pStyle w:val="Title"/>
              <w:numPr>
                <w:ilvl w:val="0"/>
                <w:numId w:val="17"/>
              </w:numPr>
              <w:jc w:val="left"/>
              <w:rPr>
                <w:b w:val="0"/>
                <w:sz w:val="28"/>
              </w:rPr>
            </w:pPr>
            <w:r>
              <w:rPr>
                <w:b w:val="0"/>
                <w:sz w:val="28"/>
              </w:rPr>
              <w:t>Vertical turbine pumps and propeller pumps.</w:t>
            </w:r>
          </w:p>
          <w:p w:rsidR="00000000" w:rsidRDefault="00942C96">
            <w:pPr>
              <w:pStyle w:val="Title"/>
              <w:ind w:left="0"/>
              <w:jc w:val="left"/>
              <w:rPr>
                <w:b w:val="0"/>
                <w:sz w:val="28"/>
              </w:rPr>
            </w:pPr>
          </w:p>
          <w:p w:rsidR="00000000" w:rsidRDefault="00942C96" w:rsidP="00942C96">
            <w:pPr>
              <w:pStyle w:val="Title"/>
              <w:numPr>
                <w:ilvl w:val="1"/>
                <w:numId w:val="18"/>
              </w:numPr>
              <w:jc w:val="left"/>
              <w:rPr>
                <w:b w:val="0"/>
                <w:sz w:val="28"/>
              </w:rPr>
            </w:pPr>
            <w:r>
              <w:rPr>
                <w:b w:val="0"/>
                <w:sz w:val="28"/>
              </w:rPr>
              <w:t>vertical turbine description.</w:t>
            </w:r>
          </w:p>
          <w:p w:rsidR="00000000" w:rsidRDefault="00942C96" w:rsidP="00942C96">
            <w:pPr>
              <w:pStyle w:val="Title"/>
              <w:numPr>
                <w:ilvl w:val="1"/>
                <w:numId w:val="18"/>
              </w:numPr>
              <w:jc w:val="left"/>
              <w:rPr>
                <w:b w:val="0"/>
                <w:sz w:val="28"/>
              </w:rPr>
            </w:pPr>
            <w:r>
              <w:rPr>
                <w:b w:val="0"/>
                <w:sz w:val="28"/>
              </w:rPr>
              <w:t>Can turbine pumps.</w:t>
            </w:r>
          </w:p>
          <w:p w:rsidR="00000000" w:rsidRDefault="00942C96" w:rsidP="00942C96">
            <w:pPr>
              <w:pStyle w:val="Title"/>
              <w:numPr>
                <w:ilvl w:val="1"/>
                <w:numId w:val="18"/>
              </w:numPr>
              <w:jc w:val="left"/>
              <w:rPr>
                <w:b w:val="0"/>
                <w:sz w:val="28"/>
              </w:rPr>
            </w:pPr>
            <w:r>
              <w:rPr>
                <w:b w:val="0"/>
                <w:sz w:val="28"/>
              </w:rPr>
              <w:t>Submersible turbine pumps.</w:t>
            </w:r>
          </w:p>
          <w:p w:rsidR="00000000" w:rsidRDefault="00942C96" w:rsidP="00942C96">
            <w:pPr>
              <w:pStyle w:val="Title"/>
              <w:numPr>
                <w:ilvl w:val="1"/>
                <w:numId w:val="18"/>
              </w:numPr>
              <w:jc w:val="left"/>
              <w:rPr>
                <w:b w:val="0"/>
                <w:sz w:val="28"/>
              </w:rPr>
            </w:pPr>
            <w:r>
              <w:rPr>
                <w:b w:val="0"/>
                <w:sz w:val="28"/>
              </w:rPr>
              <w:t>propeller tur</w:t>
            </w:r>
            <w:r>
              <w:rPr>
                <w:b w:val="0"/>
                <w:sz w:val="28"/>
              </w:rPr>
              <w:t>bine pumps.</w:t>
            </w:r>
          </w:p>
          <w:p w:rsidR="00000000" w:rsidRDefault="00942C96" w:rsidP="00942C96">
            <w:pPr>
              <w:pStyle w:val="Title"/>
              <w:numPr>
                <w:ilvl w:val="1"/>
                <w:numId w:val="18"/>
              </w:numPr>
              <w:jc w:val="left"/>
              <w:rPr>
                <w:b w:val="0"/>
                <w:sz w:val="28"/>
              </w:rPr>
            </w:pPr>
            <w:r>
              <w:rPr>
                <w:b w:val="0"/>
                <w:sz w:val="28"/>
              </w:rPr>
              <w:t>Vertical turbine pump bearings.</w:t>
            </w:r>
          </w:p>
          <w:p w:rsidR="00000000" w:rsidRDefault="00942C96" w:rsidP="00942C96">
            <w:pPr>
              <w:pStyle w:val="Title"/>
              <w:numPr>
                <w:ilvl w:val="1"/>
                <w:numId w:val="18"/>
              </w:numPr>
              <w:jc w:val="left"/>
              <w:rPr>
                <w:b w:val="0"/>
                <w:sz w:val="28"/>
              </w:rPr>
            </w:pPr>
            <w:r>
              <w:rPr>
                <w:b w:val="0"/>
                <w:sz w:val="28"/>
              </w:rPr>
              <w:t>Wear ring repairs.</w:t>
            </w:r>
          </w:p>
          <w:p w:rsidR="00000000" w:rsidRDefault="00942C96">
            <w:pPr>
              <w:pStyle w:val="Title"/>
              <w:ind w:left="0"/>
              <w:jc w:val="left"/>
              <w:rPr>
                <w:b w:val="0"/>
                <w:sz w:val="28"/>
              </w:rPr>
            </w:pPr>
          </w:p>
          <w:p w:rsidR="00000000" w:rsidRDefault="00942C96" w:rsidP="00942C96">
            <w:pPr>
              <w:pStyle w:val="Title"/>
              <w:numPr>
                <w:ilvl w:val="0"/>
                <w:numId w:val="17"/>
              </w:numPr>
              <w:jc w:val="left"/>
              <w:rPr>
                <w:b w:val="0"/>
                <w:sz w:val="28"/>
              </w:rPr>
            </w:pPr>
            <w:r>
              <w:rPr>
                <w:b w:val="0"/>
                <w:sz w:val="28"/>
              </w:rPr>
              <w:t>Impeller adjustment for vertical turbine pumps.</w:t>
            </w:r>
          </w:p>
          <w:p w:rsidR="00000000" w:rsidRDefault="00942C96">
            <w:pPr>
              <w:pStyle w:val="Title"/>
              <w:ind w:left="0"/>
              <w:jc w:val="left"/>
              <w:rPr>
                <w:b w:val="0"/>
                <w:sz w:val="28"/>
              </w:rPr>
            </w:pPr>
            <w:r>
              <w:rPr>
                <w:b w:val="0"/>
                <w:sz w:val="28"/>
              </w:rPr>
              <w:t>2.1 Driver types.</w:t>
            </w:r>
          </w:p>
          <w:p w:rsidR="00000000" w:rsidRDefault="00942C96">
            <w:pPr>
              <w:pStyle w:val="Title"/>
              <w:ind w:left="0"/>
              <w:jc w:val="left"/>
              <w:rPr>
                <w:b w:val="0"/>
                <w:sz w:val="28"/>
              </w:rPr>
            </w:pPr>
            <w:r>
              <w:rPr>
                <w:b w:val="0"/>
                <w:sz w:val="28"/>
              </w:rPr>
              <w:t>2.2 Driver alignment.</w:t>
            </w:r>
          </w:p>
          <w:p w:rsidR="00000000" w:rsidRDefault="00942C96">
            <w:pPr>
              <w:pStyle w:val="Title"/>
              <w:ind w:left="0"/>
              <w:jc w:val="left"/>
              <w:rPr>
                <w:b w:val="0"/>
                <w:sz w:val="28"/>
              </w:rPr>
            </w:pPr>
          </w:p>
          <w:p w:rsidR="00000000" w:rsidRDefault="00942C96">
            <w:pPr>
              <w:pStyle w:val="Title"/>
              <w:ind w:left="0"/>
              <w:jc w:val="left"/>
              <w:rPr>
                <w:b w:val="0"/>
                <w:sz w:val="28"/>
              </w:rPr>
            </w:pPr>
            <w:r>
              <w:rPr>
                <w:b w:val="0"/>
                <w:sz w:val="28"/>
              </w:rPr>
              <w:t>- Assessment</w:t>
            </w:r>
          </w:p>
          <w:p w:rsidR="00000000" w:rsidRDefault="00942C96">
            <w:pPr>
              <w:pStyle w:val="Title"/>
              <w:ind w:left="0"/>
              <w:jc w:val="left"/>
              <w:rPr>
                <w:b w:val="0"/>
                <w:sz w:val="28"/>
              </w:rPr>
            </w:pPr>
          </w:p>
          <w:p w:rsidR="00000000" w:rsidRDefault="00942C96">
            <w:pPr>
              <w:pStyle w:val="Title"/>
              <w:ind w:left="0"/>
              <w:jc w:val="left"/>
              <w:rPr>
                <w:b w:val="0"/>
                <w:sz w:val="28"/>
              </w:rPr>
            </w:pPr>
          </w:p>
        </w:tc>
        <w:tc>
          <w:tcPr>
            <w:tcW w:w="1890" w:type="dxa"/>
            <w:vAlign w:val="center"/>
          </w:tcPr>
          <w:p w:rsidR="00000000" w:rsidRDefault="00942C96">
            <w:pPr>
              <w:pStyle w:val="Title"/>
              <w:ind w:left="0"/>
              <w:rPr>
                <w:b w:val="0"/>
                <w:sz w:val="28"/>
              </w:rPr>
            </w:pPr>
            <w:r>
              <w:rPr>
                <w:b w:val="0"/>
                <w:sz w:val="28"/>
              </w:rPr>
              <w:t>Classroom</w:t>
            </w:r>
          </w:p>
        </w:tc>
      </w:tr>
    </w:tbl>
    <w:p w:rsidR="00000000" w:rsidRDefault="00942C96">
      <w:pPr>
        <w:pStyle w:val="Title"/>
        <w:ind w:left="0"/>
        <w:jc w:val="left"/>
        <w:rPr>
          <w:b w:val="0"/>
          <w:sz w:val="28"/>
        </w:rPr>
      </w:pPr>
    </w:p>
    <w:p w:rsidR="00000000" w:rsidRDefault="00942C96">
      <w:pPr>
        <w:pStyle w:val="Title"/>
        <w:ind w:left="0"/>
        <w:rPr>
          <w:b w:val="0"/>
          <w:sz w:val="28"/>
        </w:rPr>
      </w:pPr>
      <w:r>
        <w:rPr>
          <w:b w:val="0"/>
          <w:sz w:val="28"/>
        </w:rPr>
        <w:br w:type="page"/>
      </w:r>
    </w:p>
    <w:p w:rsidR="00000000" w:rsidRDefault="00942C96">
      <w:pPr>
        <w:pStyle w:val="Title"/>
        <w:ind w:left="0"/>
        <w:rPr>
          <w:sz w:val="32"/>
        </w:rPr>
      </w:pPr>
      <w:r>
        <w:rPr>
          <w:sz w:val="32"/>
        </w:rPr>
        <w:lastRenderedPageBreak/>
        <w:t>Day-2 (6 Hrs)</w:t>
      </w:r>
    </w:p>
    <w:p w:rsidR="00000000" w:rsidRDefault="00942C96">
      <w:pPr>
        <w:pStyle w:val="Title"/>
        <w:ind w:left="0"/>
        <w:jc w:val="left"/>
        <w:rPr>
          <w:b w:val="0"/>
          <w:sz w:val="28"/>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5850"/>
        <w:gridCol w:w="1890"/>
      </w:tblGrid>
      <w:tr w:rsidR="00000000">
        <w:tblPrEx>
          <w:tblCellMar>
            <w:top w:w="0" w:type="dxa"/>
            <w:bottom w:w="0" w:type="dxa"/>
          </w:tblCellMar>
        </w:tblPrEx>
        <w:tc>
          <w:tcPr>
            <w:tcW w:w="1620" w:type="dxa"/>
          </w:tcPr>
          <w:p w:rsidR="00000000" w:rsidRDefault="00942C96">
            <w:pPr>
              <w:pStyle w:val="Title"/>
              <w:ind w:left="0"/>
              <w:rPr>
                <w:sz w:val="28"/>
              </w:rPr>
            </w:pPr>
            <w:r>
              <w:rPr>
                <w:sz w:val="28"/>
              </w:rPr>
              <w:t>Time (Hrs)</w:t>
            </w:r>
          </w:p>
        </w:tc>
        <w:tc>
          <w:tcPr>
            <w:tcW w:w="5850" w:type="dxa"/>
          </w:tcPr>
          <w:p w:rsidR="00000000" w:rsidRDefault="00942C96">
            <w:pPr>
              <w:pStyle w:val="Title"/>
              <w:ind w:left="0"/>
              <w:rPr>
                <w:sz w:val="28"/>
              </w:rPr>
            </w:pPr>
            <w:r>
              <w:rPr>
                <w:sz w:val="28"/>
              </w:rPr>
              <w:t>Activity</w:t>
            </w:r>
          </w:p>
        </w:tc>
        <w:tc>
          <w:tcPr>
            <w:tcW w:w="1890" w:type="dxa"/>
          </w:tcPr>
          <w:p w:rsidR="00000000" w:rsidRDefault="00942C96">
            <w:pPr>
              <w:pStyle w:val="Title"/>
              <w:ind w:left="0"/>
              <w:rPr>
                <w:sz w:val="28"/>
              </w:rPr>
            </w:pPr>
            <w:r>
              <w:rPr>
                <w:sz w:val="28"/>
              </w:rPr>
              <w:t>Location</w:t>
            </w:r>
          </w:p>
        </w:tc>
      </w:tr>
      <w:tr w:rsidR="00000000">
        <w:tblPrEx>
          <w:tblCellMar>
            <w:top w:w="0" w:type="dxa"/>
            <w:bottom w:w="0" w:type="dxa"/>
          </w:tblCellMar>
        </w:tblPrEx>
        <w:tc>
          <w:tcPr>
            <w:tcW w:w="1620" w:type="dxa"/>
            <w:vAlign w:val="center"/>
          </w:tcPr>
          <w:p w:rsidR="00000000" w:rsidRDefault="00942C96">
            <w:pPr>
              <w:pStyle w:val="Title"/>
              <w:ind w:left="0"/>
              <w:rPr>
                <w:b w:val="0"/>
                <w:sz w:val="28"/>
              </w:rPr>
            </w:pPr>
            <w:r>
              <w:rPr>
                <w:b w:val="0"/>
                <w:sz w:val="28"/>
              </w:rPr>
              <w:t>1.30</w:t>
            </w:r>
          </w:p>
        </w:tc>
        <w:tc>
          <w:tcPr>
            <w:tcW w:w="5850" w:type="dxa"/>
            <w:vAlign w:val="center"/>
          </w:tcPr>
          <w:p w:rsidR="00000000" w:rsidRDefault="00942C96">
            <w:pPr>
              <w:pStyle w:val="Title"/>
              <w:ind w:left="0"/>
              <w:jc w:val="left"/>
              <w:rPr>
                <w:b w:val="0"/>
                <w:sz w:val="28"/>
              </w:rPr>
            </w:pPr>
          </w:p>
          <w:p w:rsidR="00000000" w:rsidRDefault="00942C96">
            <w:pPr>
              <w:pStyle w:val="Title"/>
              <w:ind w:left="0"/>
              <w:jc w:val="left"/>
              <w:rPr>
                <w:b w:val="0"/>
                <w:sz w:val="28"/>
              </w:rPr>
            </w:pPr>
            <w:r>
              <w:rPr>
                <w:b w:val="0"/>
                <w:sz w:val="28"/>
              </w:rPr>
              <w:t>2.3 Impeller adjustment</w:t>
            </w:r>
            <w:r>
              <w:rPr>
                <w:b w:val="0"/>
                <w:sz w:val="28"/>
              </w:rPr>
              <w:t>- general.</w:t>
            </w:r>
          </w:p>
          <w:p w:rsidR="00000000" w:rsidRDefault="00942C96">
            <w:pPr>
              <w:pStyle w:val="Title"/>
              <w:ind w:left="0"/>
              <w:jc w:val="left"/>
              <w:rPr>
                <w:b w:val="0"/>
                <w:sz w:val="28"/>
              </w:rPr>
            </w:pPr>
            <w:r>
              <w:rPr>
                <w:b w:val="0"/>
                <w:sz w:val="28"/>
              </w:rPr>
              <w:t>2.4 Semi-open impeller re-adjustment chart.</w:t>
            </w:r>
          </w:p>
          <w:p w:rsidR="00000000" w:rsidRDefault="00942C96">
            <w:pPr>
              <w:pStyle w:val="Title"/>
              <w:ind w:left="0"/>
              <w:jc w:val="left"/>
              <w:rPr>
                <w:b w:val="0"/>
                <w:sz w:val="28"/>
              </w:rPr>
            </w:pPr>
            <w:r>
              <w:rPr>
                <w:b w:val="0"/>
                <w:sz w:val="28"/>
              </w:rPr>
              <w:t>2.5 hollow shaft driver, impeller adjustment.</w:t>
            </w:r>
          </w:p>
          <w:p w:rsidR="00000000" w:rsidRDefault="00942C96">
            <w:pPr>
              <w:pStyle w:val="Title"/>
              <w:ind w:left="0"/>
              <w:jc w:val="left"/>
              <w:rPr>
                <w:b w:val="0"/>
                <w:sz w:val="28"/>
              </w:rPr>
            </w:pPr>
            <w:r>
              <w:rPr>
                <w:b w:val="0"/>
                <w:sz w:val="28"/>
              </w:rPr>
              <w:t>2.6 solid shaft driver, impeller adjustment.</w:t>
            </w:r>
          </w:p>
          <w:p w:rsidR="00000000" w:rsidRDefault="00942C96">
            <w:pPr>
              <w:pStyle w:val="Title"/>
              <w:ind w:left="0"/>
              <w:jc w:val="left"/>
              <w:rPr>
                <w:b w:val="0"/>
                <w:sz w:val="28"/>
              </w:rPr>
            </w:pPr>
          </w:p>
        </w:tc>
        <w:tc>
          <w:tcPr>
            <w:tcW w:w="1890" w:type="dxa"/>
            <w:vAlign w:val="center"/>
          </w:tcPr>
          <w:p w:rsidR="00000000" w:rsidRDefault="00942C96">
            <w:pPr>
              <w:pStyle w:val="Title"/>
              <w:ind w:left="0"/>
              <w:rPr>
                <w:b w:val="0"/>
                <w:sz w:val="28"/>
              </w:rPr>
            </w:pPr>
            <w:r>
              <w:rPr>
                <w:b w:val="0"/>
                <w:sz w:val="28"/>
              </w:rPr>
              <w:t>Classroom</w:t>
            </w:r>
          </w:p>
        </w:tc>
      </w:tr>
      <w:tr w:rsidR="00000000">
        <w:tblPrEx>
          <w:tblCellMar>
            <w:top w:w="0" w:type="dxa"/>
            <w:bottom w:w="0" w:type="dxa"/>
          </w:tblCellMar>
        </w:tblPrEx>
        <w:tc>
          <w:tcPr>
            <w:tcW w:w="1620" w:type="dxa"/>
          </w:tcPr>
          <w:p w:rsidR="00000000" w:rsidRDefault="00942C96">
            <w:pPr>
              <w:pStyle w:val="Title"/>
              <w:ind w:left="0"/>
              <w:rPr>
                <w:b w:val="0"/>
                <w:sz w:val="28"/>
              </w:rPr>
            </w:pPr>
          </w:p>
          <w:p w:rsidR="00000000" w:rsidRDefault="00942C96">
            <w:pPr>
              <w:pStyle w:val="Title"/>
              <w:ind w:left="0"/>
              <w:rPr>
                <w:b w:val="0"/>
                <w:sz w:val="28"/>
              </w:rPr>
            </w:pPr>
            <w:r>
              <w:rPr>
                <w:b w:val="0"/>
                <w:sz w:val="28"/>
              </w:rPr>
              <w:t>2</w:t>
            </w:r>
          </w:p>
          <w:p w:rsidR="00000000" w:rsidRDefault="00942C96">
            <w:pPr>
              <w:pStyle w:val="Title"/>
              <w:ind w:left="0"/>
              <w:rPr>
                <w:b w:val="0"/>
                <w:sz w:val="28"/>
              </w:rPr>
            </w:pPr>
            <w:r>
              <w:rPr>
                <w:b w:val="0"/>
                <w:sz w:val="28"/>
              </w:rPr>
              <w:t>2</w:t>
            </w:r>
          </w:p>
        </w:tc>
        <w:tc>
          <w:tcPr>
            <w:tcW w:w="5850" w:type="dxa"/>
            <w:vAlign w:val="center"/>
          </w:tcPr>
          <w:p w:rsidR="00000000" w:rsidRDefault="00942C96">
            <w:pPr>
              <w:pStyle w:val="Title"/>
              <w:ind w:left="0"/>
              <w:jc w:val="left"/>
              <w:rPr>
                <w:b w:val="0"/>
                <w:sz w:val="28"/>
              </w:rPr>
            </w:pPr>
          </w:p>
          <w:p w:rsidR="00000000" w:rsidRDefault="00942C96" w:rsidP="00942C96">
            <w:pPr>
              <w:pStyle w:val="Title"/>
              <w:numPr>
                <w:ilvl w:val="0"/>
                <w:numId w:val="19"/>
              </w:numPr>
              <w:jc w:val="left"/>
              <w:rPr>
                <w:b w:val="0"/>
                <w:sz w:val="28"/>
              </w:rPr>
            </w:pPr>
            <w:r>
              <w:rPr>
                <w:b w:val="0"/>
                <w:sz w:val="28"/>
              </w:rPr>
              <w:t>Driver alignment.</w:t>
            </w:r>
          </w:p>
          <w:p w:rsidR="00000000" w:rsidRDefault="00942C96" w:rsidP="00942C96">
            <w:pPr>
              <w:pStyle w:val="Title"/>
              <w:numPr>
                <w:ilvl w:val="0"/>
                <w:numId w:val="19"/>
              </w:numPr>
              <w:jc w:val="left"/>
              <w:rPr>
                <w:b w:val="0"/>
                <w:sz w:val="28"/>
              </w:rPr>
            </w:pPr>
            <w:r>
              <w:rPr>
                <w:b w:val="0"/>
                <w:sz w:val="28"/>
              </w:rPr>
              <w:t>Impeller adjustment.</w:t>
            </w:r>
          </w:p>
          <w:p w:rsidR="00000000" w:rsidRDefault="00942C96">
            <w:pPr>
              <w:pStyle w:val="Title"/>
              <w:ind w:left="0"/>
              <w:jc w:val="left"/>
              <w:rPr>
                <w:b w:val="0"/>
                <w:sz w:val="28"/>
              </w:rPr>
            </w:pPr>
          </w:p>
        </w:tc>
        <w:tc>
          <w:tcPr>
            <w:tcW w:w="1890" w:type="dxa"/>
            <w:vAlign w:val="center"/>
          </w:tcPr>
          <w:p w:rsidR="00000000" w:rsidRDefault="00942C96">
            <w:pPr>
              <w:pStyle w:val="Title"/>
              <w:ind w:left="0"/>
              <w:rPr>
                <w:b w:val="0"/>
                <w:sz w:val="28"/>
              </w:rPr>
            </w:pPr>
            <w:r>
              <w:rPr>
                <w:b w:val="0"/>
                <w:sz w:val="28"/>
              </w:rPr>
              <w:t>Workshop</w:t>
            </w:r>
          </w:p>
        </w:tc>
      </w:tr>
      <w:tr w:rsidR="00000000">
        <w:tblPrEx>
          <w:tblCellMar>
            <w:top w:w="0" w:type="dxa"/>
            <w:bottom w:w="0" w:type="dxa"/>
          </w:tblCellMar>
        </w:tblPrEx>
        <w:tc>
          <w:tcPr>
            <w:tcW w:w="1620" w:type="dxa"/>
          </w:tcPr>
          <w:p w:rsidR="00000000" w:rsidRDefault="00942C96">
            <w:pPr>
              <w:pStyle w:val="Title"/>
              <w:ind w:left="0"/>
              <w:rPr>
                <w:b w:val="0"/>
                <w:sz w:val="28"/>
              </w:rPr>
            </w:pPr>
          </w:p>
          <w:p w:rsidR="00000000" w:rsidRDefault="00942C96">
            <w:pPr>
              <w:pStyle w:val="Title"/>
              <w:ind w:left="0"/>
              <w:rPr>
                <w:b w:val="0"/>
                <w:sz w:val="28"/>
              </w:rPr>
            </w:pPr>
            <w:r>
              <w:rPr>
                <w:b w:val="0"/>
                <w:sz w:val="28"/>
              </w:rPr>
              <w:t>0.30</w:t>
            </w:r>
          </w:p>
        </w:tc>
        <w:tc>
          <w:tcPr>
            <w:tcW w:w="5850" w:type="dxa"/>
            <w:vAlign w:val="center"/>
          </w:tcPr>
          <w:p w:rsidR="00000000" w:rsidRDefault="00942C96">
            <w:pPr>
              <w:pStyle w:val="Title"/>
              <w:ind w:left="-36"/>
              <w:jc w:val="left"/>
              <w:rPr>
                <w:b w:val="0"/>
                <w:sz w:val="28"/>
              </w:rPr>
            </w:pPr>
          </w:p>
          <w:p w:rsidR="00000000" w:rsidRDefault="00942C96">
            <w:pPr>
              <w:pStyle w:val="Title"/>
              <w:ind w:left="-36"/>
              <w:jc w:val="left"/>
              <w:rPr>
                <w:b w:val="0"/>
                <w:sz w:val="28"/>
              </w:rPr>
            </w:pPr>
            <w:r>
              <w:rPr>
                <w:b w:val="0"/>
                <w:sz w:val="28"/>
              </w:rPr>
              <w:t>- Assessment.</w:t>
            </w:r>
          </w:p>
          <w:p w:rsidR="00000000" w:rsidRDefault="00942C96">
            <w:pPr>
              <w:pStyle w:val="Title"/>
              <w:ind w:left="360"/>
              <w:jc w:val="left"/>
              <w:rPr>
                <w:b w:val="0"/>
                <w:sz w:val="28"/>
              </w:rPr>
            </w:pPr>
          </w:p>
        </w:tc>
        <w:tc>
          <w:tcPr>
            <w:tcW w:w="1890" w:type="dxa"/>
            <w:vAlign w:val="center"/>
          </w:tcPr>
          <w:p w:rsidR="00000000" w:rsidRDefault="00942C96">
            <w:pPr>
              <w:pStyle w:val="Title"/>
              <w:ind w:left="0"/>
              <w:rPr>
                <w:b w:val="0"/>
                <w:sz w:val="28"/>
              </w:rPr>
            </w:pPr>
          </w:p>
        </w:tc>
      </w:tr>
    </w:tbl>
    <w:p w:rsidR="00000000" w:rsidRDefault="00942C96">
      <w:pPr>
        <w:pStyle w:val="Title"/>
        <w:ind w:left="0"/>
        <w:jc w:val="left"/>
        <w:rPr>
          <w:b w:val="0"/>
          <w:sz w:val="28"/>
        </w:rPr>
      </w:pPr>
    </w:p>
    <w:p w:rsidR="00000000" w:rsidRDefault="00942C96">
      <w:pPr>
        <w:pStyle w:val="Title"/>
        <w:ind w:left="0"/>
        <w:jc w:val="left"/>
        <w:rPr>
          <w:b w:val="0"/>
          <w:sz w:val="28"/>
        </w:rPr>
      </w:pPr>
    </w:p>
    <w:p w:rsidR="00000000" w:rsidRDefault="00942C96">
      <w:pPr>
        <w:pStyle w:val="Title"/>
        <w:ind w:left="0"/>
        <w:rPr>
          <w:sz w:val="32"/>
        </w:rPr>
      </w:pPr>
      <w:r>
        <w:rPr>
          <w:sz w:val="32"/>
        </w:rPr>
        <w:t>Day-3 (6 Hrs)</w:t>
      </w:r>
    </w:p>
    <w:p w:rsidR="00000000" w:rsidRDefault="00942C96">
      <w:pPr>
        <w:pStyle w:val="Title"/>
        <w:ind w:left="0"/>
        <w:jc w:val="left"/>
        <w:rPr>
          <w:b w:val="0"/>
          <w:sz w:val="28"/>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5850"/>
        <w:gridCol w:w="1890"/>
      </w:tblGrid>
      <w:tr w:rsidR="00000000">
        <w:tblPrEx>
          <w:tblCellMar>
            <w:top w:w="0" w:type="dxa"/>
            <w:bottom w:w="0" w:type="dxa"/>
          </w:tblCellMar>
        </w:tblPrEx>
        <w:tc>
          <w:tcPr>
            <w:tcW w:w="1620" w:type="dxa"/>
          </w:tcPr>
          <w:p w:rsidR="00000000" w:rsidRDefault="00942C96">
            <w:pPr>
              <w:pStyle w:val="Title"/>
              <w:ind w:left="0"/>
              <w:rPr>
                <w:sz w:val="28"/>
              </w:rPr>
            </w:pPr>
            <w:r>
              <w:rPr>
                <w:sz w:val="28"/>
              </w:rPr>
              <w:t>T</w:t>
            </w:r>
            <w:r>
              <w:rPr>
                <w:sz w:val="28"/>
              </w:rPr>
              <w:t>ime (Hrs)</w:t>
            </w:r>
          </w:p>
        </w:tc>
        <w:tc>
          <w:tcPr>
            <w:tcW w:w="5850" w:type="dxa"/>
          </w:tcPr>
          <w:p w:rsidR="00000000" w:rsidRDefault="00942C96">
            <w:pPr>
              <w:pStyle w:val="Title"/>
              <w:ind w:left="0"/>
              <w:rPr>
                <w:sz w:val="28"/>
              </w:rPr>
            </w:pPr>
            <w:r>
              <w:rPr>
                <w:sz w:val="28"/>
              </w:rPr>
              <w:t>Activity</w:t>
            </w:r>
          </w:p>
        </w:tc>
        <w:tc>
          <w:tcPr>
            <w:tcW w:w="1890" w:type="dxa"/>
          </w:tcPr>
          <w:p w:rsidR="00000000" w:rsidRDefault="00942C96">
            <w:pPr>
              <w:pStyle w:val="Title"/>
              <w:ind w:left="0"/>
              <w:rPr>
                <w:sz w:val="28"/>
              </w:rPr>
            </w:pPr>
            <w:r>
              <w:rPr>
                <w:sz w:val="28"/>
              </w:rPr>
              <w:t>Location</w:t>
            </w:r>
          </w:p>
        </w:tc>
      </w:tr>
      <w:tr w:rsidR="00000000">
        <w:tblPrEx>
          <w:tblCellMar>
            <w:top w:w="0" w:type="dxa"/>
            <w:bottom w:w="0" w:type="dxa"/>
          </w:tblCellMar>
        </w:tblPrEx>
        <w:tc>
          <w:tcPr>
            <w:tcW w:w="1620" w:type="dxa"/>
          </w:tcPr>
          <w:p w:rsidR="00000000" w:rsidRDefault="00942C96">
            <w:pPr>
              <w:pStyle w:val="Title"/>
              <w:ind w:left="0"/>
              <w:rPr>
                <w:b w:val="0"/>
                <w:sz w:val="28"/>
              </w:rPr>
            </w:pPr>
          </w:p>
          <w:p w:rsidR="00000000" w:rsidRDefault="00942C96">
            <w:pPr>
              <w:pStyle w:val="Title"/>
              <w:ind w:left="0"/>
              <w:rPr>
                <w:b w:val="0"/>
                <w:sz w:val="28"/>
              </w:rPr>
            </w:pPr>
          </w:p>
          <w:p w:rsidR="00000000" w:rsidRDefault="00942C96">
            <w:pPr>
              <w:pStyle w:val="Title"/>
              <w:ind w:left="0"/>
              <w:rPr>
                <w:b w:val="0"/>
                <w:sz w:val="28"/>
              </w:rPr>
            </w:pPr>
          </w:p>
          <w:p w:rsidR="00000000" w:rsidRDefault="00942C96">
            <w:pPr>
              <w:pStyle w:val="Title"/>
              <w:ind w:left="0"/>
              <w:rPr>
                <w:b w:val="0"/>
                <w:sz w:val="28"/>
              </w:rPr>
            </w:pPr>
            <w:r>
              <w:rPr>
                <w:b w:val="0"/>
                <w:sz w:val="28"/>
              </w:rPr>
              <w:t>1</w:t>
            </w:r>
          </w:p>
          <w:p w:rsidR="00000000" w:rsidRDefault="00942C96">
            <w:pPr>
              <w:pStyle w:val="Title"/>
              <w:ind w:left="0"/>
              <w:rPr>
                <w:b w:val="0"/>
                <w:sz w:val="28"/>
              </w:rPr>
            </w:pPr>
          </w:p>
        </w:tc>
        <w:tc>
          <w:tcPr>
            <w:tcW w:w="5850" w:type="dxa"/>
            <w:vAlign w:val="center"/>
          </w:tcPr>
          <w:p w:rsidR="00000000" w:rsidRDefault="00942C96">
            <w:pPr>
              <w:pStyle w:val="Title"/>
              <w:ind w:left="0"/>
              <w:jc w:val="left"/>
              <w:rPr>
                <w:b w:val="0"/>
                <w:sz w:val="28"/>
              </w:rPr>
            </w:pPr>
          </w:p>
          <w:p w:rsidR="00000000" w:rsidRDefault="00942C96" w:rsidP="00942C96">
            <w:pPr>
              <w:pStyle w:val="Title"/>
              <w:numPr>
                <w:ilvl w:val="0"/>
                <w:numId w:val="17"/>
              </w:numPr>
              <w:jc w:val="left"/>
              <w:rPr>
                <w:b w:val="0"/>
                <w:sz w:val="28"/>
              </w:rPr>
            </w:pPr>
            <w:r>
              <w:rPr>
                <w:b w:val="0"/>
                <w:sz w:val="28"/>
              </w:rPr>
              <w:t>Vertical turbine pump. Maintenance</w:t>
            </w:r>
          </w:p>
          <w:p w:rsidR="00000000" w:rsidRDefault="00942C96" w:rsidP="00942C96">
            <w:pPr>
              <w:pStyle w:val="Title"/>
              <w:numPr>
                <w:ilvl w:val="0"/>
                <w:numId w:val="20"/>
              </w:numPr>
              <w:jc w:val="left"/>
              <w:rPr>
                <w:b w:val="0"/>
                <w:sz w:val="28"/>
              </w:rPr>
            </w:pPr>
            <w:r>
              <w:rPr>
                <w:b w:val="0"/>
                <w:sz w:val="28"/>
              </w:rPr>
              <w:t>Bow/ assembly.</w:t>
            </w:r>
          </w:p>
          <w:p w:rsidR="00000000" w:rsidRDefault="00942C96" w:rsidP="00942C96">
            <w:pPr>
              <w:pStyle w:val="Title"/>
              <w:numPr>
                <w:ilvl w:val="0"/>
                <w:numId w:val="20"/>
              </w:numPr>
              <w:jc w:val="left"/>
              <w:rPr>
                <w:b w:val="0"/>
                <w:sz w:val="28"/>
              </w:rPr>
            </w:pPr>
            <w:r>
              <w:rPr>
                <w:b w:val="0"/>
                <w:sz w:val="28"/>
              </w:rPr>
              <w:t>Column assembly.</w:t>
            </w:r>
          </w:p>
          <w:p w:rsidR="00000000" w:rsidRDefault="00942C96" w:rsidP="00942C96">
            <w:pPr>
              <w:pStyle w:val="Title"/>
              <w:numPr>
                <w:ilvl w:val="0"/>
                <w:numId w:val="20"/>
              </w:numPr>
              <w:jc w:val="left"/>
              <w:rPr>
                <w:b w:val="0"/>
                <w:sz w:val="28"/>
              </w:rPr>
            </w:pPr>
            <w:r>
              <w:rPr>
                <w:b w:val="0"/>
                <w:sz w:val="28"/>
              </w:rPr>
              <w:t>Discharge head assembly.</w:t>
            </w:r>
          </w:p>
          <w:p w:rsidR="00000000" w:rsidRDefault="00942C96" w:rsidP="00942C96">
            <w:pPr>
              <w:pStyle w:val="Title"/>
              <w:numPr>
                <w:ilvl w:val="0"/>
                <w:numId w:val="20"/>
              </w:numPr>
              <w:jc w:val="left"/>
              <w:rPr>
                <w:b w:val="0"/>
                <w:sz w:val="28"/>
              </w:rPr>
            </w:pPr>
            <w:r>
              <w:rPr>
                <w:b w:val="0"/>
                <w:sz w:val="28"/>
              </w:rPr>
              <w:t>Installation and maintenance.</w:t>
            </w:r>
          </w:p>
          <w:p w:rsidR="00000000" w:rsidRDefault="00942C96">
            <w:pPr>
              <w:pStyle w:val="Title"/>
              <w:ind w:left="360"/>
              <w:jc w:val="left"/>
              <w:rPr>
                <w:b w:val="0"/>
                <w:sz w:val="28"/>
              </w:rPr>
            </w:pPr>
          </w:p>
        </w:tc>
        <w:tc>
          <w:tcPr>
            <w:tcW w:w="1890" w:type="dxa"/>
            <w:vAlign w:val="center"/>
          </w:tcPr>
          <w:p w:rsidR="00000000" w:rsidRDefault="00942C96">
            <w:pPr>
              <w:pStyle w:val="Title"/>
              <w:ind w:left="0"/>
              <w:rPr>
                <w:b w:val="0"/>
                <w:sz w:val="28"/>
              </w:rPr>
            </w:pPr>
            <w:r>
              <w:rPr>
                <w:b w:val="0"/>
                <w:sz w:val="28"/>
              </w:rPr>
              <w:t>Classroom</w:t>
            </w:r>
          </w:p>
        </w:tc>
      </w:tr>
      <w:tr w:rsidR="00000000">
        <w:tblPrEx>
          <w:tblCellMar>
            <w:top w:w="0" w:type="dxa"/>
            <w:bottom w:w="0" w:type="dxa"/>
          </w:tblCellMar>
        </w:tblPrEx>
        <w:tc>
          <w:tcPr>
            <w:tcW w:w="1620" w:type="dxa"/>
          </w:tcPr>
          <w:p w:rsidR="00000000" w:rsidRDefault="00942C96">
            <w:pPr>
              <w:pStyle w:val="Title"/>
              <w:ind w:left="0"/>
              <w:rPr>
                <w:b w:val="0"/>
                <w:sz w:val="28"/>
              </w:rPr>
            </w:pPr>
          </w:p>
          <w:p w:rsidR="00000000" w:rsidRDefault="00942C96">
            <w:pPr>
              <w:pStyle w:val="Title"/>
              <w:ind w:left="0"/>
              <w:rPr>
                <w:b w:val="0"/>
                <w:sz w:val="28"/>
              </w:rPr>
            </w:pPr>
          </w:p>
          <w:p w:rsidR="00000000" w:rsidRDefault="00942C96">
            <w:pPr>
              <w:pStyle w:val="Title"/>
              <w:ind w:left="0"/>
              <w:rPr>
                <w:b w:val="0"/>
                <w:sz w:val="28"/>
              </w:rPr>
            </w:pPr>
          </w:p>
          <w:p w:rsidR="00000000" w:rsidRDefault="00942C96">
            <w:pPr>
              <w:pStyle w:val="Title"/>
              <w:ind w:left="0"/>
              <w:rPr>
                <w:b w:val="0"/>
                <w:sz w:val="28"/>
              </w:rPr>
            </w:pPr>
            <w:r>
              <w:rPr>
                <w:b w:val="0"/>
                <w:sz w:val="28"/>
              </w:rPr>
              <w:t>4.30</w:t>
            </w:r>
          </w:p>
        </w:tc>
        <w:tc>
          <w:tcPr>
            <w:tcW w:w="5850" w:type="dxa"/>
            <w:vAlign w:val="center"/>
          </w:tcPr>
          <w:p w:rsidR="00000000" w:rsidRDefault="00942C96">
            <w:pPr>
              <w:pStyle w:val="Title"/>
              <w:ind w:left="0"/>
              <w:jc w:val="left"/>
              <w:rPr>
                <w:b w:val="0"/>
                <w:sz w:val="28"/>
              </w:rPr>
            </w:pPr>
          </w:p>
          <w:p w:rsidR="00000000" w:rsidRDefault="00942C96" w:rsidP="00942C96">
            <w:pPr>
              <w:pStyle w:val="Title"/>
              <w:numPr>
                <w:ilvl w:val="0"/>
                <w:numId w:val="20"/>
              </w:numPr>
              <w:jc w:val="left"/>
              <w:rPr>
                <w:b w:val="0"/>
                <w:sz w:val="28"/>
              </w:rPr>
            </w:pPr>
            <w:r>
              <w:rPr>
                <w:b w:val="0"/>
                <w:sz w:val="28"/>
              </w:rPr>
              <w:t>Vertical turbine pump repair.</w:t>
            </w:r>
          </w:p>
          <w:p w:rsidR="00000000" w:rsidRDefault="00942C96" w:rsidP="00942C96">
            <w:pPr>
              <w:pStyle w:val="Title"/>
              <w:numPr>
                <w:ilvl w:val="0"/>
                <w:numId w:val="21"/>
              </w:numPr>
              <w:jc w:val="left"/>
              <w:rPr>
                <w:b w:val="0"/>
                <w:sz w:val="28"/>
              </w:rPr>
            </w:pPr>
            <w:r>
              <w:rPr>
                <w:b w:val="0"/>
                <w:sz w:val="28"/>
              </w:rPr>
              <w:t>Assembly procedure.</w:t>
            </w:r>
          </w:p>
          <w:p w:rsidR="00000000" w:rsidRDefault="00942C96" w:rsidP="00942C96">
            <w:pPr>
              <w:pStyle w:val="Title"/>
              <w:numPr>
                <w:ilvl w:val="0"/>
                <w:numId w:val="21"/>
              </w:numPr>
              <w:jc w:val="left"/>
              <w:rPr>
                <w:b w:val="0"/>
                <w:sz w:val="28"/>
              </w:rPr>
            </w:pPr>
            <w:r>
              <w:rPr>
                <w:b w:val="0"/>
                <w:sz w:val="28"/>
              </w:rPr>
              <w:t>Disassembly.</w:t>
            </w:r>
          </w:p>
          <w:p w:rsidR="00000000" w:rsidRDefault="00942C96" w:rsidP="00942C96">
            <w:pPr>
              <w:pStyle w:val="Title"/>
              <w:numPr>
                <w:ilvl w:val="0"/>
                <w:numId w:val="20"/>
              </w:numPr>
              <w:jc w:val="left"/>
              <w:rPr>
                <w:b w:val="0"/>
                <w:sz w:val="28"/>
              </w:rPr>
            </w:pPr>
            <w:r>
              <w:rPr>
                <w:b w:val="0"/>
                <w:sz w:val="28"/>
              </w:rPr>
              <w:t>Impeller assem</w:t>
            </w:r>
            <w:r>
              <w:rPr>
                <w:b w:val="0"/>
                <w:sz w:val="28"/>
              </w:rPr>
              <w:t>bly method.</w:t>
            </w:r>
          </w:p>
          <w:p w:rsidR="00000000" w:rsidRDefault="00942C96">
            <w:pPr>
              <w:pStyle w:val="Title"/>
              <w:ind w:left="360"/>
              <w:jc w:val="left"/>
              <w:rPr>
                <w:b w:val="0"/>
                <w:sz w:val="28"/>
              </w:rPr>
            </w:pPr>
          </w:p>
        </w:tc>
        <w:tc>
          <w:tcPr>
            <w:tcW w:w="1890" w:type="dxa"/>
            <w:vAlign w:val="center"/>
          </w:tcPr>
          <w:p w:rsidR="00000000" w:rsidRDefault="00942C96">
            <w:pPr>
              <w:pStyle w:val="Title"/>
              <w:ind w:left="0"/>
              <w:rPr>
                <w:b w:val="0"/>
                <w:sz w:val="28"/>
              </w:rPr>
            </w:pPr>
            <w:r>
              <w:rPr>
                <w:b w:val="0"/>
                <w:sz w:val="28"/>
              </w:rPr>
              <w:t>Workshop.</w:t>
            </w:r>
          </w:p>
        </w:tc>
      </w:tr>
      <w:tr w:rsidR="00000000">
        <w:tblPrEx>
          <w:tblCellMar>
            <w:top w:w="0" w:type="dxa"/>
            <w:bottom w:w="0" w:type="dxa"/>
          </w:tblCellMar>
        </w:tblPrEx>
        <w:tc>
          <w:tcPr>
            <w:tcW w:w="1620" w:type="dxa"/>
            <w:vAlign w:val="center"/>
          </w:tcPr>
          <w:p w:rsidR="00000000" w:rsidRDefault="00942C96">
            <w:pPr>
              <w:pStyle w:val="Title"/>
              <w:ind w:left="0"/>
              <w:rPr>
                <w:b w:val="0"/>
                <w:sz w:val="28"/>
              </w:rPr>
            </w:pPr>
            <w:r>
              <w:rPr>
                <w:b w:val="0"/>
                <w:sz w:val="28"/>
              </w:rPr>
              <w:t>0.30</w:t>
            </w:r>
          </w:p>
        </w:tc>
        <w:tc>
          <w:tcPr>
            <w:tcW w:w="5850" w:type="dxa"/>
            <w:vAlign w:val="center"/>
          </w:tcPr>
          <w:p w:rsidR="00000000" w:rsidRDefault="00942C96">
            <w:pPr>
              <w:pStyle w:val="Title"/>
              <w:ind w:left="-36"/>
              <w:jc w:val="left"/>
              <w:rPr>
                <w:b w:val="0"/>
                <w:sz w:val="28"/>
              </w:rPr>
            </w:pPr>
          </w:p>
          <w:p w:rsidR="00000000" w:rsidRDefault="00942C96">
            <w:pPr>
              <w:pStyle w:val="Title"/>
              <w:ind w:left="-36"/>
              <w:jc w:val="left"/>
              <w:rPr>
                <w:b w:val="0"/>
                <w:sz w:val="28"/>
              </w:rPr>
            </w:pPr>
            <w:r>
              <w:rPr>
                <w:b w:val="0"/>
                <w:sz w:val="28"/>
              </w:rPr>
              <w:t>- Assessment.</w:t>
            </w:r>
          </w:p>
          <w:p w:rsidR="00000000" w:rsidRDefault="00942C96">
            <w:pPr>
              <w:pStyle w:val="Title"/>
              <w:ind w:left="-36"/>
              <w:jc w:val="left"/>
              <w:rPr>
                <w:b w:val="0"/>
                <w:sz w:val="28"/>
              </w:rPr>
            </w:pPr>
          </w:p>
        </w:tc>
        <w:tc>
          <w:tcPr>
            <w:tcW w:w="1890" w:type="dxa"/>
            <w:vAlign w:val="center"/>
          </w:tcPr>
          <w:p w:rsidR="00000000" w:rsidRDefault="00942C96">
            <w:pPr>
              <w:pStyle w:val="Title"/>
              <w:ind w:left="0"/>
              <w:rPr>
                <w:b w:val="0"/>
                <w:sz w:val="28"/>
              </w:rPr>
            </w:pPr>
          </w:p>
        </w:tc>
      </w:tr>
    </w:tbl>
    <w:p w:rsidR="00000000" w:rsidRDefault="00942C96">
      <w:pPr>
        <w:pStyle w:val="Title"/>
        <w:ind w:left="0"/>
        <w:jc w:val="left"/>
        <w:rPr>
          <w:b w:val="0"/>
          <w:sz w:val="28"/>
        </w:rPr>
      </w:pPr>
    </w:p>
    <w:p w:rsidR="00000000" w:rsidRDefault="00942C96">
      <w:pPr>
        <w:pStyle w:val="Title"/>
        <w:ind w:left="0"/>
        <w:jc w:val="left"/>
        <w:rPr>
          <w:b w:val="0"/>
          <w:sz w:val="28"/>
        </w:rPr>
      </w:pPr>
      <w:r>
        <w:rPr>
          <w:b w:val="0"/>
          <w:sz w:val="28"/>
        </w:rPr>
        <w:br w:type="page"/>
      </w:r>
    </w:p>
    <w:p w:rsidR="00000000" w:rsidRDefault="00942C96">
      <w:pPr>
        <w:pStyle w:val="Title"/>
        <w:ind w:left="0"/>
        <w:jc w:val="left"/>
        <w:rPr>
          <w:b w:val="0"/>
          <w:sz w:val="28"/>
        </w:rPr>
      </w:pPr>
    </w:p>
    <w:p w:rsidR="00000000" w:rsidRDefault="00942C96">
      <w:pPr>
        <w:pStyle w:val="Title"/>
        <w:ind w:left="0"/>
        <w:rPr>
          <w:sz w:val="32"/>
        </w:rPr>
      </w:pPr>
      <w:r>
        <w:rPr>
          <w:sz w:val="32"/>
        </w:rPr>
        <w:t>Day-4 (6 Hrs)</w:t>
      </w:r>
    </w:p>
    <w:p w:rsidR="00000000" w:rsidRDefault="00942C96">
      <w:pPr>
        <w:pStyle w:val="Title"/>
        <w:ind w:left="0"/>
        <w:jc w:val="left"/>
        <w:rPr>
          <w:b w:val="0"/>
          <w:sz w:val="28"/>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5850"/>
        <w:gridCol w:w="1890"/>
      </w:tblGrid>
      <w:tr w:rsidR="00000000">
        <w:tblPrEx>
          <w:tblCellMar>
            <w:top w:w="0" w:type="dxa"/>
            <w:bottom w:w="0" w:type="dxa"/>
          </w:tblCellMar>
        </w:tblPrEx>
        <w:tc>
          <w:tcPr>
            <w:tcW w:w="1620" w:type="dxa"/>
          </w:tcPr>
          <w:p w:rsidR="00000000" w:rsidRDefault="00942C96">
            <w:pPr>
              <w:pStyle w:val="Title"/>
              <w:ind w:left="0"/>
              <w:rPr>
                <w:sz w:val="28"/>
              </w:rPr>
            </w:pPr>
            <w:r>
              <w:rPr>
                <w:sz w:val="28"/>
              </w:rPr>
              <w:t>Time (Hrs)</w:t>
            </w:r>
          </w:p>
        </w:tc>
        <w:tc>
          <w:tcPr>
            <w:tcW w:w="5850" w:type="dxa"/>
          </w:tcPr>
          <w:p w:rsidR="00000000" w:rsidRDefault="00942C96">
            <w:pPr>
              <w:pStyle w:val="Title"/>
              <w:ind w:left="0"/>
              <w:rPr>
                <w:sz w:val="28"/>
              </w:rPr>
            </w:pPr>
            <w:r>
              <w:rPr>
                <w:sz w:val="28"/>
              </w:rPr>
              <w:t>Activity</w:t>
            </w:r>
          </w:p>
        </w:tc>
        <w:tc>
          <w:tcPr>
            <w:tcW w:w="1890" w:type="dxa"/>
          </w:tcPr>
          <w:p w:rsidR="00000000" w:rsidRDefault="00942C96">
            <w:pPr>
              <w:pStyle w:val="Title"/>
              <w:ind w:left="0"/>
              <w:rPr>
                <w:sz w:val="28"/>
              </w:rPr>
            </w:pPr>
            <w:r>
              <w:rPr>
                <w:sz w:val="28"/>
              </w:rPr>
              <w:t>Location</w:t>
            </w:r>
          </w:p>
        </w:tc>
      </w:tr>
      <w:tr w:rsidR="00000000">
        <w:tblPrEx>
          <w:tblCellMar>
            <w:top w:w="0" w:type="dxa"/>
            <w:bottom w:w="0" w:type="dxa"/>
          </w:tblCellMar>
        </w:tblPrEx>
        <w:tc>
          <w:tcPr>
            <w:tcW w:w="1620" w:type="dxa"/>
          </w:tcPr>
          <w:p w:rsidR="00000000" w:rsidRDefault="00942C96">
            <w:pPr>
              <w:pStyle w:val="Title"/>
              <w:ind w:left="0"/>
              <w:rPr>
                <w:b w:val="0"/>
                <w:sz w:val="28"/>
              </w:rPr>
            </w:pPr>
          </w:p>
          <w:p w:rsidR="00000000" w:rsidRDefault="00942C96">
            <w:pPr>
              <w:pStyle w:val="Title"/>
              <w:ind w:left="0"/>
              <w:rPr>
                <w:b w:val="0"/>
                <w:sz w:val="28"/>
              </w:rPr>
            </w:pPr>
          </w:p>
          <w:p w:rsidR="00000000" w:rsidRDefault="00942C96">
            <w:pPr>
              <w:pStyle w:val="Title"/>
              <w:ind w:left="0"/>
              <w:rPr>
                <w:b w:val="0"/>
                <w:sz w:val="28"/>
              </w:rPr>
            </w:pPr>
            <w:r>
              <w:rPr>
                <w:b w:val="0"/>
                <w:sz w:val="28"/>
              </w:rPr>
              <w:t>1.30</w:t>
            </w:r>
          </w:p>
          <w:p w:rsidR="00000000" w:rsidRDefault="00942C96">
            <w:pPr>
              <w:pStyle w:val="Title"/>
              <w:ind w:left="0"/>
              <w:rPr>
                <w:b w:val="0"/>
                <w:sz w:val="28"/>
              </w:rPr>
            </w:pPr>
          </w:p>
        </w:tc>
        <w:tc>
          <w:tcPr>
            <w:tcW w:w="5850" w:type="dxa"/>
            <w:vAlign w:val="center"/>
          </w:tcPr>
          <w:p w:rsidR="00000000" w:rsidRDefault="00942C96">
            <w:pPr>
              <w:pStyle w:val="Title"/>
              <w:ind w:left="360"/>
              <w:jc w:val="left"/>
              <w:rPr>
                <w:b w:val="0"/>
                <w:sz w:val="28"/>
              </w:rPr>
            </w:pPr>
          </w:p>
          <w:p w:rsidR="00000000" w:rsidRDefault="00942C96">
            <w:pPr>
              <w:pStyle w:val="Title"/>
              <w:ind w:left="162"/>
              <w:jc w:val="left"/>
              <w:rPr>
                <w:b w:val="0"/>
                <w:sz w:val="28"/>
              </w:rPr>
            </w:pPr>
            <w:r>
              <w:rPr>
                <w:b w:val="0"/>
                <w:sz w:val="28"/>
              </w:rPr>
              <w:t>3.7 Troubleshooting and performance curve.</w:t>
            </w:r>
          </w:p>
          <w:p w:rsidR="00000000" w:rsidRDefault="00942C96">
            <w:pPr>
              <w:pStyle w:val="Title"/>
              <w:ind w:left="162"/>
              <w:jc w:val="left"/>
              <w:rPr>
                <w:b w:val="0"/>
                <w:sz w:val="28"/>
              </w:rPr>
            </w:pPr>
            <w:r>
              <w:rPr>
                <w:b w:val="0"/>
                <w:sz w:val="28"/>
              </w:rPr>
              <w:t>3.8 vertical wet-pit cantilever type-volute pump.</w:t>
            </w:r>
          </w:p>
          <w:p w:rsidR="00000000" w:rsidRDefault="00942C96">
            <w:pPr>
              <w:pStyle w:val="Title"/>
              <w:ind w:left="360"/>
              <w:jc w:val="left"/>
              <w:rPr>
                <w:b w:val="0"/>
                <w:sz w:val="28"/>
              </w:rPr>
            </w:pPr>
          </w:p>
          <w:p w:rsidR="00000000" w:rsidRDefault="00942C96">
            <w:pPr>
              <w:pStyle w:val="Title"/>
              <w:ind w:left="360"/>
              <w:jc w:val="left"/>
              <w:rPr>
                <w:b w:val="0"/>
                <w:sz w:val="28"/>
              </w:rPr>
            </w:pPr>
          </w:p>
        </w:tc>
        <w:tc>
          <w:tcPr>
            <w:tcW w:w="1890" w:type="dxa"/>
            <w:vAlign w:val="center"/>
          </w:tcPr>
          <w:p w:rsidR="00000000" w:rsidRDefault="00942C96">
            <w:pPr>
              <w:pStyle w:val="Title"/>
              <w:ind w:left="0"/>
              <w:rPr>
                <w:b w:val="0"/>
                <w:sz w:val="28"/>
              </w:rPr>
            </w:pPr>
            <w:r>
              <w:rPr>
                <w:b w:val="0"/>
                <w:sz w:val="28"/>
              </w:rPr>
              <w:t>Classroom</w:t>
            </w:r>
          </w:p>
        </w:tc>
      </w:tr>
      <w:tr w:rsidR="00000000">
        <w:tblPrEx>
          <w:tblCellMar>
            <w:top w:w="0" w:type="dxa"/>
            <w:bottom w:w="0" w:type="dxa"/>
          </w:tblCellMar>
        </w:tblPrEx>
        <w:tc>
          <w:tcPr>
            <w:tcW w:w="1620" w:type="dxa"/>
          </w:tcPr>
          <w:p w:rsidR="00000000" w:rsidRDefault="00942C96">
            <w:pPr>
              <w:pStyle w:val="Title"/>
              <w:ind w:left="0"/>
              <w:rPr>
                <w:b w:val="0"/>
                <w:sz w:val="28"/>
              </w:rPr>
            </w:pPr>
          </w:p>
          <w:p w:rsidR="00000000" w:rsidRDefault="00942C96">
            <w:pPr>
              <w:pStyle w:val="Title"/>
              <w:ind w:left="0"/>
              <w:rPr>
                <w:b w:val="0"/>
                <w:sz w:val="28"/>
              </w:rPr>
            </w:pPr>
            <w:r>
              <w:rPr>
                <w:b w:val="0"/>
                <w:sz w:val="28"/>
              </w:rPr>
              <w:t>4</w:t>
            </w:r>
          </w:p>
        </w:tc>
        <w:tc>
          <w:tcPr>
            <w:tcW w:w="5850" w:type="dxa"/>
            <w:vAlign w:val="center"/>
          </w:tcPr>
          <w:p w:rsidR="00000000" w:rsidRDefault="00942C96" w:rsidP="00942C96">
            <w:pPr>
              <w:pStyle w:val="Title"/>
              <w:numPr>
                <w:ilvl w:val="0"/>
                <w:numId w:val="22"/>
              </w:numPr>
              <w:jc w:val="left"/>
              <w:rPr>
                <w:b w:val="0"/>
                <w:sz w:val="28"/>
              </w:rPr>
            </w:pPr>
            <w:r>
              <w:rPr>
                <w:b w:val="0"/>
                <w:sz w:val="28"/>
              </w:rPr>
              <w:t>Disassembly  of vertical wet-pit cantileve</w:t>
            </w:r>
            <w:r>
              <w:rPr>
                <w:b w:val="0"/>
                <w:sz w:val="28"/>
              </w:rPr>
              <w:t xml:space="preserve">r </w:t>
            </w:r>
          </w:p>
          <w:p w:rsidR="00000000" w:rsidRDefault="00942C96">
            <w:pPr>
              <w:pStyle w:val="Title"/>
              <w:ind w:left="0"/>
              <w:jc w:val="left"/>
              <w:rPr>
                <w:b w:val="0"/>
                <w:sz w:val="28"/>
              </w:rPr>
            </w:pPr>
            <w:r>
              <w:rPr>
                <w:b w:val="0"/>
                <w:sz w:val="28"/>
              </w:rPr>
              <w:t xml:space="preserve">    volute pump.</w:t>
            </w:r>
          </w:p>
          <w:p w:rsidR="00000000" w:rsidRDefault="00942C96">
            <w:pPr>
              <w:pStyle w:val="Title"/>
              <w:ind w:left="0"/>
              <w:jc w:val="left"/>
              <w:rPr>
                <w:b w:val="0"/>
                <w:sz w:val="28"/>
              </w:rPr>
            </w:pPr>
          </w:p>
        </w:tc>
        <w:tc>
          <w:tcPr>
            <w:tcW w:w="1890" w:type="dxa"/>
            <w:vAlign w:val="center"/>
          </w:tcPr>
          <w:p w:rsidR="00000000" w:rsidRDefault="00942C96">
            <w:pPr>
              <w:pStyle w:val="Title"/>
              <w:ind w:left="0"/>
              <w:rPr>
                <w:b w:val="0"/>
                <w:sz w:val="28"/>
              </w:rPr>
            </w:pPr>
            <w:r>
              <w:rPr>
                <w:b w:val="0"/>
                <w:sz w:val="28"/>
              </w:rPr>
              <w:t>Workshop.</w:t>
            </w:r>
          </w:p>
        </w:tc>
      </w:tr>
      <w:tr w:rsidR="00000000">
        <w:tblPrEx>
          <w:tblCellMar>
            <w:top w:w="0" w:type="dxa"/>
            <w:bottom w:w="0" w:type="dxa"/>
          </w:tblCellMar>
        </w:tblPrEx>
        <w:tc>
          <w:tcPr>
            <w:tcW w:w="1620" w:type="dxa"/>
            <w:vAlign w:val="center"/>
          </w:tcPr>
          <w:p w:rsidR="00000000" w:rsidRDefault="00942C96">
            <w:pPr>
              <w:pStyle w:val="Title"/>
              <w:ind w:left="0"/>
              <w:rPr>
                <w:b w:val="0"/>
                <w:sz w:val="28"/>
              </w:rPr>
            </w:pPr>
            <w:r>
              <w:rPr>
                <w:b w:val="0"/>
                <w:sz w:val="28"/>
              </w:rPr>
              <w:t>0.30</w:t>
            </w:r>
          </w:p>
        </w:tc>
        <w:tc>
          <w:tcPr>
            <w:tcW w:w="5850" w:type="dxa"/>
            <w:vAlign w:val="center"/>
          </w:tcPr>
          <w:p w:rsidR="00000000" w:rsidRDefault="00942C96">
            <w:pPr>
              <w:pStyle w:val="Title"/>
              <w:ind w:left="-36"/>
              <w:jc w:val="left"/>
              <w:rPr>
                <w:b w:val="0"/>
                <w:sz w:val="28"/>
              </w:rPr>
            </w:pPr>
          </w:p>
          <w:p w:rsidR="00000000" w:rsidRDefault="00942C96">
            <w:pPr>
              <w:pStyle w:val="Title"/>
              <w:ind w:left="-36"/>
              <w:jc w:val="left"/>
              <w:rPr>
                <w:b w:val="0"/>
                <w:sz w:val="28"/>
              </w:rPr>
            </w:pPr>
            <w:r>
              <w:rPr>
                <w:b w:val="0"/>
                <w:sz w:val="28"/>
              </w:rPr>
              <w:t>- Assessment.</w:t>
            </w:r>
          </w:p>
          <w:p w:rsidR="00000000" w:rsidRDefault="00942C96">
            <w:pPr>
              <w:pStyle w:val="Title"/>
              <w:ind w:left="-36"/>
              <w:jc w:val="left"/>
              <w:rPr>
                <w:b w:val="0"/>
                <w:sz w:val="28"/>
              </w:rPr>
            </w:pPr>
          </w:p>
        </w:tc>
        <w:tc>
          <w:tcPr>
            <w:tcW w:w="1890" w:type="dxa"/>
            <w:vAlign w:val="center"/>
          </w:tcPr>
          <w:p w:rsidR="00000000" w:rsidRDefault="00942C96">
            <w:pPr>
              <w:pStyle w:val="Title"/>
              <w:ind w:left="0"/>
              <w:rPr>
                <w:b w:val="0"/>
                <w:sz w:val="28"/>
              </w:rPr>
            </w:pPr>
          </w:p>
        </w:tc>
      </w:tr>
    </w:tbl>
    <w:p w:rsidR="00000000" w:rsidRDefault="00942C96">
      <w:pPr>
        <w:pStyle w:val="Title"/>
        <w:ind w:left="0"/>
        <w:jc w:val="left"/>
        <w:rPr>
          <w:b w:val="0"/>
          <w:sz w:val="28"/>
        </w:rPr>
      </w:pPr>
    </w:p>
    <w:p w:rsidR="00000000" w:rsidRDefault="00942C96">
      <w:pPr>
        <w:pStyle w:val="Title"/>
        <w:ind w:left="0"/>
        <w:jc w:val="left"/>
        <w:rPr>
          <w:b w:val="0"/>
          <w:sz w:val="28"/>
        </w:rPr>
      </w:pPr>
    </w:p>
    <w:p w:rsidR="00000000" w:rsidRDefault="00942C96">
      <w:pPr>
        <w:pStyle w:val="Title"/>
        <w:ind w:left="0"/>
        <w:jc w:val="left"/>
        <w:rPr>
          <w:b w:val="0"/>
          <w:sz w:val="28"/>
        </w:rPr>
      </w:pPr>
    </w:p>
    <w:p w:rsidR="00000000" w:rsidRDefault="00942C96">
      <w:pPr>
        <w:pStyle w:val="Title"/>
        <w:ind w:left="0"/>
        <w:rPr>
          <w:sz w:val="32"/>
        </w:rPr>
      </w:pPr>
      <w:r>
        <w:rPr>
          <w:sz w:val="32"/>
        </w:rPr>
        <w:t>Day-5 (6 Hrs)</w:t>
      </w:r>
    </w:p>
    <w:p w:rsidR="00000000" w:rsidRDefault="00942C96">
      <w:pPr>
        <w:pStyle w:val="Title"/>
        <w:ind w:left="0"/>
        <w:jc w:val="left"/>
        <w:rPr>
          <w:b w:val="0"/>
          <w:sz w:val="28"/>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5850"/>
        <w:gridCol w:w="1890"/>
      </w:tblGrid>
      <w:tr w:rsidR="00000000">
        <w:tblPrEx>
          <w:tblCellMar>
            <w:top w:w="0" w:type="dxa"/>
            <w:bottom w:w="0" w:type="dxa"/>
          </w:tblCellMar>
        </w:tblPrEx>
        <w:tc>
          <w:tcPr>
            <w:tcW w:w="1620" w:type="dxa"/>
          </w:tcPr>
          <w:p w:rsidR="00000000" w:rsidRDefault="00942C96">
            <w:pPr>
              <w:pStyle w:val="Title"/>
              <w:ind w:left="0"/>
              <w:rPr>
                <w:sz w:val="28"/>
              </w:rPr>
            </w:pPr>
            <w:r>
              <w:rPr>
                <w:sz w:val="28"/>
              </w:rPr>
              <w:t>Time (Hrs)</w:t>
            </w:r>
          </w:p>
        </w:tc>
        <w:tc>
          <w:tcPr>
            <w:tcW w:w="5850" w:type="dxa"/>
          </w:tcPr>
          <w:p w:rsidR="00000000" w:rsidRDefault="00942C96">
            <w:pPr>
              <w:pStyle w:val="Title"/>
              <w:ind w:left="0"/>
              <w:rPr>
                <w:sz w:val="28"/>
              </w:rPr>
            </w:pPr>
            <w:r>
              <w:rPr>
                <w:sz w:val="28"/>
              </w:rPr>
              <w:t>Activity</w:t>
            </w:r>
          </w:p>
        </w:tc>
        <w:tc>
          <w:tcPr>
            <w:tcW w:w="1890" w:type="dxa"/>
          </w:tcPr>
          <w:p w:rsidR="00000000" w:rsidRDefault="00942C96">
            <w:pPr>
              <w:pStyle w:val="Title"/>
              <w:ind w:left="0"/>
              <w:rPr>
                <w:sz w:val="28"/>
              </w:rPr>
            </w:pPr>
            <w:r>
              <w:rPr>
                <w:sz w:val="28"/>
              </w:rPr>
              <w:t>Location</w:t>
            </w:r>
          </w:p>
        </w:tc>
      </w:tr>
      <w:tr w:rsidR="00000000">
        <w:tblPrEx>
          <w:tblCellMar>
            <w:top w:w="0" w:type="dxa"/>
            <w:bottom w:w="0" w:type="dxa"/>
          </w:tblCellMar>
        </w:tblPrEx>
        <w:trPr>
          <w:trHeight w:val="1052"/>
        </w:trPr>
        <w:tc>
          <w:tcPr>
            <w:tcW w:w="1620" w:type="dxa"/>
          </w:tcPr>
          <w:p w:rsidR="00000000" w:rsidRDefault="00942C96">
            <w:pPr>
              <w:pStyle w:val="Title"/>
              <w:ind w:left="0"/>
              <w:rPr>
                <w:b w:val="0"/>
                <w:sz w:val="28"/>
              </w:rPr>
            </w:pPr>
          </w:p>
          <w:p w:rsidR="00000000" w:rsidRDefault="00942C96">
            <w:pPr>
              <w:pStyle w:val="Title"/>
              <w:ind w:left="0"/>
              <w:rPr>
                <w:b w:val="0"/>
                <w:sz w:val="28"/>
              </w:rPr>
            </w:pPr>
            <w:r>
              <w:rPr>
                <w:b w:val="0"/>
                <w:sz w:val="28"/>
              </w:rPr>
              <w:t>1</w:t>
            </w:r>
          </w:p>
          <w:p w:rsidR="00000000" w:rsidRDefault="00942C96">
            <w:pPr>
              <w:pStyle w:val="Title"/>
              <w:ind w:left="0"/>
              <w:rPr>
                <w:b w:val="0"/>
                <w:sz w:val="28"/>
              </w:rPr>
            </w:pPr>
          </w:p>
          <w:p w:rsidR="00000000" w:rsidRDefault="00942C96">
            <w:pPr>
              <w:pStyle w:val="Title"/>
              <w:ind w:left="0"/>
              <w:rPr>
                <w:b w:val="0"/>
                <w:sz w:val="28"/>
              </w:rPr>
            </w:pPr>
          </w:p>
        </w:tc>
        <w:tc>
          <w:tcPr>
            <w:tcW w:w="5850" w:type="dxa"/>
            <w:vAlign w:val="center"/>
          </w:tcPr>
          <w:p w:rsidR="00000000" w:rsidRDefault="00942C96">
            <w:pPr>
              <w:pStyle w:val="Title"/>
              <w:ind w:left="360"/>
              <w:jc w:val="left"/>
              <w:rPr>
                <w:b w:val="0"/>
                <w:sz w:val="28"/>
              </w:rPr>
            </w:pPr>
          </w:p>
          <w:p w:rsidR="00000000" w:rsidRDefault="00942C96" w:rsidP="00942C96">
            <w:pPr>
              <w:pStyle w:val="Title"/>
              <w:numPr>
                <w:ilvl w:val="0"/>
                <w:numId w:val="11"/>
              </w:numPr>
              <w:jc w:val="left"/>
              <w:rPr>
                <w:b w:val="0"/>
                <w:sz w:val="28"/>
              </w:rPr>
            </w:pPr>
            <w:r>
              <w:rPr>
                <w:b w:val="0"/>
                <w:sz w:val="28"/>
              </w:rPr>
              <w:t>Final Test</w:t>
            </w:r>
          </w:p>
          <w:p w:rsidR="00000000" w:rsidRDefault="00942C96">
            <w:pPr>
              <w:pStyle w:val="Title"/>
              <w:ind w:left="360"/>
              <w:jc w:val="left"/>
              <w:rPr>
                <w:b w:val="0"/>
                <w:sz w:val="28"/>
              </w:rPr>
            </w:pPr>
          </w:p>
          <w:p w:rsidR="00000000" w:rsidRDefault="00942C96">
            <w:pPr>
              <w:pStyle w:val="Title"/>
              <w:ind w:left="360"/>
              <w:jc w:val="left"/>
              <w:rPr>
                <w:b w:val="0"/>
                <w:sz w:val="28"/>
              </w:rPr>
            </w:pPr>
          </w:p>
        </w:tc>
        <w:tc>
          <w:tcPr>
            <w:tcW w:w="1890" w:type="dxa"/>
            <w:vAlign w:val="center"/>
          </w:tcPr>
          <w:p w:rsidR="00000000" w:rsidRDefault="00942C96">
            <w:pPr>
              <w:pStyle w:val="Title"/>
              <w:ind w:left="0"/>
              <w:rPr>
                <w:b w:val="0"/>
                <w:sz w:val="28"/>
              </w:rPr>
            </w:pPr>
            <w:r>
              <w:rPr>
                <w:b w:val="0"/>
                <w:sz w:val="28"/>
              </w:rPr>
              <w:t xml:space="preserve">Classroom </w:t>
            </w:r>
          </w:p>
        </w:tc>
      </w:tr>
      <w:tr w:rsidR="00000000">
        <w:tblPrEx>
          <w:tblCellMar>
            <w:top w:w="0" w:type="dxa"/>
            <w:bottom w:w="0" w:type="dxa"/>
          </w:tblCellMar>
        </w:tblPrEx>
        <w:trPr>
          <w:trHeight w:val="1052"/>
        </w:trPr>
        <w:tc>
          <w:tcPr>
            <w:tcW w:w="1620" w:type="dxa"/>
            <w:vAlign w:val="center"/>
          </w:tcPr>
          <w:p w:rsidR="00000000" w:rsidRDefault="00942C96">
            <w:pPr>
              <w:pStyle w:val="Title"/>
              <w:ind w:left="0"/>
              <w:rPr>
                <w:b w:val="0"/>
                <w:sz w:val="28"/>
              </w:rPr>
            </w:pPr>
            <w:r>
              <w:rPr>
                <w:b w:val="0"/>
                <w:sz w:val="28"/>
              </w:rPr>
              <w:t>5</w:t>
            </w:r>
          </w:p>
        </w:tc>
        <w:tc>
          <w:tcPr>
            <w:tcW w:w="5850" w:type="dxa"/>
            <w:vAlign w:val="center"/>
          </w:tcPr>
          <w:p w:rsidR="00000000" w:rsidRDefault="00942C96" w:rsidP="00942C96">
            <w:pPr>
              <w:pStyle w:val="Title"/>
              <w:numPr>
                <w:ilvl w:val="0"/>
                <w:numId w:val="11"/>
              </w:numPr>
              <w:jc w:val="left"/>
              <w:rPr>
                <w:b w:val="0"/>
                <w:sz w:val="28"/>
              </w:rPr>
            </w:pPr>
            <w:r>
              <w:rPr>
                <w:b w:val="0"/>
                <w:sz w:val="28"/>
              </w:rPr>
              <w:t>Final Test (Practical)</w:t>
            </w:r>
          </w:p>
          <w:p w:rsidR="00000000" w:rsidRDefault="00942C96">
            <w:pPr>
              <w:pStyle w:val="Title"/>
              <w:ind w:left="360"/>
              <w:jc w:val="left"/>
              <w:rPr>
                <w:b w:val="0"/>
                <w:sz w:val="28"/>
              </w:rPr>
            </w:pPr>
          </w:p>
        </w:tc>
        <w:tc>
          <w:tcPr>
            <w:tcW w:w="1890" w:type="dxa"/>
            <w:vAlign w:val="center"/>
          </w:tcPr>
          <w:p w:rsidR="00000000" w:rsidRDefault="00942C96">
            <w:pPr>
              <w:pStyle w:val="Title"/>
              <w:ind w:left="0"/>
              <w:rPr>
                <w:b w:val="0"/>
                <w:sz w:val="28"/>
              </w:rPr>
            </w:pPr>
            <w:r>
              <w:rPr>
                <w:b w:val="0"/>
                <w:sz w:val="28"/>
              </w:rPr>
              <w:t>Workshop</w:t>
            </w:r>
          </w:p>
        </w:tc>
      </w:tr>
    </w:tbl>
    <w:p w:rsidR="00000000" w:rsidRDefault="00942C96">
      <w:pPr>
        <w:pStyle w:val="Title"/>
        <w:ind w:left="0"/>
        <w:jc w:val="left"/>
        <w:rPr>
          <w:b w:val="0"/>
          <w:sz w:val="28"/>
        </w:rPr>
      </w:pPr>
    </w:p>
    <w:p w:rsidR="00000000" w:rsidRDefault="00942C96">
      <w:pPr>
        <w:pStyle w:val="Title"/>
        <w:ind w:left="0"/>
        <w:jc w:val="left"/>
        <w:rPr>
          <w:b w:val="0"/>
          <w:sz w:val="28"/>
        </w:rPr>
      </w:pPr>
    </w:p>
    <w:p w:rsidR="00000000" w:rsidRDefault="00942C96">
      <w:pPr>
        <w:pStyle w:val="Title"/>
        <w:ind w:left="0"/>
        <w:jc w:val="left"/>
        <w:rPr>
          <w:b w:val="0"/>
          <w:sz w:val="28"/>
        </w:rPr>
      </w:pPr>
    </w:p>
    <w:p w:rsidR="00000000" w:rsidRDefault="00942C96">
      <w:pPr>
        <w:pStyle w:val="Title"/>
        <w:ind w:left="0"/>
        <w:jc w:val="left"/>
        <w:rPr>
          <w:b w:val="0"/>
          <w:sz w:val="28"/>
        </w:rPr>
      </w:pPr>
    </w:p>
    <w:p w:rsidR="00000000" w:rsidRDefault="00942C96">
      <w:pPr>
        <w:pStyle w:val="Title"/>
        <w:ind w:left="0"/>
        <w:jc w:val="left"/>
        <w:rPr>
          <w:b w:val="0"/>
          <w:sz w:val="28"/>
        </w:rPr>
      </w:pPr>
    </w:p>
    <w:p w:rsidR="00000000" w:rsidRDefault="00942C96">
      <w:pPr>
        <w:pStyle w:val="Title"/>
        <w:ind w:left="0"/>
        <w:jc w:val="left"/>
        <w:rPr>
          <w:b w:val="0"/>
          <w:sz w:val="28"/>
        </w:rPr>
      </w:pPr>
    </w:p>
    <w:p w:rsidR="00000000" w:rsidRDefault="00942C96">
      <w:pPr>
        <w:pStyle w:val="Title"/>
        <w:ind w:left="0"/>
        <w:jc w:val="left"/>
        <w:rPr>
          <w:b w:val="0"/>
          <w:sz w:val="28"/>
        </w:rPr>
      </w:pPr>
    </w:p>
    <w:p w:rsidR="00000000" w:rsidRDefault="00942C96">
      <w:pPr>
        <w:pStyle w:val="Title"/>
        <w:ind w:left="0"/>
        <w:jc w:val="left"/>
        <w:rPr>
          <w:b w:val="0"/>
          <w:sz w:val="28"/>
        </w:rPr>
      </w:pPr>
    </w:p>
    <w:p w:rsidR="00000000" w:rsidRDefault="00942C96">
      <w:pPr>
        <w:pStyle w:val="Title"/>
        <w:ind w:left="0"/>
        <w:jc w:val="left"/>
        <w:rPr>
          <w:b w:val="0"/>
          <w:sz w:val="28"/>
        </w:rPr>
      </w:pPr>
    </w:p>
    <w:p w:rsidR="00000000" w:rsidRDefault="00942C96">
      <w:pPr>
        <w:pStyle w:val="Title"/>
        <w:ind w:left="0"/>
        <w:jc w:val="left"/>
        <w:rPr>
          <w:b w:val="0"/>
          <w:sz w:val="28"/>
        </w:rPr>
      </w:pPr>
    </w:p>
    <w:p w:rsidR="00000000" w:rsidRDefault="00942C96">
      <w:pPr>
        <w:pStyle w:val="Title"/>
        <w:ind w:left="0"/>
        <w:jc w:val="left"/>
        <w:rPr>
          <w:b w:val="0"/>
          <w:sz w:val="28"/>
        </w:rPr>
      </w:pPr>
    </w:p>
    <w:p w:rsidR="00000000" w:rsidRDefault="00942C96">
      <w:pPr>
        <w:pStyle w:val="Title"/>
        <w:ind w:left="0"/>
        <w:jc w:val="left"/>
        <w:rPr>
          <w:b w:val="0"/>
          <w:sz w:val="28"/>
        </w:rPr>
      </w:pPr>
    </w:p>
    <w:p w:rsidR="00000000" w:rsidRDefault="00942C96">
      <w:pPr>
        <w:pStyle w:val="Title"/>
        <w:ind w:left="0"/>
        <w:jc w:val="left"/>
        <w:rPr>
          <w:b w:val="0"/>
          <w:sz w:val="28"/>
        </w:rPr>
      </w:pPr>
    </w:p>
    <w:p w:rsidR="00000000" w:rsidRDefault="00942C96">
      <w:pPr>
        <w:pStyle w:val="Title"/>
        <w:ind w:left="0"/>
        <w:jc w:val="left"/>
        <w:rPr>
          <w:b w:val="0"/>
          <w:sz w:val="28"/>
        </w:rPr>
      </w:pPr>
    </w:p>
    <w:p w:rsidR="00000000" w:rsidRDefault="00942C96">
      <w:pPr>
        <w:pStyle w:val="Title"/>
        <w:ind w:left="0"/>
        <w:jc w:val="left"/>
        <w:rPr>
          <w:b w:val="0"/>
          <w:sz w:val="28"/>
        </w:rPr>
      </w:pPr>
    </w:p>
    <w:p w:rsidR="00000000" w:rsidRDefault="00942C96">
      <w:pPr>
        <w:pStyle w:val="Title"/>
        <w:ind w:left="0"/>
        <w:jc w:val="left"/>
        <w:rPr>
          <w:b w:val="0"/>
          <w:sz w:val="28"/>
        </w:rPr>
      </w:pPr>
    </w:p>
    <w:p w:rsidR="00000000" w:rsidRDefault="00942C96" w:rsidP="00942C96">
      <w:pPr>
        <w:pStyle w:val="Title"/>
        <w:numPr>
          <w:ilvl w:val="0"/>
          <w:numId w:val="13"/>
        </w:numPr>
        <w:jc w:val="left"/>
        <w:rPr>
          <w:sz w:val="32"/>
          <w:u w:val="single"/>
        </w:rPr>
      </w:pPr>
      <w:r>
        <w:rPr>
          <w:sz w:val="32"/>
          <w:u w:val="single"/>
        </w:rPr>
        <w:t>Equipment and Resources:</w:t>
      </w:r>
    </w:p>
    <w:p w:rsidR="00000000" w:rsidRDefault="00942C96">
      <w:pPr>
        <w:pStyle w:val="Title"/>
        <w:ind w:left="0"/>
        <w:jc w:val="left"/>
        <w:rPr>
          <w:b w:val="0"/>
          <w:sz w:val="28"/>
        </w:rPr>
      </w:pPr>
    </w:p>
    <w:p w:rsidR="00000000" w:rsidRDefault="00942C96" w:rsidP="00942C96">
      <w:pPr>
        <w:pStyle w:val="Title"/>
        <w:numPr>
          <w:ilvl w:val="0"/>
          <w:numId w:val="23"/>
        </w:numPr>
        <w:spacing w:line="360" w:lineRule="auto"/>
        <w:ind w:left="1051"/>
        <w:jc w:val="left"/>
        <w:rPr>
          <w:b w:val="0"/>
          <w:sz w:val="28"/>
        </w:rPr>
      </w:pPr>
      <w:r>
        <w:rPr>
          <w:b w:val="0"/>
          <w:sz w:val="28"/>
        </w:rPr>
        <w:t>Vertical turbine pump (Johnston Type).</w:t>
      </w:r>
    </w:p>
    <w:p w:rsidR="00000000" w:rsidRDefault="00942C96" w:rsidP="00942C96">
      <w:pPr>
        <w:pStyle w:val="Title"/>
        <w:numPr>
          <w:ilvl w:val="0"/>
          <w:numId w:val="23"/>
        </w:numPr>
        <w:spacing w:line="360" w:lineRule="auto"/>
        <w:ind w:left="1051"/>
        <w:jc w:val="left"/>
        <w:rPr>
          <w:b w:val="0"/>
          <w:sz w:val="28"/>
        </w:rPr>
      </w:pPr>
      <w:r>
        <w:rPr>
          <w:b w:val="0"/>
          <w:sz w:val="28"/>
        </w:rPr>
        <w:t>Verti</w:t>
      </w:r>
      <w:r>
        <w:rPr>
          <w:b w:val="0"/>
          <w:sz w:val="28"/>
        </w:rPr>
        <w:t>cal Wet-pit cantilever- type volute pump.</w:t>
      </w:r>
    </w:p>
    <w:p w:rsidR="00000000" w:rsidRDefault="00942C96" w:rsidP="00942C96">
      <w:pPr>
        <w:pStyle w:val="Title"/>
        <w:numPr>
          <w:ilvl w:val="0"/>
          <w:numId w:val="23"/>
        </w:numPr>
        <w:spacing w:line="360" w:lineRule="auto"/>
        <w:ind w:left="1051"/>
        <w:jc w:val="left"/>
        <w:rPr>
          <w:b w:val="0"/>
          <w:sz w:val="28"/>
        </w:rPr>
      </w:pPr>
      <w:r>
        <w:rPr>
          <w:b w:val="0"/>
          <w:sz w:val="28"/>
        </w:rPr>
        <w:t>Over-head crane.</w:t>
      </w:r>
    </w:p>
    <w:p w:rsidR="00000000" w:rsidRDefault="00942C96" w:rsidP="00942C96">
      <w:pPr>
        <w:pStyle w:val="Title"/>
        <w:numPr>
          <w:ilvl w:val="0"/>
          <w:numId w:val="23"/>
        </w:numPr>
        <w:spacing w:line="360" w:lineRule="auto"/>
        <w:ind w:left="1051"/>
        <w:jc w:val="left"/>
        <w:rPr>
          <w:b w:val="0"/>
          <w:sz w:val="28"/>
        </w:rPr>
      </w:pPr>
      <w:r>
        <w:rPr>
          <w:b w:val="0"/>
          <w:sz w:val="28"/>
        </w:rPr>
        <w:t>Hand tool box.</w:t>
      </w:r>
    </w:p>
    <w:p w:rsidR="00000000" w:rsidRDefault="00942C96" w:rsidP="00942C96">
      <w:pPr>
        <w:pStyle w:val="Title"/>
        <w:numPr>
          <w:ilvl w:val="0"/>
          <w:numId w:val="23"/>
        </w:numPr>
        <w:spacing w:line="360" w:lineRule="auto"/>
        <w:ind w:left="1051"/>
        <w:jc w:val="left"/>
        <w:rPr>
          <w:b w:val="0"/>
          <w:sz w:val="28"/>
        </w:rPr>
      </w:pPr>
      <w:r>
        <w:rPr>
          <w:b w:val="0"/>
          <w:sz w:val="28"/>
        </w:rPr>
        <w:t>Measuring tools.</w:t>
      </w:r>
    </w:p>
    <w:p w:rsidR="00000000" w:rsidRDefault="00942C96">
      <w:pPr>
        <w:pStyle w:val="Title"/>
        <w:ind w:left="684"/>
        <w:jc w:val="left"/>
        <w:rPr>
          <w:b w:val="0"/>
          <w:sz w:val="28"/>
        </w:rPr>
      </w:pPr>
    </w:p>
    <w:p w:rsidR="00000000" w:rsidRDefault="00942C96">
      <w:pPr>
        <w:pStyle w:val="Title"/>
        <w:ind w:left="0"/>
        <w:jc w:val="left"/>
        <w:rPr>
          <w:b w:val="0"/>
          <w:sz w:val="28"/>
        </w:rPr>
      </w:pPr>
    </w:p>
    <w:p w:rsidR="00000000" w:rsidRDefault="00942C96">
      <w:pPr>
        <w:pStyle w:val="Title"/>
        <w:jc w:val="left"/>
        <w:rPr>
          <w:b w:val="0"/>
          <w:sz w:val="28"/>
        </w:rPr>
      </w:pPr>
      <w:r>
        <w:rPr>
          <w:b w:val="0"/>
          <w:sz w:val="28"/>
        </w:rPr>
        <w:br w:type="page"/>
      </w:r>
    </w:p>
    <w:p w:rsidR="00000000" w:rsidRDefault="00942C96">
      <w:pPr>
        <w:pStyle w:val="Title"/>
        <w:rPr>
          <w:i/>
        </w:rPr>
      </w:pPr>
    </w:p>
    <w:p w:rsidR="00000000" w:rsidRDefault="00942C96">
      <w:pPr>
        <w:pStyle w:val="Title"/>
        <w:rPr>
          <w:i/>
        </w:rPr>
      </w:pPr>
    </w:p>
    <w:p w:rsidR="00000000" w:rsidRDefault="00942C96">
      <w:pPr>
        <w:pStyle w:val="Title"/>
        <w:rPr>
          <w:i/>
        </w:rPr>
      </w:pPr>
    </w:p>
    <w:p w:rsidR="00000000" w:rsidRDefault="00942C96">
      <w:pPr>
        <w:pStyle w:val="Title"/>
        <w:rPr>
          <w:i/>
        </w:rPr>
      </w:pPr>
    </w:p>
    <w:p w:rsidR="00000000" w:rsidRDefault="00942C96">
      <w:pPr>
        <w:pStyle w:val="Title"/>
        <w:rPr>
          <w:i/>
        </w:rPr>
      </w:pPr>
    </w:p>
    <w:p w:rsidR="00000000" w:rsidRDefault="00942C96">
      <w:pPr>
        <w:pStyle w:val="Title"/>
        <w:rPr>
          <w:i/>
        </w:rPr>
      </w:pPr>
    </w:p>
    <w:p w:rsidR="00000000" w:rsidRDefault="00942C96">
      <w:pPr>
        <w:pStyle w:val="Title"/>
        <w:rPr>
          <w:i/>
        </w:rPr>
      </w:pPr>
    </w:p>
    <w:p w:rsidR="00000000" w:rsidRDefault="00942C96">
      <w:pPr>
        <w:pStyle w:val="Title"/>
        <w:rPr>
          <w:i/>
        </w:rPr>
      </w:pPr>
    </w:p>
    <w:p w:rsidR="00000000" w:rsidRDefault="00942C96">
      <w:pPr>
        <w:pStyle w:val="Title"/>
        <w:rPr>
          <w:i/>
          <w:sz w:val="40"/>
        </w:rPr>
      </w:pPr>
      <w:r>
        <w:rPr>
          <w:i/>
          <w:sz w:val="40"/>
        </w:rPr>
        <w:t>4- Course Manual</w:t>
      </w:r>
    </w:p>
    <w:p w:rsidR="00000000" w:rsidRDefault="00942C96">
      <w:pPr>
        <w:pStyle w:val="Title"/>
        <w:rPr>
          <w:i/>
        </w:rPr>
      </w:pPr>
      <w:r>
        <w:rPr>
          <w:i/>
          <w:sz w:val="40"/>
        </w:rPr>
        <w:t>(Hand Out for Participant)</w:t>
      </w:r>
      <w:r>
        <w:rPr>
          <w:i/>
        </w:rPr>
        <w:br w:type="page"/>
      </w:r>
    </w:p>
    <w:p w:rsidR="00000000" w:rsidRDefault="00942C96">
      <w:pPr>
        <w:pStyle w:val="Title"/>
        <w:rPr>
          <w:i/>
          <w:sz w:val="40"/>
        </w:rPr>
      </w:pPr>
      <w:r>
        <w:rPr>
          <w:i/>
          <w:sz w:val="40"/>
        </w:rPr>
        <w:lastRenderedPageBreak/>
        <w:t>Section-I</w:t>
      </w:r>
    </w:p>
    <w:p w:rsidR="00000000" w:rsidRDefault="00942C96">
      <w:pPr>
        <w:pStyle w:val="Title"/>
        <w:rPr>
          <w:i/>
          <w:sz w:val="40"/>
        </w:rPr>
      </w:pPr>
    </w:p>
    <w:p w:rsidR="00000000" w:rsidRDefault="00942C96">
      <w:pPr>
        <w:pStyle w:val="Title"/>
        <w:ind w:left="0"/>
        <w:jc w:val="left"/>
        <w:rPr>
          <w:sz w:val="28"/>
        </w:rPr>
      </w:pPr>
      <w:r>
        <w:rPr>
          <w:sz w:val="28"/>
        </w:rPr>
        <w:t>1-Vertical Turbine Pumps and Propeller Pumps</w:t>
      </w:r>
    </w:p>
    <w:p w:rsidR="00000000" w:rsidRDefault="00942C96">
      <w:pPr>
        <w:pStyle w:val="Title"/>
        <w:ind w:left="0"/>
        <w:jc w:val="left"/>
        <w:rPr>
          <w:i/>
          <w:sz w:val="28"/>
        </w:rPr>
      </w:pPr>
    </w:p>
    <w:p w:rsidR="00000000" w:rsidRDefault="00942C96">
      <w:pPr>
        <w:pStyle w:val="Title"/>
        <w:ind w:left="0"/>
        <w:jc w:val="left"/>
        <w:rPr>
          <w:i/>
          <w:sz w:val="28"/>
        </w:rPr>
      </w:pPr>
      <w:r>
        <w:rPr>
          <w:i/>
          <w:sz w:val="28"/>
        </w:rPr>
        <w:t>The Principle Of Operation</w:t>
      </w:r>
    </w:p>
    <w:p w:rsidR="00000000" w:rsidRDefault="00942C96">
      <w:pPr>
        <w:pStyle w:val="Title"/>
        <w:ind w:left="0"/>
        <w:jc w:val="left"/>
        <w:rPr>
          <w:i/>
          <w:sz w:val="28"/>
        </w:rPr>
      </w:pPr>
    </w:p>
    <w:p w:rsidR="00000000" w:rsidRDefault="00942C96" w:rsidP="00942C96">
      <w:pPr>
        <w:pStyle w:val="Subtitle"/>
        <w:numPr>
          <w:ilvl w:val="0"/>
          <w:numId w:val="24"/>
        </w:numPr>
      </w:pPr>
      <w:r>
        <w:rPr>
          <w:b/>
        </w:rPr>
        <w:t>The common physical con</w:t>
      </w:r>
      <w:r>
        <w:rPr>
          <w:b/>
        </w:rPr>
        <w:t>figuration</w:t>
      </w:r>
      <w:r>
        <w:t xml:space="preserve"> of the vertical turbine pumps are:</w:t>
      </w:r>
    </w:p>
    <w:p w:rsidR="00000000" w:rsidRDefault="00942C96">
      <w:pPr>
        <w:pStyle w:val="Subtitle"/>
        <w:ind w:left="0"/>
      </w:pPr>
    </w:p>
    <w:p w:rsidR="00000000" w:rsidRDefault="00942C96" w:rsidP="00942C96">
      <w:pPr>
        <w:pStyle w:val="Subtitle"/>
        <w:numPr>
          <w:ilvl w:val="0"/>
          <w:numId w:val="1"/>
        </w:numPr>
      </w:pPr>
      <w:r>
        <w:t>Line shaft turbines (vertical turbine pump)</w:t>
      </w:r>
    </w:p>
    <w:p w:rsidR="00000000" w:rsidRDefault="00942C96" w:rsidP="00942C96">
      <w:pPr>
        <w:pStyle w:val="Subtitle"/>
        <w:numPr>
          <w:ilvl w:val="0"/>
          <w:numId w:val="1"/>
        </w:numPr>
      </w:pPr>
      <w:r>
        <w:t xml:space="preserve"> Can turbine.</w:t>
      </w:r>
    </w:p>
    <w:p w:rsidR="00000000" w:rsidRDefault="00942C96" w:rsidP="00942C96">
      <w:pPr>
        <w:pStyle w:val="Subtitle"/>
        <w:numPr>
          <w:ilvl w:val="0"/>
          <w:numId w:val="1"/>
        </w:numPr>
      </w:pPr>
      <w:r>
        <w:t>Submersible turbine.</w:t>
      </w:r>
    </w:p>
    <w:p w:rsidR="00000000" w:rsidRDefault="00942C96" w:rsidP="00942C96">
      <w:pPr>
        <w:pStyle w:val="Subtitle"/>
        <w:numPr>
          <w:ilvl w:val="0"/>
          <w:numId w:val="1"/>
        </w:numPr>
      </w:pPr>
      <w:r>
        <w:t>Propeller turbine.</w:t>
      </w:r>
    </w:p>
    <w:p w:rsidR="00000000" w:rsidRDefault="00942C96">
      <w:pPr>
        <w:pStyle w:val="Subtitle"/>
      </w:pPr>
    </w:p>
    <w:p w:rsidR="00000000" w:rsidRDefault="00942C96" w:rsidP="00942C96">
      <w:pPr>
        <w:pStyle w:val="Subtitle"/>
        <w:numPr>
          <w:ilvl w:val="0"/>
          <w:numId w:val="25"/>
        </w:numPr>
        <w:rPr>
          <w:b/>
        </w:rPr>
      </w:pPr>
      <w:r>
        <w:rPr>
          <w:b/>
        </w:rPr>
        <w:t>Line shaft turbines description (vertical turbine pump)\</w:t>
      </w:r>
    </w:p>
    <w:p w:rsidR="00000000" w:rsidRDefault="00942C96">
      <w:pPr>
        <w:pStyle w:val="Subtitle"/>
        <w:ind w:left="684"/>
        <w:rPr>
          <w:b/>
          <w:u w:val="single"/>
        </w:rPr>
      </w:pPr>
    </w:p>
    <w:p w:rsidR="00000000" w:rsidRDefault="00942C96">
      <w:pPr>
        <w:pStyle w:val="Subtitle"/>
      </w:pPr>
      <w:r>
        <w:t>Line shaft turbines are composed of four major parts</w:t>
      </w:r>
      <w:r>
        <w:t>, starting at the bottom of the illustration:</w:t>
      </w:r>
    </w:p>
    <w:p w:rsidR="00000000" w:rsidRDefault="00942C96">
      <w:pPr>
        <w:pStyle w:val="Subtitle"/>
      </w:pPr>
    </w:p>
    <w:p w:rsidR="00000000" w:rsidRDefault="00942C96" w:rsidP="00942C96">
      <w:pPr>
        <w:pStyle w:val="Subtitle"/>
        <w:numPr>
          <w:ilvl w:val="0"/>
          <w:numId w:val="27"/>
        </w:numPr>
        <w:tabs>
          <w:tab w:val="clear" w:pos="360"/>
          <w:tab w:val="num" w:pos="1080"/>
        </w:tabs>
        <w:ind w:left="720"/>
      </w:pPr>
      <w:r>
        <w:t>The pumping unit (Bowl assembly)</w:t>
      </w:r>
    </w:p>
    <w:p w:rsidR="00000000" w:rsidRDefault="00942C96" w:rsidP="00942C96">
      <w:pPr>
        <w:pStyle w:val="Subtitle"/>
        <w:numPr>
          <w:ilvl w:val="0"/>
          <w:numId w:val="27"/>
        </w:numPr>
        <w:tabs>
          <w:tab w:val="clear" w:pos="360"/>
          <w:tab w:val="num" w:pos="1080"/>
        </w:tabs>
        <w:ind w:left="720"/>
      </w:pPr>
      <w:r>
        <w:t>The water column.</w:t>
      </w:r>
    </w:p>
    <w:p w:rsidR="00000000" w:rsidRDefault="00942C96" w:rsidP="00942C96">
      <w:pPr>
        <w:pStyle w:val="Subtitle"/>
        <w:numPr>
          <w:ilvl w:val="0"/>
          <w:numId w:val="27"/>
        </w:numPr>
        <w:tabs>
          <w:tab w:val="clear" w:pos="360"/>
          <w:tab w:val="num" w:pos="1080"/>
        </w:tabs>
        <w:ind w:left="720"/>
      </w:pPr>
      <w:r>
        <w:t>The discharge head.</w:t>
      </w:r>
    </w:p>
    <w:p w:rsidR="00000000" w:rsidRDefault="00942C96" w:rsidP="00942C96">
      <w:pPr>
        <w:pStyle w:val="Subtitle"/>
        <w:numPr>
          <w:ilvl w:val="0"/>
          <w:numId w:val="27"/>
        </w:numPr>
        <w:tabs>
          <w:tab w:val="clear" w:pos="360"/>
          <w:tab w:val="num" w:pos="1080"/>
        </w:tabs>
        <w:ind w:left="720"/>
      </w:pPr>
      <w:r>
        <w:t>The motor or drive unit.</w:t>
      </w:r>
    </w:p>
    <w:p w:rsidR="00000000" w:rsidRDefault="00942C96">
      <w:pPr>
        <w:pStyle w:val="Subtitle"/>
      </w:pPr>
    </w:p>
    <w:p w:rsidR="00000000" w:rsidRDefault="00942C96" w:rsidP="00942C96">
      <w:pPr>
        <w:numPr>
          <w:ilvl w:val="2"/>
          <w:numId w:val="28"/>
        </w:numPr>
        <w:tabs>
          <w:tab w:val="left" w:pos="365"/>
        </w:tabs>
        <w:jc w:val="both"/>
        <w:rPr>
          <w:snapToGrid w:val="0"/>
          <w:sz w:val="28"/>
        </w:rPr>
      </w:pPr>
      <w:r>
        <w:rPr>
          <w:snapToGrid w:val="0"/>
          <w:sz w:val="28"/>
        </w:rPr>
        <w:t>The pumping unit consists of a bowl assembly and a suction bell. Fluid enters the pumping unit at the suction be</w:t>
      </w:r>
      <w:r>
        <w:rPr>
          <w:snapToGrid w:val="0"/>
          <w:sz w:val="28"/>
        </w:rPr>
        <w:t>ll. It then passes to the bowl assembly, which consists of an impeller and a bowl or casing. The bowl surrounds the impeller and serves the same function as the volute of an end</w:t>
      </w:r>
      <w:r>
        <w:rPr>
          <w:snapToGrid w:val="0"/>
          <w:sz w:val="28"/>
        </w:rPr>
        <w:noBreakHyphen/>
        <w:t>suction centrifugal pump.</w:t>
      </w:r>
    </w:p>
    <w:p w:rsidR="00000000" w:rsidRDefault="00942C96">
      <w:pPr>
        <w:tabs>
          <w:tab w:val="left" w:pos="365"/>
        </w:tabs>
        <w:jc w:val="both"/>
        <w:rPr>
          <w:snapToGrid w:val="0"/>
          <w:sz w:val="28"/>
        </w:rPr>
      </w:pPr>
    </w:p>
    <w:p w:rsidR="00000000" w:rsidRDefault="00942C96" w:rsidP="00942C96">
      <w:pPr>
        <w:numPr>
          <w:ilvl w:val="2"/>
          <w:numId w:val="28"/>
        </w:numPr>
        <w:tabs>
          <w:tab w:val="left" w:pos="219"/>
        </w:tabs>
        <w:jc w:val="both"/>
        <w:rPr>
          <w:snapToGrid w:val="0"/>
          <w:sz w:val="28"/>
        </w:rPr>
      </w:pPr>
      <w:r>
        <w:rPr>
          <w:snapToGrid w:val="0"/>
          <w:sz w:val="28"/>
        </w:rPr>
        <w:t xml:space="preserve">If the pump contains more than one bowl the pumped </w:t>
      </w:r>
      <w:r>
        <w:rPr>
          <w:snapToGrid w:val="0"/>
          <w:sz w:val="28"/>
        </w:rPr>
        <w:t xml:space="preserve">fluid passes upward through each bowl assembly. The amount of energy and pressure added to the fluid is directly proportional to the number of bowls. For example, if one bowl produces 50 psi, then two bowls will produce 100 psi, and three will produce 150 </w:t>
      </w:r>
      <w:r>
        <w:rPr>
          <w:snapToGrid w:val="0"/>
          <w:sz w:val="28"/>
        </w:rPr>
        <w:t>Psi.</w:t>
      </w:r>
    </w:p>
    <w:p w:rsidR="00000000" w:rsidRDefault="00942C96">
      <w:pPr>
        <w:tabs>
          <w:tab w:val="left" w:pos="219"/>
        </w:tabs>
        <w:jc w:val="both"/>
        <w:rPr>
          <w:snapToGrid w:val="0"/>
          <w:sz w:val="28"/>
        </w:rPr>
      </w:pPr>
    </w:p>
    <w:p w:rsidR="00000000" w:rsidRDefault="00942C96" w:rsidP="00942C96">
      <w:pPr>
        <w:numPr>
          <w:ilvl w:val="2"/>
          <w:numId w:val="28"/>
        </w:numPr>
        <w:tabs>
          <w:tab w:val="left" w:pos="124"/>
        </w:tabs>
        <w:jc w:val="both"/>
        <w:rPr>
          <w:snapToGrid w:val="0"/>
          <w:sz w:val="28"/>
        </w:rPr>
      </w:pPr>
      <w:r>
        <w:rPr>
          <w:snapToGrid w:val="0"/>
          <w:sz w:val="28"/>
        </w:rPr>
        <w:t>The amount of fluid pumped is not changed by the addition of pump bowls. The amount of fluid a pump can handle depends upon the capabilities of the first impeller.</w:t>
      </w:r>
    </w:p>
    <w:p w:rsidR="00000000" w:rsidRDefault="00942C96">
      <w:pPr>
        <w:tabs>
          <w:tab w:val="left" w:pos="124"/>
        </w:tabs>
        <w:jc w:val="both"/>
        <w:rPr>
          <w:snapToGrid w:val="0"/>
          <w:sz w:val="28"/>
        </w:rPr>
      </w:pPr>
    </w:p>
    <w:p w:rsidR="00000000" w:rsidRDefault="00942C96" w:rsidP="00942C96">
      <w:pPr>
        <w:numPr>
          <w:ilvl w:val="2"/>
          <w:numId w:val="28"/>
        </w:numPr>
        <w:tabs>
          <w:tab w:val="left" w:pos="124"/>
        </w:tabs>
        <w:jc w:val="both"/>
        <w:rPr>
          <w:snapToGrid w:val="0"/>
          <w:sz w:val="28"/>
        </w:rPr>
      </w:pPr>
      <w:r>
        <w:rPr>
          <w:snapToGrid w:val="0"/>
          <w:sz w:val="28"/>
        </w:rPr>
        <w:t>The ability to add bowls to obtain high pressures makes this kind of pump very popula</w:t>
      </w:r>
      <w:r>
        <w:rPr>
          <w:snapToGrid w:val="0"/>
          <w:sz w:val="28"/>
        </w:rPr>
        <w:t>r for use in deep wells in industry, irrigation, and municipalities.</w:t>
      </w:r>
    </w:p>
    <w:p w:rsidR="00000000" w:rsidRDefault="00942C96">
      <w:pPr>
        <w:tabs>
          <w:tab w:val="left" w:pos="124"/>
        </w:tabs>
        <w:jc w:val="both"/>
        <w:rPr>
          <w:snapToGrid w:val="0"/>
          <w:sz w:val="28"/>
        </w:rPr>
      </w:pPr>
    </w:p>
    <w:p w:rsidR="00000000" w:rsidRDefault="00942C96">
      <w:pPr>
        <w:tabs>
          <w:tab w:val="left" w:pos="124"/>
        </w:tabs>
        <w:jc w:val="both"/>
        <w:rPr>
          <w:snapToGrid w:val="0"/>
          <w:sz w:val="28"/>
        </w:rPr>
      </w:pPr>
    </w:p>
    <w:p w:rsidR="00000000" w:rsidRDefault="00942C96">
      <w:pPr>
        <w:tabs>
          <w:tab w:val="left" w:pos="131"/>
        </w:tabs>
        <w:ind w:left="131" w:hanging="131"/>
        <w:jc w:val="both"/>
        <w:rPr>
          <w:snapToGrid w:val="0"/>
          <w:sz w:val="28"/>
        </w:rPr>
      </w:pPr>
      <w:r>
        <w:rPr>
          <w:snapToGrid w:val="0"/>
          <w:sz w:val="28"/>
        </w:rPr>
        <w:lastRenderedPageBreak/>
        <w:t xml:space="preserve">1.1.5- The entire bowl assembly of a lineshaft turbine is usually submerged. Fluid </w:t>
      </w:r>
    </w:p>
    <w:p w:rsidR="00000000" w:rsidRDefault="00942C96">
      <w:pPr>
        <w:tabs>
          <w:tab w:val="left" w:pos="131"/>
        </w:tabs>
        <w:ind w:left="131" w:hanging="131"/>
        <w:jc w:val="both"/>
        <w:rPr>
          <w:snapToGrid w:val="0"/>
          <w:sz w:val="28"/>
        </w:rPr>
      </w:pPr>
      <w:r>
        <w:rPr>
          <w:snapToGrid w:val="0"/>
          <w:sz w:val="28"/>
        </w:rPr>
        <w:t xml:space="preserve">           travels from the bowl assembly through the water column. The column  </w:t>
      </w:r>
    </w:p>
    <w:p w:rsidR="00000000" w:rsidRDefault="00942C96">
      <w:pPr>
        <w:tabs>
          <w:tab w:val="left" w:pos="131"/>
        </w:tabs>
        <w:ind w:left="131" w:hanging="131"/>
        <w:jc w:val="both"/>
        <w:rPr>
          <w:snapToGrid w:val="0"/>
          <w:sz w:val="28"/>
        </w:rPr>
      </w:pPr>
      <w:r>
        <w:rPr>
          <w:snapToGrid w:val="0"/>
          <w:sz w:val="28"/>
        </w:rPr>
        <w:t xml:space="preserve">          contains t</w:t>
      </w:r>
      <w:r>
        <w:rPr>
          <w:snapToGrid w:val="0"/>
          <w:sz w:val="28"/>
        </w:rPr>
        <w:t xml:space="preserve">he drive shaft and radial bearings. These bearings help to keep the </w:t>
      </w:r>
    </w:p>
    <w:p w:rsidR="00000000" w:rsidRDefault="00942C96">
      <w:pPr>
        <w:tabs>
          <w:tab w:val="left" w:pos="131"/>
        </w:tabs>
        <w:ind w:left="131" w:hanging="131"/>
        <w:jc w:val="both"/>
        <w:rPr>
          <w:snapToGrid w:val="0"/>
          <w:sz w:val="28"/>
        </w:rPr>
      </w:pPr>
      <w:r>
        <w:rPr>
          <w:snapToGrid w:val="0"/>
          <w:sz w:val="28"/>
        </w:rPr>
        <w:t xml:space="preserve">          shaft aligned. They can be made of bronze or rubber.</w:t>
      </w:r>
    </w:p>
    <w:p w:rsidR="00000000" w:rsidRDefault="00942C96">
      <w:pPr>
        <w:tabs>
          <w:tab w:val="left" w:pos="131"/>
        </w:tabs>
        <w:ind w:left="131" w:hanging="131"/>
        <w:jc w:val="both"/>
        <w:rPr>
          <w:snapToGrid w:val="0"/>
          <w:sz w:val="28"/>
        </w:rPr>
      </w:pPr>
    </w:p>
    <w:p w:rsidR="00000000" w:rsidRDefault="00942C96" w:rsidP="00942C96">
      <w:pPr>
        <w:numPr>
          <w:ilvl w:val="2"/>
          <w:numId w:val="29"/>
        </w:numPr>
        <w:tabs>
          <w:tab w:val="left" w:pos="124"/>
        </w:tabs>
        <w:jc w:val="both"/>
        <w:rPr>
          <w:snapToGrid w:val="0"/>
          <w:sz w:val="28"/>
        </w:rPr>
      </w:pPr>
      <w:r>
        <w:rPr>
          <w:snapToGrid w:val="0"/>
          <w:sz w:val="28"/>
        </w:rPr>
        <w:t>Rubber bearings are usually water lubri</w:t>
      </w:r>
      <w:r>
        <w:rPr>
          <w:snapToGrid w:val="0"/>
          <w:sz w:val="28"/>
        </w:rPr>
        <w:softHyphen/>
        <w:t>cated. Bronze bearings are usually oil lubricated. The oil</w:t>
      </w:r>
      <w:r>
        <w:rPr>
          <w:snapToGrid w:val="0"/>
          <w:sz w:val="28"/>
        </w:rPr>
        <w:noBreakHyphen/>
        <w:t>lubricated bearing gener</w:t>
      </w:r>
      <w:r>
        <w:rPr>
          <w:snapToGrid w:val="0"/>
          <w:sz w:val="28"/>
        </w:rPr>
        <w:t>ally works better in deep wells (over 300 ft).</w:t>
      </w:r>
    </w:p>
    <w:p w:rsidR="00000000" w:rsidRDefault="00EB4392">
      <w:pPr>
        <w:tabs>
          <w:tab w:val="left" w:pos="124"/>
        </w:tabs>
        <w:jc w:val="both"/>
        <w:rPr>
          <w:snapToGrid w:val="0"/>
          <w:sz w:val="28"/>
        </w:rPr>
      </w:pPr>
      <w:r>
        <w:rPr>
          <w:noProof/>
          <w:sz w:val="28"/>
        </w:rPr>
        <mc:AlternateContent>
          <mc:Choice Requires="wps">
            <w:drawing>
              <wp:anchor distT="0" distB="0" distL="114300" distR="114300" simplePos="0" relativeHeight="251630080" behindDoc="0" locked="0" layoutInCell="0" allowOverlap="1">
                <wp:simplePos x="0" y="0"/>
                <wp:positionH relativeFrom="column">
                  <wp:posOffset>5303520</wp:posOffset>
                </wp:positionH>
                <wp:positionV relativeFrom="paragraph">
                  <wp:posOffset>2984500</wp:posOffset>
                </wp:positionV>
                <wp:extent cx="91440" cy="91440"/>
                <wp:effectExtent l="0" t="0" r="0" b="0"/>
                <wp:wrapTopAndBottom/>
                <wp:docPr id="8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417.6pt;margin-top:235pt;width:7.2pt;height:7.2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" o:allowincell="f" stroked="f">
                <v:textbox>
                  <w:txbxContent>
                    <w:p w:rsidR="00000000" w:rsidRDefault="00942C96"/>
                  </w:txbxContent>
                </v:textbox>
                <w10:wrap type="topAndBottom"/>
              </v:shape>
            </w:pict>
          </mc:Fallback>
        </mc:AlternateContent>
      </w:r>
      <w:r>
        <w:rPr>
          <w:noProof/>
          <w:sz w:val="28"/>
        </w:rPr>
        <mc:AlternateContent>
          <mc:Choice Requires="wps">
            <w:drawing>
              <wp:anchor distT="0" distB="0" distL="114300" distR="114300" simplePos="0" relativeHeight="251629056" behindDoc="0" locked="0" layoutInCell="0" allowOverlap="1">
                <wp:simplePos x="0" y="0"/>
                <wp:positionH relativeFrom="column">
                  <wp:posOffset>5303520</wp:posOffset>
                </wp:positionH>
                <wp:positionV relativeFrom="paragraph">
                  <wp:posOffset>2893060</wp:posOffset>
                </wp:positionV>
                <wp:extent cx="91440" cy="91440"/>
                <wp:effectExtent l="0" t="0" r="0" b="0"/>
                <wp:wrapTopAndBottom/>
                <wp:docPr id="8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left:0;text-align:left;margin-left:417.6pt;margin-top:227.8pt;width:7.2pt;height:7.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" o:allowincell="f" stroked="f">
                <v:textbox>
                  <w:txbxContent>
                    <w:p w:rsidR="00000000" w:rsidRDefault="00942C96"/>
                  </w:txbxContent>
                </v:textbox>
                <w10:wrap type="topAndBottom"/>
              </v:shape>
            </w:pict>
          </mc:Fallback>
        </mc:AlternateContent>
      </w:r>
      <w:r>
        <w:rPr>
          <w:noProof/>
          <w:sz w:val="28"/>
        </w:rPr>
        <w:drawing>
          <wp:anchor distT="0" distB="0" distL="114300" distR="114300" simplePos="0" relativeHeight="251616768" behindDoc="0" locked="0" layoutInCell="0" allowOverlap="1">
            <wp:simplePos x="0" y="0"/>
            <wp:positionH relativeFrom="column">
              <wp:posOffset>1005840</wp:posOffset>
            </wp:positionH>
            <wp:positionV relativeFrom="paragraph">
              <wp:posOffset>424180</wp:posOffset>
            </wp:positionV>
            <wp:extent cx="4357370" cy="2597150"/>
            <wp:effectExtent l="0" t="0" r="0" b="0"/>
            <wp:wrapTopAndBottom/>
            <wp:docPr id="81" name="Picture 9" descr="A:\untitle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ntitled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7370" cy="2597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rPr>
        <mc:AlternateContent>
          <mc:Choice Requires="wps">
            <w:drawing>
              <wp:anchor distT="0" distB="0" distL="114300" distR="114300" simplePos="0" relativeHeight="251617792" behindDoc="0" locked="0" layoutInCell="0" allowOverlap="1">
                <wp:simplePos x="0" y="0"/>
                <wp:positionH relativeFrom="column">
                  <wp:posOffset>5303520</wp:posOffset>
                </wp:positionH>
                <wp:positionV relativeFrom="paragraph">
                  <wp:posOffset>241300</wp:posOffset>
                </wp:positionV>
                <wp:extent cx="91440" cy="2651760"/>
                <wp:effectExtent l="0" t="0" r="0" b="0"/>
                <wp:wrapTopAndBottom/>
                <wp:docPr id="8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2651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417.6pt;margin-top:19pt;width:7.2pt;height:208.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" o:allowincell="f" stroked="f">
                <v:textbox>
                  <w:txbxContent>
                    <w:p w:rsidR="00000000" w:rsidRDefault="00942C96"/>
                  </w:txbxContent>
                </v:textbox>
                <w10:wrap type="topAndBottom"/>
              </v:shape>
            </w:pict>
          </mc:Fallback>
        </mc:AlternateContent>
      </w:r>
    </w:p>
    <w:p w:rsidR="00000000" w:rsidRDefault="00942C96">
      <w:pPr>
        <w:tabs>
          <w:tab w:val="left" w:pos="124"/>
        </w:tabs>
        <w:jc w:val="both"/>
        <w:rPr>
          <w:snapToGrid w:val="0"/>
          <w:sz w:val="28"/>
        </w:rPr>
      </w:pPr>
    </w:p>
    <w:p w:rsidR="00000000" w:rsidRDefault="00942C96">
      <w:pPr>
        <w:tabs>
          <w:tab w:val="left" w:pos="124"/>
        </w:tabs>
        <w:jc w:val="both"/>
        <w:rPr>
          <w:snapToGrid w:val="0"/>
          <w:sz w:val="28"/>
        </w:rPr>
      </w:pPr>
    </w:p>
    <w:p w:rsidR="00000000" w:rsidRDefault="00942C96">
      <w:pPr>
        <w:tabs>
          <w:tab w:val="left" w:pos="124"/>
        </w:tabs>
        <w:jc w:val="center"/>
        <w:rPr>
          <w:b/>
          <w:snapToGrid w:val="0"/>
          <w:sz w:val="28"/>
        </w:rPr>
      </w:pPr>
    </w:p>
    <w:p w:rsidR="00000000" w:rsidRDefault="00942C96">
      <w:pPr>
        <w:tabs>
          <w:tab w:val="left" w:pos="124"/>
        </w:tabs>
        <w:jc w:val="center"/>
        <w:rPr>
          <w:b/>
          <w:snapToGrid w:val="0"/>
          <w:sz w:val="28"/>
        </w:rPr>
      </w:pPr>
      <w:r>
        <w:rPr>
          <w:b/>
          <w:snapToGrid w:val="0"/>
          <w:sz w:val="28"/>
        </w:rPr>
        <w:t>Common Vertical Turbine Pumps</w:t>
      </w:r>
    </w:p>
    <w:p w:rsidR="00000000" w:rsidRDefault="00942C96">
      <w:pPr>
        <w:tabs>
          <w:tab w:val="left" w:pos="124"/>
        </w:tabs>
        <w:jc w:val="center"/>
        <w:rPr>
          <w:b/>
          <w:snapToGrid w:val="0"/>
          <w:sz w:val="28"/>
        </w:rPr>
      </w:pPr>
    </w:p>
    <w:p w:rsidR="00000000" w:rsidRDefault="00942C96">
      <w:pPr>
        <w:tabs>
          <w:tab w:val="left" w:pos="124"/>
        </w:tabs>
        <w:jc w:val="center"/>
        <w:rPr>
          <w:b/>
          <w:snapToGrid w:val="0"/>
          <w:sz w:val="28"/>
        </w:rPr>
      </w:pPr>
    </w:p>
    <w:p w:rsidR="00000000" w:rsidRDefault="00942C96">
      <w:pPr>
        <w:tabs>
          <w:tab w:val="left" w:pos="124"/>
        </w:tabs>
        <w:jc w:val="center"/>
        <w:rPr>
          <w:b/>
          <w:snapToGrid w:val="0"/>
          <w:sz w:val="28"/>
        </w:rPr>
      </w:pPr>
    </w:p>
    <w:p w:rsidR="00000000" w:rsidRDefault="00942C96">
      <w:pPr>
        <w:tabs>
          <w:tab w:val="left" w:pos="124"/>
        </w:tabs>
        <w:jc w:val="center"/>
        <w:rPr>
          <w:b/>
          <w:snapToGrid w:val="0"/>
          <w:sz w:val="28"/>
        </w:rPr>
      </w:pPr>
    </w:p>
    <w:p w:rsidR="00000000" w:rsidRDefault="00942C96">
      <w:pPr>
        <w:tabs>
          <w:tab w:val="left" w:pos="124"/>
        </w:tabs>
        <w:jc w:val="center"/>
        <w:rPr>
          <w:b/>
          <w:snapToGrid w:val="0"/>
          <w:sz w:val="28"/>
        </w:rPr>
      </w:pPr>
    </w:p>
    <w:p w:rsidR="00000000" w:rsidRDefault="00942C96">
      <w:pPr>
        <w:tabs>
          <w:tab w:val="left" w:pos="124"/>
        </w:tabs>
        <w:jc w:val="center"/>
        <w:rPr>
          <w:b/>
          <w:snapToGrid w:val="0"/>
          <w:sz w:val="28"/>
        </w:rPr>
      </w:pPr>
    </w:p>
    <w:p w:rsidR="00000000" w:rsidRDefault="00942C96">
      <w:pPr>
        <w:tabs>
          <w:tab w:val="left" w:pos="124"/>
        </w:tabs>
        <w:jc w:val="center"/>
        <w:rPr>
          <w:b/>
          <w:snapToGrid w:val="0"/>
          <w:sz w:val="28"/>
        </w:rPr>
      </w:pPr>
    </w:p>
    <w:p w:rsidR="00000000" w:rsidRDefault="00942C96">
      <w:pPr>
        <w:tabs>
          <w:tab w:val="left" w:pos="124"/>
        </w:tabs>
        <w:jc w:val="center"/>
        <w:rPr>
          <w:b/>
          <w:snapToGrid w:val="0"/>
          <w:sz w:val="28"/>
        </w:rPr>
      </w:pPr>
    </w:p>
    <w:p w:rsidR="00000000" w:rsidRDefault="00942C96">
      <w:pPr>
        <w:tabs>
          <w:tab w:val="left" w:pos="124"/>
        </w:tabs>
        <w:jc w:val="center"/>
        <w:rPr>
          <w:b/>
          <w:snapToGrid w:val="0"/>
          <w:sz w:val="28"/>
        </w:rPr>
      </w:pPr>
    </w:p>
    <w:p w:rsidR="00000000" w:rsidRDefault="00942C96">
      <w:pPr>
        <w:tabs>
          <w:tab w:val="left" w:pos="124"/>
        </w:tabs>
        <w:jc w:val="center"/>
        <w:rPr>
          <w:b/>
          <w:snapToGrid w:val="0"/>
          <w:sz w:val="28"/>
        </w:rPr>
      </w:pPr>
    </w:p>
    <w:p w:rsidR="00000000" w:rsidRDefault="00942C96">
      <w:pPr>
        <w:tabs>
          <w:tab w:val="left" w:pos="124"/>
        </w:tabs>
        <w:jc w:val="center"/>
        <w:rPr>
          <w:b/>
          <w:snapToGrid w:val="0"/>
          <w:sz w:val="28"/>
        </w:rPr>
      </w:pPr>
    </w:p>
    <w:p w:rsidR="00000000" w:rsidRDefault="00942C96">
      <w:pPr>
        <w:tabs>
          <w:tab w:val="left" w:pos="124"/>
        </w:tabs>
        <w:jc w:val="center"/>
        <w:rPr>
          <w:b/>
          <w:snapToGrid w:val="0"/>
          <w:sz w:val="28"/>
        </w:rPr>
      </w:pPr>
    </w:p>
    <w:p w:rsidR="00000000" w:rsidRDefault="00942C96">
      <w:pPr>
        <w:tabs>
          <w:tab w:val="left" w:pos="124"/>
        </w:tabs>
        <w:jc w:val="center"/>
        <w:rPr>
          <w:b/>
          <w:snapToGrid w:val="0"/>
          <w:sz w:val="28"/>
        </w:rPr>
      </w:pPr>
    </w:p>
    <w:p w:rsidR="00000000" w:rsidRDefault="00942C96">
      <w:pPr>
        <w:tabs>
          <w:tab w:val="left" w:pos="124"/>
        </w:tabs>
        <w:jc w:val="center"/>
        <w:rPr>
          <w:b/>
          <w:snapToGrid w:val="0"/>
          <w:sz w:val="28"/>
        </w:rPr>
      </w:pPr>
    </w:p>
    <w:p w:rsidR="00000000" w:rsidRDefault="00942C96">
      <w:pPr>
        <w:jc w:val="center"/>
        <w:rPr>
          <w:b/>
          <w:snapToGrid w:val="0"/>
          <w:sz w:val="28"/>
        </w:rPr>
      </w:pPr>
      <w:r>
        <w:rPr>
          <w:snapToGrid w:val="0"/>
          <w:sz w:val="28"/>
        </w:rPr>
        <w:br w:type="page"/>
      </w:r>
      <w:r>
        <w:rPr>
          <w:b/>
          <w:snapToGrid w:val="0"/>
          <w:sz w:val="28"/>
        </w:rPr>
        <w:lastRenderedPageBreak/>
        <w:t>Vertical Turbine Pump</w:t>
      </w:r>
    </w:p>
    <w:p w:rsidR="00000000" w:rsidRDefault="00942C96">
      <w:pPr>
        <w:jc w:val="center"/>
        <w:rPr>
          <w:b/>
          <w:snapToGrid w:val="0"/>
          <w:sz w:val="28"/>
        </w:rPr>
      </w:pPr>
    </w:p>
    <w:p w:rsidR="00000000" w:rsidRDefault="00EB4392">
      <w:pPr>
        <w:jc w:val="center"/>
        <w:rPr>
          <w:b/>
          <w:snapToGrid w:val="0"/>
          <w:sz w:val="32"/>
        </w:rPr>
      </w:pPr>
      <w:r>
        <w:rPr>
          <w:noProof/>
          <w:sz w:val="28"/>
        </w:rPr>
        <mc:AlternateContent>
          <mc:Choice Requires="wps">
            <w:drawing>
              <wp:anchor distT="0" distB="0" distL="114300" distR="114300" simplePos="0" relativeHeight="251625984" behindDoc="0" locked="0" layoutInCell="0" allowOverlap="1">
                <wp:simplePos x="0" y="0"/>
                <wp:positionH relativeFrom="column">
                  <wp:posOffset>3840480</wp:posOffset>
                </wp:positionH>
                <wp:positionV relativeFrom="paragraph">
                  <wp:posOffset>8003540</wp:posOffset>
                </wp:positionV>
                <wp:extent cx="91440" cy="91440"/>
                <wp:effectExtent l="0" t="0" r="0" b="0"/>
                <wp:wrapTopAndBottom/>
                <wp:docPr id="7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left:0;text-align:left;margin-left:302.4pt;margin-top:630.2pt;width:7.2pt;height:7.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" o:allowincell="f" stroked="f">
                <v:textbox>
                  <w:txbxContent>
                    <w:p w:rsidR="00000000" w:rsidRDefault="00942C96"/>
                  </w:txbxContent>
                </v:textbox>
                <w10:wrap type="topAndBottom"/>
              </v:shape>
            </w:pict>
          </mc:Fallback>
        </mc:AlternateContent>
      </w:r>
      <w:r>
        <w:rPr>
          <w:noProof/>
          <w:sz w:val="28"/>
        </w:rPr>
        <mc:AlternateContent>
          <mc:Choice Requires="wps">
            <w:drawing>
              <wp:anchor distT="0" distB="0" distL="114300" distR="114300" simplePos="0" relativeHeight="251624960" behindDoc="0" locked="0" layoutInCell="0" allowOverlap="1">
                <wp:simplePos x="0" y="0"/>
                <wp:positionH relativeFrom="column">
                  <wp:posOffset>3017520</wp:posOffset>
                </wp:positionH>
                <wp:positionV relativeFrom="paragraph">
                  <wp:posOffset>8003540</wp:posOffset>
                </wp:positionV>
                <wp:extent cx="640080" cy="91440"/>
                <wp:effectExtent l="0" t="0" r="0" b="0"/>
                <wp:wrapTopAndBottom/>
                <wp:docPr id="7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left:0;text-align:left;margin-left:237.6pt;margin-top:630.2pt;width:50.4pt;height:7.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" o:allowincell="f" stroked="f">
                <v:textbox>
                  <w:txbxContent>
                    <w:p w:rsidR="00000000" w:rsidRDefault="00942C96"/>
                  </w:txbxContent>
                </v:textbox>
                <w10:wrap type="topAndBottom"/>
              </v:shape>
            </w:pict>
          </mc:Fallback>
        </mc:AlternateContent>
      </w:r>
      <w:r>
        <w:rPr>
          <w:noProof/>
          <w:sz w:val="28"/>
        </w:rPr>
        <mc:AlternateContent>
          <mc:Choice Requires="wps">
            <w:drawing>
              <wp:anchor distT="0" distB="0" distL="114300" distR="114300" simplePos="0" relativeHeight="251623936" behindDoc="0" locked="0" layoutInCell="0" allowOverlap="1">
                <wp:simplePos x="0" y="0"/>
                <wp:positionH relativeFrom="column">
                  <wp:posOffset>1737360</wp:posOffset>
                </wp:positionH>
                <wp:positionV relativeFrom="paragraph">
                  <wp:posOffset>3797300</wp:posOffset>
                </wp:positionV>
                <wp:extent cx="914400" cy="91440"/>
                <wp:effectExtent l="0" t="0" r="0" b="0"/>
                <wp:wrapTopAndBottom/>
                <wp:docPr id="7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left:0;text-align:left;margin-left:136.8pt;margin-top:299pt;width:1in;height:7.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" o:allowincell="f" stroked="f">
                <v:textbox>
                  <w:txbxContent>
                    <w:p w:rsidR="00000000" w:rsidRDefault="00942C96"/>
                  </w:txbxContent>
                </v:textbox>
                <w10:wrap type="topAndBottom"/>
              </v:shape>
            </w:pict>
          </mc:Fallback>
        </mc:AlternateContent>
      </w:r>
      <w:r>
        <w:rPr>
          <w:noProof/>
          <w:sz w:val="28"/>
        </w:rPr>
        <mc:AlternateContent>
          <mc:Choice Requires="wps">
            <w:drawing>
              <wp:anchor distT="0" distB="0" distL="114300" distR="114300" simplePos="0" relativeHeight="251622912" behindDoc="0" locked="0" layoutInCell="0" allowOverlap="1">
                <wp:simplePos x="0" y="0"/>
                <wp:positionH relativeFrom="column">
                  <wp:posOffset>2011680</wp:posOffset>
                </wp:positionH>
                <wp:positionV relativeFrom="paragraph">
                  <wp:posOffset>7820660</wp:posOffset>
                </wp:positionV>
                <wp:extent cx="365760" cy="91440"/>
                <wp:effectExtent l="0" t="0" r="0" b="0"/>
                <wp:wrapTopAndBottom/>
                <wp:docPr id="7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left:0;text-align:left;margin-left:158.4pt;margin-top:615.8pt;width:28.8pt;height:7.2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" o:allowincell="f" stroked="f">
                <v:textbox>
                  <w:txbxContent>
                    <w:p w:rsidR="00000000" w:rsidRDefault="00942C96"/>
                  </w:txbxContent>
                </v:textbox>
                <w10:wrap type="topAndBottom"/>
              </v:shape>
            </w:pict>
          </mc:Fallback>
        </mc:AlternateContent>
      </w:r>
      <w:r>
        <w:rPr>
          <w:noProof/>
          <w:sz w:val="28"/>
        </w:rPr>
        <mc:AlternateContent>
          <mc:Choice Requires="wps">
            <w:drawing>
              <wp:anchor distT="0" distB="0" distL="114300" distR="114300" simplePos="0" relativeHeight="251621888" behindDoc="0" locked="0" layoutInCell="0" allowOverlap="1">
                <wp:simplePos x="0" y="0"/>
                <wp:positionH relativeFrom="column">
                  <wp:posOffset>1737360</wp:posOffset>
                </wp:positionH>
                <wp:positionV relativeFrom="paragraph">
                  <wp:posOffset>6906260</wp:posOffset>
                </wp:positionV>
                <wp:extent cx="274320" cy="91440"/>
                <wp:effectExtent l="0" t="0" r="0" b="0"/>
                <wp:wrapTopAndBottom/>
                <wp:docPr id="7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left:0;text-align:left;margin-left:136.8pt;margin-top:543.8pt;width:21.6pt;height:7.2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" o:allowincell="f" stroked="f">
                <v:textbox>
                  <w:txbxContent>
                    <w:p w:rsidR="00000000" w:rsidRDefault="00942C96"/>
                  </w:txbxContent>
                </v:textbox>
                <w10:wrap type="topAndBottom"/>
              </v:shape>
            </w:pict>
          </mc:Fallback>
        </mc:AlternateContent>
      </w:r>
      <w:r>
        <w:rPr>
          <w:noProof/>
          <w:sz w:val="28"/>
        </w:rPr>
        <mc:AlternateContent>
          <mc:Choice Requires="wps">
            <w:drawing>
              <wp:anchor distT="0" distB="0" distL="114300" distR="114300" simplePos="0" relativeHeight="251620864" behindDoc="0" locked="0" layoutInCell="0" allowOverlap="1">
                <wp:simplePos x="0" y="0"/>
                <wp:positionH relativeFrom="column">
                  <wp:posOffset>1737360</wp:posOffset>
                </wp:positionH>
                <wp:positionV relativeFrom="paragraph">
                  <wp:posOffset>5900420</wp:posOffset>
                </wp:positionV>
                <wp:extent cx="182880" cy="91440"/>
                <wp:effectExtent l="0" t="0" r="0" b="0"/>
                <wp:wrapTopAndBottom/>
                <wp:docPr id="7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left:0;text-align:left;margin-left:136.8pt;margin-top:464.6pt;width:14.4pt;height:7.2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" o:allowincell="f" stroked="f">
                <v:textbox>
                  <w:txbxContent>
                    <w:p w:rsidR="00000000" w:rsidRDefault="00942C96"/>
                  </w:txbxContent>
                </v:textbox>
                <w10:wrap type="topAndBottom"/>
              </v:shape>
            </w:pict>
          </mc:Fallback>
        </mc:AlternateContent>
      </w:r>
      <w:r>
        <w:rPr>
          <w:noProof/>
          <w:sz w:val="28"/>
        </w:rPr>
        <mc:AlternateContent>
          <mc:Choice Requires="wps">
            <w:drawing>
              <wp:anchor distT="0" distB="0" distL="114300" distR="114300" simplePos="0" relativeHeight="251619840" behindDoc="0" locked="0" layoutInCell="0" allowOverlap="1">
                <wp:simplePos x="0" y="0"/>
                <wp:positionH relativeFrom="column">
                  <wp:posOffset>4937760</wp:posOffset>
                </wp:positionH>
                <wp:positionV relativeFrom="paragraph">
                  <wp:posOffset>48260</wp:posOffset>
                </wp:positionV>
                <wp:extent cx="91440" cy="8046720"/>
                <wp:effectExtent l="0" t="0" r="0" b="0"/>
                <wp:wrapTopAndBottom/>
                <wp:docPr id="7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804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left:0;text-align:left;margin-left:388.8pt;margin-top:3.8pt;width:7.2pt;height:633.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ykggIAABc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" o:allowincell="f" stroked="f">
                <v:textbox>
                  <w:txbxContent>
                    <w:p w:rsidR="00000000" w:rsidRDefault="00942C96"/>
                  </w:txbxContent>
                </v:textbox>
                <w10:wrap type="topAndBottom"/>
              </v:shape>
            </w:pict>
          </mc:Fallback>
        </mc:AlternateContent>
      </w:r>
      <w:r>
        <w:rPr>
          <w:noProof/>
          <w:sz w:val="28"/>
        </w:rPr>
        <w:drawing>
          <wp:anchor distT="0" distB="0" distL="114300" distR="114300" simplePos="0" relativeHeight="251618816" behindDoc="0" locked="0" layoutInCell="0" allowOverlap="1">
            <wp:simplePos x="0" y="0"/>
            <wp:positionH relativeFrom="column">
              <wp:posOffset>1188720</wp:posOffset>
            </wp:positionH>
            <wp:positionV relativeFrom="paragraph">
              <wp:posOffset>48260</wp:posOffset>
            </wp:positionV>
            <wp:extent cx="3824605" cy="8003540"/>
            <wp:effectExtent l="0" t="0" r="0" b="0"/>
            <wp:wrapTopAndBottom/>
            <wp:docPr id="70" name="Picture 11" descr="A:\untitle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ntitled2.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4605" cy="800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C96">
        <w:rPr>
          <w:snapToGrid w:val="0"/>
          <w:sz w:val="28"/>
        </w:rPr>
        <w:br w:type="page"/>
      </w:r>
      <w:r w:rsidR="00942C96">
        <w:rPr>
          <w:b/>
          <w:snapToGrid w:val="0"/>
          <w:sz w:val="32"/>
        </w:rPr>
        <w:lastRenderedPageBreak/>
        <w:t>Product-lubricated Pump</w:t>
      </w:r>
    </w:p>
    <w:p w:rsidR="00000000" w:rsidRDefault="00942C96">
      <w:pPr>
        <w:jc w:val="center"/>
        <w:rPr>
          <w:snapToGrid w:val="0"/>
          <w:sz w:val="28"/>
        </w:rPr>
      </w:pPr>
    </w:p>
    <w:p w:rsidR="00000000" w:rsidRDefault="00942C96">
      <w:pPr>
        <w:jc w:val="center"/>
        <w:rPr>
          <w:snapToGrid w:val="0"/>
          <w:sz w:val="28"/>
        </w:rPr>
      </w:pPr>
      <w:r>
        <w:rPr>
          <w:snapToGrid w:val="0"/>
          <w:sz w:val="28"/>
        </w:rPr>
        <w:t>Mixed-flow Bowl Assembly with Lock Collet</w:t>
      </w:r>
    </w:p>
    <w:p w:rsidR="00000000" w:rsidRDefault="00942C96">
      <w:pPr>
        <w:pStyle w:val="BodyText2"/>
      </w:pPr>
      <w:r>
        <w:t>(2 Stages Shown)</w:t>
      </w:r>
    </w:p>
    <w:p w:rsidR="00000000" w:rsidRDefault="00942C96">
      <w:pPr>
        <w:pStyle w:val="BodyText2"/>
      </w:pPr>
    </w:p>
    <w:p w:rsidR="00000000" w:rsidRDefault="00EB4392">
      <w:pPr>
        <w:pStyle w:val="BodyText2"/>
        <w:rPr>
          <w:sz w:val="16"/>
        </w:rPr>
      </w:pPr>
      <w:r>
        <w:rPr>
          <w:noProof/>
          <w:snapToGrid/>
        </w:rPr>
        <mc:AlternateContent>
          <mc:Choice Requires="wps">
            <w:drawing>
              <wp:anchor distT="0" distB="0" distL="114300" distR="114300" simplePos="0" relativeHeight="251628032" behindDoc="0" locked="0" layoutInCell="0" allowOverlap="1">
                <wp:simplePos x="0" y="0"/>
                <wp:positionH relativeFrom="column">
                  <wp:posOffset>5029200</wp:posOffset>
                </wp:positionH>
                <wp:positionV relativeFrom="paragraph">
                  <wp:posOffset>5897880</wp:posOffset>
                </wp:positionV>
                <wp:extent cx="91440" cy="1371600"/>
                <wp:effectExtent l="0" t="0" r="0" b="0"/>
                <wp:wrapTopAndBottom/>
                <wp:docPr id="6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pPr>
                              <w:pStyle w:val="Header"/>
                              <w:tabs>
                                <w:tab w:val="clear" w:pos="4320"/>
                                <w:tab w:val="clear" w:pos="8640"/>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left:0;text-align:left;margin-left:396pt;margin-top:464.4pt;width:7.2pt;height:10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" o:allowincell="f" stroked="f">
                <v:textbox>
                  <w:txbxContent>
                    <w:p w:rsidR="00000000" w:rsidRDefault="00942C96">
                      <w:pPr>
                        <w:pStyle w:val="Header"/>
                        <w:tabs>
                          <w:tab w:val="clear" w:pos="4320"/>
                          <w:tab w:val="clear" w:pos="8640"/>
                        </w:tabs>
                      </w:pPr>
                    </w:p>
                  </w:txbxContent>
                </v:textbox>
                <w10:wrap type="topAndBottom"/>
              </v:shape>
            </w:pict>
          </mc:Fallback>
        </mc:AlternateContent>
      </w:r>
      <w:r>
        <w:rPr>
          <w:noProof/>
          <w:snapToGrid/>
        </w:rPr>
        <w:drawing>
          <wp:anchor distT="0" distB="0" distL="114300" distR="114300" simplePos="0" relativeHeight="251627008" behindDoc="0" locked="0" layoutInCell="0" allowOverlap="1">
            <wp:simplePos x="0" y="0"/>
            <wp:positionH relativeFrom="column">
              <wp:posOffset>274320</wp:posOffset>
            </wp:positionH>
            <wp:positionV relativeFrom="paragraph">
              <wp:posOffset>0</wp:posOffset>
            </wp:positionV>
            <wp:extent cx="5813425" cy="7268210"/>
            <wp:effectExtent l="0" t="0" r="0" b="0"/>
            <wp:wrapTopAndBottom/>
            <wp:docPr id="67" name="Picture 19" descr="A:\untitle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untitled3.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3425" cy="726821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C96">
        <w:br w:type="page"/>
      </w:r>
    </w:p>
    <w:p w:rsidR="00000000" w:rsidRDefault="00942C96">
      <w:pPr>
        <w:pStyle w:val="BodyText2"/>
        <w:jc w:val="both"/>
      </w:pPr>
      <w:r>
        <w:lastRenderedPageBreak/>
        <w:t>1.1.7- The column is secured to the</w:t>
      </w:r>
      <w:r>
        <w:t xml:space="preserve"> discharge head. The pump discharge piping is                        </w:t>
      </w:r>
    </w:p>
    <w:p w:rsidR="00000000" w:rsidRDefault="00942C96">
      <w:pPr>
        <w:pStyle w:val="BodyText2"/>
        <w:jc w:val="both"/>
      </w:pPr>
      <w:r>
        <w:t xml:space="preserve">          connected to the discharge head. The discharge head contains the stuffing box.</w:t>
      </w:r>
    </w:p>
    <w:p w:rsidR="00000000" w:rsidRDefault="00942C96">
      <w:pPr>
        <w:pStyle w:val="BodyText2"/>
        <w:jc w:val="both"/>
      </w:pPr>
      <w:r>
        <w:t xml:space="preserve">          In water</w:t>
      </w:r>
      <w:r>
        <w:noBreakHyphen/>
        <w:t xml:space="preserve">lubricated pumps, the stuffing box contains either packing or a </w:t>
      </w:r>
    </w:p>
    <w:p w:rsidR="00000000" w:rsidRDefault="00942C96">
      <w:pPr>
        <w:pStyle w:val="BodyText2"/>
        <w:jc w:val="both"/>
      </w:pPr>
      <w:r>
        <w:t xml:space="preserve">          mec</w:t>
      </w:r>
      <w:r>
        <w:t>han</w:t>
      </w:r>
      <w:r>
        <w:softHyphen/>
        <w:t>ical seal. Either can be used to control leakage around the shaft.</w:t>
      </w:r>
    </w:p>
    <w:p w:rsidR="00000000" w:rsidRDefault="00942C96">
      <w:pPr>
        <w:pStyle w:val="BodyText2"/>
        <w:jc w:val="left"/>
        <w:rPr>
          <w:sz w:val="16"/>
        </w:rPr>
      </w:pPr>
    </w:p>
    <w:p w:rsidR="00000000" w:rsidRDefault="00942C96">
      <w:pPr>
        <w:jc w:val="both"/>
        <w:rPr>
          <w:snapToGrid w:val="0"/>
          <w:sz w:val="28"/>
        </w:rPr>
      </w:pPr>
      <w:r>
        <w:rPr>
          <w:snapToGrid w:val="0"/>
          <w:sz w:val="28"/>
        </w:rPr>
        <w:t xml:space="preserve">1.1.8- The motor is located above the discharge head. The common practice is to use </w:t>
      </w:r>
    </w:p>
    <w:p w:rsidR="00000000" w:rsidRDefault="00942C96">
      <w:pPr>
        <w:ind w:left="720"/>
        <w:jc w:val="both"/>
        <w:rPr>
          <w:snapToGrid w:val="0"/>
          <w:sz w:val="28"/>
        </w:rPr>
      </w:pPr>
      <w:r>
        <w:rPr>
          <w:snapToGrid w:val="0"/>
          <w:sz w:val="28"/>
        </w:rPr>
        <w:t xml:space="preserve">hollow shaft motors on lineshaft turbines. The pump drive shaft passes through the motor shaft and </w:t>
      </w:r>
      <w:r>
        <w:rPr>
          <w:snapToGrid w:val="0"/>
          <w:sz w:val="28"/>
        </w:rPr>
        <w:t>is secured to the top of the motor by the head nut. This arrange</w:t>
      </w:r>
      <w:r>
        <w:rPr>
          <w:snapToGrid w:val="0"/>
          <w:sz w:val="28"/>
        </w:rPr>
        <w:softHyphen/>
        <w:t>ment places the entire load of the drive shaft and impellers on the top bearing of the motor.</w:t>
      </w:r>
    </w:p>
    <w:p w:rsidR="00000000" w:rsidRDefault="00942C96">
      <w:pPr>
        <w:jc w:val="both"/>
        <w:rPr>
          <w:snapToGrid w:val="0"/>
          <w:sz w:val="16"/>
        </w:rPr>
      </w:pPr>
    </w:p>
    <w:p w:rsidR="00000000" w:rsidRDefault="00942C96">
      <w:pPr>
        <w:pStyle w:val="BodyText3"/>
        <w:tabs>
          <w:tab w:val="clear" w:pos="68"/>
          <w:tab w:val="clear" w:pos="255"/>
        </w:tabs>
      </w:pPr>
      <w:r>
        <w:t xml:space="preserve">1.1.9- The motor's top bearing is referred to as the thrust bearing and is often a </w:t>
      </w:r>
    </w:p>
    <w:p w:rsidR="00000000" w:rsidRDefault="00942C96">
      <w:pPr>
        <w:pStyle w:val="BodyText3"/>
        <w:tabs>
          <w:tab w:val="clear" w:pos="68"/>
          <w:tab w:val="clear" w:pos="255"/>
        </w:tabs>
        <w:ind w:left="720"/>
      </w:pPr>
      <w:r>
        <w:t>spherical</w:t>
      </w:r>
      <w:r>
        <w:noBreakHyphen/>
        <w:t>ro</w:t>
      </w:r>
      <w:r>
        <w:t>ller thrust bearing. The bottom bearing in this type of motor is commonly called the radial bearing. It is usually a single</w:t>
      </w:r>
      <w:r>
        <w:noBreakHyphen/>
        <w:t>row, deep</w:t>
      </w:r>
      <w:r>
        <w:noBreakHyphen/>
        <w:t>groove ball bearing.</w:t>
      </w:r>
    </w:p>
    <w:p w:rsidR="00000000" w:rsidRDefault="00942C96">
      <w:pPr>
        <w:jc w:val="both"/>
        <w:rPr>
          <w:snapToGrid w:val="0"/>
          <w:sz w:val="16"/>
        </w:rPr>
      </w:pPr>
    </w:p>
    <w:p w:rsidR="00000000" w:rsidRDefault="00942C96">
      <w:pPr>
        <w:jc w:val="both"/>
        <w:rPr>
          <w:snapToGrid w:val="0"/>
          <w:sz w:val="28"/>
        </w:rPr>
      </w:pPr>
      <w:r>
        <w:rPr>
          <w:snapToGrid w:val="0"/>
          <w:sz w:val="28"/>
        </w:rPr>
        <w:t xml:space="preserve">1.1.10- The impellers used most often in lineshaft turbine pumps are either closed or </w:t>
      </w:r>
    </w:p>
    <w:p w:rsidR="00000000" w:rsidRDefault="00942C96">
      <w:pPr>
        <w:ind w:left="720"/>
        <w:jc w:val="both"/>
        <w:rPr>
          <w:snapToGrid w:val="0"/>
          <w:sz w:val="28"/>
        </w:rPr>
      </w:pPr>
      <w:r>
        <w:rPr>
          <w:snapToGrid w:val="0"/>
          <w:sz w:val="28"/>
        </w:rPr>
        <w:t>semi open. Th</w:t>
      </w:r>
      <w:r>
        <w:rPr>
          <w:snapToGrid w:val="0"/>
          <w:sz w:val="28"/>
        </w:rPr>
        <w:t>e semi-open impeller can be raised or lowered after pump installation to alter the pump capacity and discharge pressure. This adjustment is made by adjusting the head nut. It is for this purpose that the hollow-shaft motor was designed.</w:t>
      </w:r>
    </w:p>
    <w:p w:rsidR="00000000" w:rsidRDefault="00942C96">
      <w:pPr>
        <w:jc w:val="both"/>
        <w:rPr>
          <w:snapToGrid w:val="0"/>
          <w:sz w:val="16"/>
        </w:rPr>
      </w:pPr>
    </w:p>
    <w:p w:rsidR="00000000" w:rsidRDefault="00942C96">
      <w:pPr>
        <w:jc w:val="both"/>
        <w:rPr>
          <w:snapToGrid w:val="0"/>
          <w:sz w:val="28"/>
        </w:rPr>
      </w:pPr>
      <w:r>
        <w:rPr>
          <w:snapToGrid w:val="0"/>
          <w:sz w:val="28"/>
        </w:rPr>
        <w:t>1.1.11- Adjustment</w:t>
      </w:r>
      <w:r>
        <w:rPr>
          <w:snapToGrid w:val="0"/>
          <w:sz w:val="28"/>
        </w:rPr>
        <w:t xml:space="preserve"> of the impeller setting on semi-open impeller pumps can be </w:t>
      </w:r>
    </w:p>
    <w:p w:rsidR="00000000" w:rsidRDefault="00942C96">
      <w:pPr>
        <w:ind w:left="720"/>
        <w:jc w:val="both"/>
        <w:rPr>
          <w:snapToGrid w:val="0"/>
          <w:sz w:val="28"/>
        </w:rPr>
      </w:pPr>
      <w:r>
        <w:rPr>
          <w:snapToGrid w:val="0"/>
          <w:sz w:val="28"/>
        </w:rPr>
        <w:t>critical. On one particular pump, for example, a change of 0.001 in. on the head nut can alter the discharge head 10 ft.</w:t>
      </w:r>
    </w:p>
    <w:p w:rsidR="00000000" w:rsidRDefault="00942C96">
      <w:pPr>
        <w:rPr>
          <w:snapToGrid w:val="0"/>
          <w:sz w:val="16"/>
        </w:rPr>
      </w:pPr>
    </w:p>
    <w:p w:rsidR="00000000" w:rsidRDefault="00942C96" w:rsidP="00942C96">
      <w:pPr>
        <w:pStyle w:val="Heading2"/>
        <w:numPr>
          <w:ilvl w:val="1"/>
          <w:numId w:val="28"/>
        </w:numPr>
      </w:pPr>
      <w:r>
        <w:t>Can Turbines Pumps</w:t>
      </w:r>
    </w:p>
    <w:p w:rsidR="00000000" w:rsidRDefault="00942C96"/>
    <w:p w:rsidR="00000000" w:rsidRDefault="00942C96" w:rsidP="00942C96">
      <w:pPr>
        <w:numPr>
          <w:ilvl w:val="2"/>
          <w:numId w:val="28"/>
        </w:numPr>
        <w:tabs>
          <w:tab w:val="left" w:pos="63"/>
          <w:tab w:val="left" w:pos="3331"/>
          <w:tab w:val="right" w:pos="4984"/>
        </w:tabs>
        <w:jc w:val="both"/>
        <w:rPr>
          <w:snapToGrid w:val="0"/>
          <w:sz w:val="28"/>
        </w:rPr>
      </w:pPr>
      <w:r>
        <w:rPr>
          <w:snapToGrid w:val="0"/>
          <w:sz w:val="28"/>
        </w:rPr>
        <w:t>The can turbine is an adaptation of the lineshaft tur</w:t>
      </w:r>
      <w:r>
        <w:rPr>
          <w:snapToGrid w:val="0"/>
          <w:sz w:val="28"/>
        </w:rPr>
        <w:t>bine. It is often used as a booster pump, especially in municipal water systems. A can turbine pump is shown. In this design, a lineshaft turbine is placed inside a metal or concrete "can". Fluid enters the can under pressure. The pump simply moves the flu</w:t>
      </w:r>
      <w:r>
        <w:rPr>
          <w:snapToGrid w:val="0"/>
          <w:sz w:val="28"/>
        </w:rPr>
        <w:t>id out of the can at a higher pressure.</w:t>
      </w:r>
    </w:p>
    <w:p w:rsidR="00000000" w:rsidRDefault="00942C96" w:rsidP="00942C96">
      <w:pPr>
        <w:pStyle w:val="BodyText3"/>
        <w:numPr>
          <w:ilvl w:val="2"/>
          <w:numId w:val="28"/>
        </w:numPr>
        <w:tabs>
          <w:tab w:val="clear" w:pos="255"/>
          <w:tab w:val="left" w:pos="2334"/>
        </w:tabs>
      </w:pPr>
      <w:r>
        <w:t>The incoming fluid is fed down into the can. The turbine inside the can pumps the fluid up and out the discharge port.</w:t>
      </w:r>
    </w:p>
    <w:p w:rsidR="00000000" w:rsidRDefault="00942C96" w:rsidP="00942C96">
      <w:pPr>
        <w:pStyle w:val="BodyText"/>
        <w:numPr>
          <w:ilvl w:val="2"/>
          <w:numId w:val="28"/>
        </w:numPr>
        <w:tabs>
          <w:tab w:val="clear" w:pos="1076"/>
          <w:tab w:val="clear" w:pos="1293"/>
          <w:tab w:val="clear" w:pos="4940"/>
          <w:tab w:val="clear" w:pos="5173"/>
          <w:tab w:val="clear" w:pos="8755"/>
          <w:tab w:val="left" w:pos="528"/>
          <w:tab w:val="left" w:pos="951"/>
          <w:tab w:val="right" w:pos="5334"/>
        </w:tabs>
      </w:pPr>
      <w:r>
        <w:t>Vertical Can Pump Description (V.C.P)</w:t>
      </w:r>
    </w:p>
    <w:p w:rsidR="00000000" w:rsidRDefault="00942C96">
      <w:pPr>
        <w:pStyle w:val="BodyText"/>
        <w:tabs>
          <w:tab w:val="clear" w:pos="1076"/>
          <w:tab w:val="clear" w:pos="1293"/>
          <w:tab w:val="clear" w:pos="4940"/>
          <w:tab w:val="clear" w:pos="5173"/>
          <w:tab w:val="clear" w:pos="8755"/>
          <w:tab w:val="left" w:pos="528"/>
          <w:tab w:val="left" w:pos="951"/>
          <w:tab w:val="right" w:pos="5334"/>
        </w:tabs>
      </w:pPr>
    </w:p>
    <w:p w:rsidR="00000000" w:rsidRDefault="00942C96">
      <w:pPr>
        <w:pStyle w:val="Heading6"/>
        <w:tabs>
          <w:tab w:val="clear" w:pos="3807"/>
          <w:tab w:val="right" w:pos="2857"/>
        </w:tabs>
      </w:pPr>
      <w:r>
        <w:t>A. General Description</w:t>
      </w:r>
    </w:p>
    <w:p w:rsidR="00000000" w:rsidRDefault="00942C96">
      <w:pPr>
        <w:pStyle w:val="BodyText"/>
        <w:tabs>
          <w:tab w:val="clear" w:pos="1076"/>
          <w:tab w:val="clear" w:pos="1293"/>
          <w:tab w:val="clear" w:pos="4940"/>
          <w:tab w:val="clear" w:pos="5173"/>
          <w:tab w:val="clear" w:pos="8755"/>
          <w:tab w:val="left" w:pos="92"/>
          <w:tab w:val="right" w:pos="4264"/>
        </w:tabs>
        <w:jc w:val="both"/>
      </w:pPr>
      <w:r>
        <w:t>The basic components of the VCP pum</w:t>
      </w:r>
      <w:r>
        <w:t xml:space="preserve">ping unit are the suction can, discharge head assembly, pump bowl assembly, column assembly, mechanical seal, driver, and spacer coupling </w:t>
      </w:r>
    </w:p>
    <w:p w:rsidR="00000000" w:rsidRDefault="00942C96">
      <w:pPr>
        <w:pStyle w:val="Heading6"/>
        <w:tabs>
          <w:tab w:val="clear" w:pos="3807"/>
          <w:tab w:val="right" w:pos="2564"/>
        </w:tabs>
        <w:rPr>
          <w:sz w:val="16"/>
        </w:rPr>
      </w:pPr>
    </w:p>
    <w:p w:rsidR="00000000" w:rsidRDefault="00942C96">
      <w:pPr>
        <w:pStyle w:val="Heading6"/>
        <w:tabs>
          <w:tab w:val="clear" w:pos="3807"/>
          <w:tab w:val="right" w:pos="2564"/>
        </w:tabs>
      </w:pPr>
      <w:r>
        <w:t>B. Column Assembly</w:t>
      </w:r>
    </w:p>
    <w:p w:rsidR="00000000" w:rsidRDefault="00942C96">
      <w:pPr>
        <w:pStyle w:val="BodyText"/>
        <w:tabs>
          <w:tab w:val="clear" w:pos="1076"/>
          <w:tab w:val="clear" w:pos="1293"/>
          <w:tab w:val="clear" w:pos="4940"/>
          <w:tab w:val="clear" w:pos="5173"/>
          <w:tab w:val="clear" w:pos="8755"/>
          <w:tab w:val="left" w:pos="81"/>
        </w:tabs>
        <w:jc w:val="both"/>
      </w:pPr>
      <w:r>
        <w:t>The column assembly, if required, consists of the column pipe, shaft, and bearings. (The column a</w:t>
      </w:r>
      <w:r>
        <w:t>ssembly is not required on all pumps.) The column assembly carries the pumped liquid from the bowl assembly to the discharge head.</w:t>
      </w:r>
    </w:p>
    <w:p w:rsidR="00000000" w:rsidRDefault="00942C96">
      <w:pPr>
        <w:pStyle w:val="Heading6"/>
        <w:tabs>
          <w:tab w:val="clear" w:pos="3807"/>
          <w:tab w:val="left" w:pos="94"/>
          <w:tab w:val="right" w:pos="2323"/>
        </w:tabs>
        <w:rPr>
          <w:b w:val="0"/>
          <w:sz w:val="16"/>
        </w:rPr>
      </w:pPr>
    </w:p>
    <w:p w:rsidR="00000000" w:rsidRDefault="00942C96">
      <w:pPr>
        <w:pStyle w:val="Heading6"/>
        <w:tabs>
          <w:tab w:val="clear" w:pos="3807"/>
          <w:tab w:val="left" w:pos="94"/>
          <w:tab w:val="right" w:pos="2323"/>
        </w:tabs>
      </w:pPr>
      <w:r>
        <w:t>C. Bowl Assembly</w:t>
      </w:r>
    </w:p>
    <w:p w:rsidR="00000000" w:rsidRDefault="00942C96">
      <w:pPr>
        <w:pStyle w:val="BodyText3"/>
        <w:tabs>
          <w:tab w:val="clear" w:pos="255"/>
        </w:tabs>
      </w:pPr>
      <w:r>
        <w:t>The bowl assembly consists of the impeller mounted on the bowl shaft, the bowls, the suction bell (first st</w:t>
      </w:r>
      <w:r>
        <w:t>age only), and bearings. (Note: A tie</w:t>
      </w:r>
      <w:r>
        <w:noBreakHyphen/>
        <w:t>down bolt in the bottom of the suction bell is used to secure the bell to the shaft. Remove before installation.)</w:t>
      </w:r>
    </w:p>
    <w:p w:rsidR="00000000" w:rsidRDefault="00942C96">
      <w:pPr>
        <w:tabs>
          <w:tab w:val="left" w:pos="81"/>
        </w:tabs>
        <w:ind w:left="81"/>
        <w:rPr>
          <w:snapToGrid w:val="0"/>
          <w:sz w:val="16"/>
        </w:rPr>
      </w:pPr>
    </w:p>
    <w:p w:rsidR="00000000" w:rsidRDefault="00942C96">
      <w:pPr>
        <w:pStyle w:val="Heading6"/>
        <w:tabs>
          <w:tab w:val="clear" w:pos="3807"/>
          <w:tab w:val="left" w:pos="75"/>
          <w:tab w:val="right" w:pos="2285"/>
        </w:tabs>
        <w:rPr>
          <w:i/>
        </w:rPr>
      </w:pPr>
      <w:r>
        <w:t>D. Discharge Head Assembly</w:t>
      </w:r>
    </w:p>
    <w:p w:rsidR="00000000" w:rsidRDefault="00942C96">
      <w:pPr>
        <w:pStyle w:val="BodyText3"/>
        <w:tabs>
          <w:tab w:val="clear" w:pos="68"/>
        </w:tabs>
      </w:pPr>
      <w:r>
        <w:t>The discharge head supports the pump bowl assembly and driver. The discharge</w:t>
      </w:r>
      <w:r>
        <w:t xml:space="preserve"> and suction connection are on the discharge head.</w:t>
      </w:r>
    </w:p>
    <w:p w:rsidR="00000000" w:rsidRDefault="00942C96">
      <w:pPr>
        <w:tabs>
          <w:tab w:val="left" w:pos="235"/>
        </w:tabs>
        <w:rPr>
          <w:snapToGrid w:val="0"/>
          <w:sz w:val="16"/>
        </w:rPr>
      </w:pPr>
    </w:p>
    <w:p w:rsidR="00000000" w:rsidRDefault="00942C96">
      <w:pPr>
        <w:tabs>
          <w:tab w:val="left" w:pos="225"/>
          <w:tab w:val="right" w:pos="2631"/>
        </w:tabs>
        <w:rPr>
          <w:b/>
          <w:snapToGrid w:val="0"/>
          <w:sz w:val="28"/>
        </w:rPr>
      </w:pPr>
      <w:r>
        <w:rPr>
          <w:b/>
          <w:snapToGrid w:val="0"/>
          <w:sz w:val="28"/>
        </w:rPr>
        <w:t>E.</w:t>
      </w:r>
      <w:r>
        <w:rPr>
          <w:b/>
          <w:i/>
          <w:snapToGrid w:val="0"/>
          <w:sz w:val="28"/>
        </w:rPr>
        <w:t xml:space="preserve"> </w:t>
      </w:r>
      <w:r>
        <w:rPr>
          <w:b/>
          <w:snapToGrid w:val="0"/>
          <w:sz w:val="28"/>
        </w:rPr>
        <w:t>Mechanical Seal</w:t>
      </w:r>
    </w:p>
    <w:p w:rsidR="00000000" w:rsidRDefault="00942C96">
      <w:pPr>
        <w:pStyle w:val="BodyText3"/>
        <w:tabs>
          <w:tab w:val="clear" w:pos="68"/>
          <w:tab w:val="clear" w:pos="255"/>
          <w:tab w:val="left" w:pos="3340"/>
          <w:tab w:val="right" w:pos="5158"/>
        </w:tabs>
      </w:pPr>
      <w:r>
        <w:t>The VCP pump can be equipped with a single, a tandem, or a double mechanical seal.</w:t>
      </w:r>
    </w:p>
    <w:p w:rsidR="00000000" w:rsidRDefault="00942C96">
      <w:pPr>
        <w:tabs>
          <w:tab w:val="left" w:pos="3340"/>
          <w:tab w:val="right" w:pos="5158"/>
        </w:tabs>
        <w:rPr>
          <w:snapToGrid w:val="0"/>
          <w:sz w:val="16"/>
        </w:rPr>
      </w:pPr>
    </w:p>
    <w:p w:rsidR="00000000" w:rsidRDefault="00942C96">
      <w:pPr>
        <w:pStyle w:val="Heading6"/>
        <w:tabs>
          <w:tab w:val="clear" w:pos="3807"/>
          <w:tab w:val="left" w:pos="293"/>
          <w:tab w:val="right" w:pos="3745"/>
        </w:tabs>
      </w:pPr>
      <w:r>
        <w:t>F. Driver and Drive Coupling</w:t>
      </w:r>
    </w:p>
    <w:p w:rsidR="00000000" w:rsidRDefault="00942C96">
      <w:pPr>
        <w:pStyle w:val="BodyText3"/>
        <w:tabs>
          <w:tab w:val="clear" w:pos="68"/>
          <w:tab w:val="clear" w:pos="255"/>
          <w:tab w:val="left" w:pos="314"/>
        </w:tabs>
      </w:pPr>
      <w:r>
        <w:t>The VCP pump is designed to minimize axial thrust, thereby permitting th</w:t>
      </w:r>
      <w:r>
        <w:t>e use of an in</w:t>
      </w:r>
      <w:r>
        <w:noBreakHyphen/>
        <w:t>line motor. The coupling is a rigid spacer type coupling, which allows the removal of the mechanical seal, seal sleeve, and stuffing box without removal of the driver.</w:t>
      </w:r>
    </w:p>
    <w:p w:rsidR="00000000" w:rsidRDefault="00942C96">
      <w:pPr>
        <w:tabs>
          <w:tab w:val="left" w:pos="314"/>
        </w:tabs>
        <w:rPr>
          <w:snapToGrid w:val="0"/>
          <w:sz w:val="16"/>
        </w:rPr>
      </w:pPr>
    </w:p>
    <w:p w:rsidR="00000000" w:rsidRDefault="00942C96">
      <w:pPr>
        <w:tabs>
          <w:tab w:val="left" w:pos="1797"/>
          <w:tab w:val="right" w:pos="3565"/>
        </w:tabs>
        <w:rPr>
          <w:b/>
          <w:snapToGrid w:val="0"/>
          <w:sz w:val="28"/>
        </w:rPr>
      </w:pPr>
      <w:r>
        <w:rPr>
          <w:b/>
          <w:snapToGrid w:val="0"/>
          <w:sz w:val="28"/>
        </w:rPr>
        <w:t>1.2.4 VCP Adjustments:</w:t>
      </w:r>
    </w:p>
    <w:p w:rsidR="00000000" w:rsidRDefault="00942C96" w:rsidP="00942C96">
      <w:pPr>
        <w:numPr>
          <w:ilvl w:val="0"/>
          <w:numId w:val="26"/>
        </w:numPr>
        <w:tabs>
          <w:tab w:val="left" w:pos="1797"/>
          <w:tab w:val="right" w:pos="3565"/>
        </w:tabs>
        <w:rPr>
          <w:b/>
          <w:snapToGrid w:val="0"/>
          <w:sz w:val="28"/>
        </w:rPr>
      </w:pPr>
      <w:r>
        <w:rPr>
          <w:b/>
          <w:snapToGrid w:val="0"/>
          <w:sz w:val="28"/>
        </w:rPr>
        <w:t>Axial Adjustment</w:t>
      </w:r>
    </w:p>
    <w:p w:rsidR="00000000" w:rsidRDefault="00942C96">
      <w:pPr>
        <w:tabs>
          <w:tab w:val="left" w:pos="1797"/>
          <w:tab w:val="right" w:pos="3565"/>
        </w:tabs>
        <w:rPr>
          <w:b/>
          <w:snapToGrid w:val="0"/>
          <w:sz w:val="16"/>
        </w:rPr>
      </w:pPr>
    </w:p>
    <w:p w:rsidR="00000000" w:rsidRDefault="00942C96">
      <w:pPr>
        <w:jc w:val="both"/>
        <w:rPr>
          <w:snapToGrid w:val="0"/>
          <w:sz w:val="28"/>
        </w:rPr>
      </w:pPr>
      <w:r>
        <w:rPr>
          <w:snapToGrid w:val="0"/>
          <w:sz w:val="28"/>
        </w:rPr>
        <w:t>Turn the adjusting nut until th</w:t>
      </w:r>
      <w:r>
        <w:rPr>
          <w:snapToGrid w:val="0"/>
          <w:sz w:val="28"/>
        </w:rPr>
        <w:t>e gap between the top of the spacer and the top half coupling is a minimum of 1/8" or a maximum of one-half the total pump bowl axial end play. Then continue turning until its mounting holes are aligned with those in the bottom half coupling and spacer. Pu</w:t>
      </w:r>
      <w:r>
        <w:rPr>
          <w:snapToGrid w:val="0"/>
          <w:sz w:val="28"/>
        </w:rPr>
        <w:t>ll the bottom half coupling and spacer up against the adjusting nut. Install the lower Set of bolts and tighten evenly. Turn the top half coupling until its holes are aligned with those in the mating spacer flange. Install and tighten each bolt a little at</w:t>
      </w:r>
      <w:r>
        <w:rPr>
          <w:snapToGrid w:val="0"/>
          <w:sz w:val="28"/>
        </w:rPr>
        <w:t xml:space="preserve"> a time until face contact is made, making certain that the registers engage properly.</w:t>
      </w:r>
    </w:p>
    <w:p w:rsidR="00000000" w:rsidRDefault="00942C96">
      <w:pPr>
        <w:jc w:val="both"/>
        <w:rPr>
          <w:snapToGrid w:val="0"/>
          <w:sz w:val="16"/>
        </w:rPr>
      </w:pPr>
    </w:p>
    <w:p w:rsidR="00000000" w:rsidRDefault="00942C96">
      <w:pPr>
        <w:pStyle w:val="BodyText"/>
        <w:tabs>
          <w:tab w:val="clear" w:pos="1076"/>
          <w:tab w:val="clear" w:pos="1293"/>
          <w:tab w:val="clear" w:pos="4940"/>
          <w:tab w:val="clear" w:pos="5173"/>
          <w:tab w:val="clear" w:pos="8755"/>
        </w:tabs>
        <w:jc w:val="both"/>
      </w:pPr>
      <w:r>
        <w:rPr>
          <w:b/>
          <w:u w:val="single"/>
        </w:rPr>
        <w:t>NOTE:</w:t>
      </w:r>
      <w:r>
        <w:rPr>
          <w:b/>
        </w:rPr>
        <w:t xml:space="preserve"> </w:t>
      </w:r>
      <w:r>
        <w:t>Each complete turn of the adjusting nut represents in axial adjustment 3/32” for 7/8”, and 1” shafts, and 1/8” for 1-3/16” and larger shafts.</w:t>
      </w:r>
    </w:p>
    <w:p w:rsidR="00000000" w:rsidRDefault="00942C96">
      <w:pPr>
        <w:pStyle w:val="BodyText"/>
        <w:tabs>
          <w:tab w:val="clear" w:pos="1076"/>
          <w:tab w:val="clear" w:pos="1293"/>
          <w:tab w:val="clear" w:pos="4940"/>
          <w:tab w:val="clear" w:pos="5173"/>
          <w:tab w:val="clear" w:pos="8755"/>
        </w:tabs>
        <w:rPr>
          <w:sz w:val="16"/>
        </w:rPr>
      </w:pPr>
    </w:p>
    <w:p w:rsidR="00000000" w:rsidRDefault="00942C96">
      <w:pPr>
        <w:tabs>
          <w:tab w:val="left" w:pos="303"/>
          <w:tab w:val="right" w:pos="2925"/>
        </w:tabs>
        <w:rPr>
          <w:b/>
          <w:snapToGrid w:val="0"/>
          <w:sz w:val="28"/>
        </w:rPr>
      </w:pPr>
      <w:r>
        <w:rPr>
          <w:b/>
          <w:snapToGrid w:val="0"/>
          <w:sz w:val="28"/>
        </w:rPr>
        <w:t>2-Impeller Adjustme</w:t>
      </w:r>
      <w:r>
        <w:rPr>
          <w:b/>
          <w:snapToGrid w:val="0"/>
          <w:sz w:val="28"/>
        </w:rPr>
        <w:t>nt</w:t>
      </w:r>
    </w:p>
    <w:p w:rsidR="00000000" w:rsidRDefault="00942C96">
      <w:pPr>
        <w:tabs>
          <w:tab w:val="left" w:pos="303"/>
          <w:tab w:val="right" w:pos="2925"/>
        </w:tabs>
        <w:rPr>
          <w:b/>
          <w:i/>
          <w:snapToGrid w:val="0"/>
          <w:sz w:val="16"/>
        </w:rPr>
      </w:pPr>
    </w:p>
    <w:p w:rsidR="00000000" w:rsidRDefault="00942C96">
      <w:pPr>
        <w:tabs>
          <w:tab w:val="left" w:pos="131"/>
        </w:tabs>
        <w:jc w:val="both"/>
        <w:rPr>
          <w:snapToGrid w:val="0"/>
          <w:sz w:val="28"/>
        </w:rPr>
      </w:pPr>
      <w:r>
        <w:rPr>
          <w:snapToGrid w:val="0"/>
          <w:sz w:val="28"/>
        </w:rPr>
        <w:t>1. When starting the impeller adjustment, the impellers must be down against the bowl seat.</w:t>
      </w:r>
    </w:p>
    <w:p w:rsidR="00000000" w:rsidRDefault="00942C96">
      <w:pPr>
        <w:tabs>
          <w:tab w:val="left" w:pos="131"/>
        </w:tabs>
        <w:jc w:val="both"/>
        <w:rPr>
          <w:snapToGrid w:val="0"/>
          <w:sz w:val="28"/>
        </w:rPr>
      </w:pPr>
      <w:r>
        <w:rPr>
          <w:snapToGrid w:val="0"/>
          <w:sz w:val="28"/>
        </w:rPr>
        <w:t>2. Raise the impeller 1-1/2 to 2 turns of the adjusting nut, or approximately 1/8”.</w:t>
      </w:r>
    </w:p>
    <w:p w:rsidR="00000000" w:rsidRDefault="00942C96">
      <w:pPr>
        <w:tabs>
          <w:tab w:val="left" w:pos="131"/>
        </w:tabs>
        <w:jc w:val="both"/>
        <w:rPr>
          <w:snapToGrid w:val="0"/>
          <w:sz w:val="28"/>
        </w:rPr>
      </w:pPr>
      <w:r>
        <w:rPr>
          <w:snapToGrid w:val="0"/>
          <w:sz w:val="28"/>
        </w:rPr>
        <w:t>3a. If, after making the adjustment, the pump does not deliver its rated cap</w:t>
      </w:r>
      <w:r>
        <w:rPr>
          <w:snapToGrid w:val="0"/>
          <w:sz w:val="28"/>
        </w:rPr>
        <w:t>acity, the impellers can be lowered one step at a time until the lowest possible adjustment is achieved without the impellers dragging.</w:t>
      </w:r>
    </w:p>
    <w:p w:rsidR="00000000" w:rsidRDefault="00942C96">
      <w:pPr>
        <w:tabs>
          <w:tab w:val="left" w:pos="131"/>
        </w:tabs>
        <w:jc w:val="both"/>
        <w:rPr>
          <w:snapToGrid w:val="0"/>
          <w:sz w:val="28"/>
        </w:rPr>
      </w:pPr>
      <w:r>
        <w:rPr>
          <w:snapToGrid w:val="0"/>
          <w:sz w:val="28"/>
        </w:rPr>
        <w:t>3b. If, after making the adjustment, the impellers appear to be dragging, the unit should be stopped and the impellers r</w:t>
      </w:r>
      <w:r>
        <w:rPr>
          <w:snapToGrid w:val="0"/>
          <w:sz w:val="28"/>
        </w:rPr>
        <w:t>aised one step.</w:t>
      </w:r>
    </w:p>
    <w:p w:rsidR="00000000" w:rsidRDefault="00942C96">
      <w:pPr>
        <w:tabs>
          <w:tab w:val="left" w:pos="131"/>
        </w:tabs>
        <w:jc w:val="both"/>
        <w:rPr>
          <w:snapToGrid w:val="0"/>
          <w:sz w:val="28"/>
        </w:rPr>
      </w:pPr>
    </w:p>
    <w:p w:rsidR="00000000" w:rsidRDefault="00942C96">
      <w:pPr>
        <w:tabs>
          <w:tab w:val="left" w:pos="85"/>
          <w:tab w:val="left" w:pos="2334"/>
        </w:tabs>
        <w:jc w:val="both"/>
      </w:pPr>
      <w:r>
        <w:rPr>
          <w:b/>
          <w:snapToGrid w:val="0"/>
          <w:sz w:val="28"/>
          <w:u w:val="single"/>
        </w:rPr>
        <w:t xml:space="preserve">Note:  </w:t>
      </w:r>
      <w:r>
        <w:rPr>
          <w:sz w:val="28"/>
        </w:rPr>
        <w:t>The impeller adjustment must be made prior to the seal adjustment.</w:t>
      </w:r>
    </w:p>
    <w:p w:rsidR="00000000" w:rsidRDefault="00942C96">
      <w:pPr>
        <w:tabs>
          <w:tab w:val="left" w:pos="528"/>
          <w:tab w:val="left" w:pos="951"/>
          <w:tab w:val="right" w:pos="5334"/>
        </w:tabs>
        <w:jc w:val="center"/>
        <w:rPr>
          <w:b/>
          <w:snapToGrid w:val="0"/>
          <w:sz w:val="28"/>
        </w:rPr>
      </w:pPr>
      <w:r>
        <w:rPr>
          <w:snapToGrid w:val="0"/>
          <w:sz w:val="28"/>
        </w:rPr>
        <w:br w:type="page"/>
      </w:r>
      <w:r>
        <w:rPr>
          <w:b/>
          <w:snapToGrid w:val="0"/>
          <w:sz w:val="28"/>
        </w:rPr>
        <w:lastRenderedPageBreak/>
        <w:t>Can Turbine Pump</w:t>
      </w:r>
    </w:p>
    <w:p w:rsidR="00000000" w:rsidRDefault="00EB4392">
      <w:pPr>
        <w:tabs>
          <w:tab w:val="left" w:pos="528"/>
          <w:tab w:val="left" w:pos="951"/>
          <w:tab w:val="right" w:pos="5334"/>
        </w:tabs>
        <w:jc w:val="center"/>
        <w:rPr>
          <w:b/>
          <w:snapToGrid w:val="0"/>
          <w:sz w:val="32"/>
        </w:rPr>
      </w:pPr>
      <w:r>
        <w:rPr>
          <w:noProof/>
          <w:sz w:val="28"/>
        </w:rPr>
        <w:drawing>
          <wp:anchor distT="0" distB="0" distL="114300" distR="114300" simplePos="0" relativeHeight="251631104" behindDoc="0" locked="0" layoutInCell="0" allowOverlap="1">
            <wp:simplePos x="0" y="0"/>
            <wp:positionH relativeFrom="column">
              <wp:posOffset>182880</wp:posOffset>
            </wp:positionH>
            <wp:positionV relativeFrom="paragraph">
              <wp:posOffset>161290</wp:posOffset>
            </wp:positionV>
            <wp:extent cx="5710555" cy="8503920"/>
            <wp:effectExtent l="0" t="0" r="0" b="0"/>
            <wp:wrapTopAndBottom/>
            <wp:docPr id="66" name="Picture 23" descr="A:\untitle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untitled4.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0555" cy="850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C96">
        <w:rPr>
          <w:snapToGrid w:val="0"/>
          <w:sz w:val="28"/>
        </w:rPr>
        <w:br w:type="page"/>
      </w:r>
      <w:r w:rsidR="00942C96">
        <w:rPr>
          <w:b/>
          <w:snapToGrid w:val="0"/>
          <w:sz w:val="32"/>
        </w:rPr>
        <w:lastRenderedPageBreak/>
        <w:t>2-Spare Parts List (P-459 A/B)</w:t>
      </w:r>
    </w:p>
    <w:p w:rsidR="00000000" w:rsidRDefault="00942C96">
      <w:pPr>
        <w:tabs>
          <w:tab w:val="left" w:pos="528"/>
          <w:tab w:val="left" w:pos="951"/>
          <w:tab w:val="right" w:pos="5334"/>
        </w:tabs>
        <w:ind w:left="528"/>
        <w:rPr>
          <w:b/>
          <w:snapToGrid w:val="0"/>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4230"/>
        <w:gridCol w:w="2790"/>
        <w:gridCol w:w="990"/>
      </w:tblGrid>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b/>
                <w:snapToGrid w:val="0"/>
                <w:sz w:val="28"/>
              </w:rPr>
            </w:pPr>
            <w:r>
              <w:rPr>
                <w:b/>
                <w:snapToGrid w:val="0"/>
                <w:sz w:val="28"/>
              </w:rPr>
              <w:t>NO. REQ. D.</w:t>
            </w:r>
          </w:p>
        </w:tc>
        <w:tc>
          <w:tcPr>
            <w:tcW w:w="4230" w:type="dxa"/>
            <w:vAlign w:val="center"/>
          </w:tcPr>
          <w:p w:rsidR="00000000" w:rsidRDefault="00942C96">
            <w:pPr>
              <w:pStyle w:val="Heading8"/>
              <w:tabs>
                <w:tab w:val="clear" w:pos="1092"/>
                <w:tab w:val="clear" w:pos="2184"/>
                <w:tab w:val="clear" w:pos="6379"/>
                <w:tab w:val="clear" w:pos="7254"/>
                <w:tab w:val="left" w:pos="528"/>
                <w:tab w:val="left" w:pos="951"/>
                <w:tab w:val="right" w:pos="5334"/>
              </w:tabs>
              <w:rPr>
                <w:sz w:val="28"/>
              </w:rPr>
            </w:pPr>
            <w:r>
              <w:rPr>
                <w:sz w:val="28"/>
              </w:rPr>
              <w:t>PART NAME</w:t>
            </w:r>
          </w:p>
        </w:tc>
        <w:tc>
          <w:tcPr>
            <w:tcW w:w="2790" w:type="dxa"/>
            <w:vAlign w:val="center"/>
          </w:tcPr>
          <w:p w:rsidR="00000000" w:rsidRDefault="00942C96">
            <w:pPr>
              <w:tabs>
                <w:tab w:val="left" w:pos="528"/>
                <w:tab w:val="left" w:pos="951"/>
                <w:tab w:val="right" w:pos="5334"/>
              </w:tabs>
              <w:jc w:val="center"/>
              <w:rPr>
                <w:b/>
                <w:snapToGrid w:val="0"/>
                <w:sz w:val="28"/>
              </w:rPr>
            </w:pPr>
            <w:r>
              <w:rPr>
                <w:b/>
                <w:snapToGrid w:val="0"/>
                <w:sz w:val="28"/>
              </w:rPr>
              <w:t>MATERIAL</w:t>
            </w:r>
          </w:p>
        </w:tc>
        <w:tc>
          <w:tcPr>
            <w:tcW w:w="990" w:type="dxa"/>
            <w:vAlign w:val="center"/>
          </w:tcPr>
          <w:p w:rsidR="00000000" w:rsidRDefault="00942C96">
            <w:pPr>
              <w:tabs>
                <w:tab w:val="left" w:pos="528"/>
                <w:tab w:val="left" w:pos="951"/>
                <w:tab w:val="right" w:pos="5334"/>
              </w:tabs>
              <w:jc w:val="center"/>
              <w:rPr>
                <w:b/>
                <w:snapToGrid w:val="0"/>
                <w:sz w:val="28"/>
              </w:rPr>
            </w:pPr>
            <w:r>
              <w:rPr>
                <w:b/>
                <w:snapToGrid w:val="0"/>
                <w:sz w:val="28"/>
              </w:rPr>
              <w:t>REF. NO.</w:t>
            </w: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1</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“VC” Discharge Head</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FAB. STL.</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1</w:t>
            </w: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2</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Coupling Guard</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PERF. SS</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460</w:t>
            </w: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2</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Band</w:t>
            </w:r>
            <w:r>
              <w:rPr>
                <w:snapToGrid w:val="0"/>
                <w:sz w:val="28"/>
              </w:rPr>
              <w:t>ing &amp; Buckles</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SS</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462</w:t>
            </w: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1</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Pipe Plug</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Steel</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13</w:t>
            </w: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1</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Coupling FLG’D  ADJ.</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Steel</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350</w:t>
            </w: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1</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Key Motor</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Steel</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351 B</w:t>
            </w: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1</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Key Pump</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Steel</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351 H</w:t>
            </w: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1</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“O” Ring</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BUNA N</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401</w:t>
            </w: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1</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Rotation Arrow</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ALUM</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26</w:t>
            </w: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1</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200 HP US Motor VSS.</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880 VOLT. TEFC</w:t>
            </w:r>
          </w:p>
        </w:tc>
        <w:tc>
          <w:tcPr>
            <w:tcW w:w="990" w:type="dxa"/>
            <w:vAlign w:val="center"/>
          </w:tcPr>
          <w:p w:rsidR="00000000" w:rsidRDefault="00942C96">
            <w:pPr>
              <w:tabs>
                <w:tab w:val="left" w:pos="528"/>
                <w:tab w:val="left" w:pos="951"/>
                <w:tab w:val="right" w:pos="5334"/>
              </w:tabs>
              <w:jc w:val="center"/>
              <w:rPr>
                <w:snapToGrid w:val="0"/>
                <w:sz w:val="28"/>
              </w:rPr>
            </w:pP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1</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Housing Seal</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316 SS</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50</w:t>
            </w:r>
          </w:p>
        </w:tc>
      </w:tr>
      <w:tr w:rsidR="00000000">
        <w:tblPrEx>
          <w:tblCellMar>
            <w:top w:w="0" w:type="dxa"/>
            <w:bottom w:w="0" w:type="dxa"/>
          </w:tblCellMar>
        </w:tblPrEx>
        <w:trPr>
          <w:trHeight w:val="260"/>
        </w:trPr>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1</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Bushing MS T</w:t>
            </w:r>
            <w:r>
              <w:rPr>
                <w:snapToGrid w:val="0"/>
                <w:sz w:val="28"/>
              </w:rPr>
              <w:t>hrtle</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937 BRZ</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61</w:t>
            </w: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1</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Ring O (Housing)</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BUNA N</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76</w:t>
            </w: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1</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ASM Mech. Seal</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6 ASSEMBLY</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55</w:t>
            </w: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1</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Slinger</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NEOPRENE</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99</w:t>
            </w: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2</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Tube Bypass</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316 S.S.</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542</w:t>
            </w: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1</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Shaft Head</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316 S.S.</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30</w:t>
            </w: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1</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Gasket Top COL</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VELLUMOID</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17</w:t>
            </w: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1</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Pipe Top COL</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STEEL</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150</w:t>
            </w: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1</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Pipe BTM COL</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STEEL</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152</w:t>
            </w: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1</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Retainer Beari</w:t>
            </w:r>
            <w:r>
              <w:rPr>
                <w:snapToGrid w:val="0"/>
                <w:sz w:val="28"/>
              </w:rPr>
              <w:t>ng</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316 S.S.</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180</w:t>
            </w: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1</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Bearing, Lineshaft</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NEOPRENE</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183</w:t>
            </w: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1</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Ring, Snap</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632 SS</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181</w:t>
            </w: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1</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Shaft Pump</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316 SS</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200</w:t>
            </w: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1</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Coupling Line Shaft</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316 STL</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170</w:t>
            </w: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p>
        </w:tc>
        <w:tc>
          <w:tcPr>
            <w:tcW w:w="4230" w:type="dxa"/>
            <w:vAlign w:val="center"/>
          </w:tcPr>
          <w:p w:rsidR="00000000" w:rsidRDefault="00942C96">
            <w:pPr>
              <w:tabs>
                <w:tab w:val="left" w:pos="528"/>
                <w:tab w:val="left" w:pos="951"/>
                <w:tab w:val="right" w:pos="5334"/>
              </w:tabs>
              <w:rPr>
                <w:snapToGrid w:val="0"/>
                <w:sz w:val="28"/>
              </w:rPr>
            </w:pPr>
            <w:r>
              <w:rPr>
                <w:snapToGrid w:val="0"/>
                <w:sz w:val="28"/>
              </w:rPr>
              <w:t>Bowl Inter 18 NX</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DI FUSECOTED</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225</w:t>
            </w: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2</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Bearing Bowl</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RBR W/SS SHELL</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226</w:t>
            </w: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1</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Bowel Bottom 18 NX FOR</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DI FUSECOATED</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225</w:t>
            </w: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1</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Ri</w:t>
            </w:r>
            <w:r>
              <w:rPr>
                <w:snapToGrid w:val="0"/>
                <w:sz w:val="28"/>
              </w:rPr>
              <w:t>ng Bowl Wear</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316 SS</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228</w:t>
            </w: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1</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Ring IMP Wear</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316 SS</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229</w:t>
            </w: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1</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Impeller 18 NX 4</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316 SS</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205</w:t>
            </w: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1</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Collet Impeller</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316 SS</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206</w:t>
            </w: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1</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Impeller 20 NX 3</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316 SS</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205</w:t>
            </w: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1</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Impeller Collect</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316 SS</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206</w:t>
            </w: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1</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Ring Bell Wear</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316 SS</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228</w:t>
            </w: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1</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Bearing Suction</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RBR W/SS SHL</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216</w:t>
            </w:r>
          </w:p>
        </w:tc>
      </w:tr>
      <w:tr w:rsidR="00000000">
        <w:tblPrEx>
          <w:tblCellMar>
            <w:top w:w="0" w:type="dxa"/>
            <w:bottom w:w="0" w:type="dxa"/>
          </w:tblCellMar>
        </w:tblPrEx>
        <w:tc>
          <w:tcPr>
            <w:tcW w:w="1260" w:type="dxa"/>
            <w:vAlign w:val="center"/>
          </w:tcPr>
          <w:p w:rsidR="00000000" w:rsidRDefault="00942C96">
            <w:pPr>
              <w:tabs>
                <w:tab w:val="left" w:pos="528"/>
                <w:tab w:val="left" w:pos="951"/>
                <w:tab w:val="right" w:pos="5334"/>
              </w:tabs>
              <w:jc w:val="center"/>
              <w:rPr>
                <w:snapToGrid w:val="0"/>
                <w:sz w:val="28"/>
              </w:rPr>
            </w:pPr>
            <w:r>
              <w:rPr>
                <w:snapToGrid w:val="0"/>
                <w:sz w:val="28"/>
              </w:rPr>
              <w:t>1</w:t>
            </w:r>
          </w:p>
        </w:tc>
        <w:tc>
          <w:tcPr>
            <w:tcW w:w="4230" w:type="dxa"/>
            <w:vAlign w:val="center"/>
          </w:tcPr>
          <w:p w:rsidR="00000000" w:rsidRDefault="00942C96">
            <w:pPr>
              <w:tabs>
                <w:tab w:val="left" w:pos="528"/>
                <w:tab w:val="left" w:pos="951"/>
                <w:tab w:val="right" w:pos="5334"/>
              </w:tabs>
              <w:rPr>
                <w:snapToGrid w:val="0"/>
                <w:sz w:val="28"/>
              </w:rPr>
            </w:pPr>
            <w:r>
              <w:rPr>
                <w:snapToGrid w:val="0"/>
                <w:sz w:val="28"/>
              </w:rPr>
              <w:t xml:space="preserve">Bell Suction </w:t>
            </w:r>
            <w:r>
              <w:rPr>
                <w:snapToGrid w:val="0"/>
                <w:sz w:val="28"/>
              </w:rPr>
              <w:t>18 NX FOR</w:t>
            </w:r>
          </w:p>
        </w:tc>
        <w:tc>
          <w:tcPr>
            <w:tcW w:w="2790" w:type="dxa"/>
            <w:vAlign w:val="center"/>
          </w:tcPr>
          <w:p w:rsidR="00000000" w:rsidRDefault="00942C96">
            <w:pPr>
              <w:tabs>
                <w:tab w:val="left" w:pos="528"/>
                <w:tab w:val="left" w:pos="951"/>
                <w:tab w:val="right" w:pos="5334"/>
              </w:tabs>
              <w:rPr>
                <w:snapToGrid w:val="0"/>
                <w:sz w:val="28"/>
              </w:rPr>
            </w:pPr>
            <w:r>
              <w:rPr>
                <w:snapToGrid w:val="0"/>
                <w:sz w:val="28"/>
              </w:rPr>
              <w:t>CL 30 CT</w:t>
            </w:r>
          </w:p>
        </w:tc>
        <w:tc>
          <w:tcPr>
            <w:tcW w:w="990" w:type="dxa"/>
            <w:vAlign w:val="center"/>
          </w:tcPr>
          <w:p w:rsidR="00000000" w:rsidRDefault="00942C96">
            <w:pPr>
              <w:tabs>
                <w:tab w:val="left" w:pos="528"/>
                <w:tab w:val="left" w:pos="951"/>
                <w:tab w:val="right" w:pos="5334"/>
              </w:tabs>
              <w:jc w:val="center"/>
              <w:rPr>
                <w:snapToGrid w:val="0"/>
                <w:sz w:val="28"/>
              </w:rPr>
            </w:pPr>
            <w:r>
              <w:rPr>
                <w:snapToGrid w:val="0"/>
                <w:sz w:val="28"/>
              </w:rPr>
              <w:t>214</w:t>
            </w:r>
          </w:p>
        </w:tc>
      </w:tr>
    </w:tbl>
    <w:p w:rsidR="00000000" w:rsidRDefault="00942C96">
      <w:pPr>
        <w:tabs>
          <w:tab w:val="left" w:pos="68"/>
          <w:tab w:val="left" w:pos="2334"/>
        </w:tabs>
        <w:jc w:val="both"/>
        <w:rPr>
          <w:snapToGrid w:val="0"/>
          <w:sz w:val="28"/>
        </w:rPr>
      </w:pPr>
    </w:p>
    <w:p w:rsidR="00000000" w:rsidRDefault="00942C96">
      <w:pPr>
        <w:tabs>
          <w:tab w:val="left" w:pos="68"/>
          <w:tab w:val="left" w:pos="2334"/>
        </w:tabs>
        <w:jc w:val="both"/>
        <w:rPr>
          <w:b/>
          <w:snapToGrid w:val="0"/>
          <w:sz w:val="28"/>
        </w:rPr>
      </w:pPr>
      <w:r>
        <w:rPr>
          <w:snapToGrid w:val="0"/>
          <w:sz w:val="28"/>
        </w:rPr>
        <w:br w:type="page"/>
      </w:r>
      <w:r>
        <w:rPr>
          <w:b/>
          <w:snapToGrid w:val="0"/>
          <w:sz w:val="28"/>
        </w:rPr>
        <w:lastRenderedPageBreak/>
        <w:t>1.3.Submersible Turbines Pumps</w:t>
      </w:r>
    </w:p>
    <w:p w:rsidR="00000000" w:rsidRDefault="00942C96">
      <w:pPr>
        <w:tabs>
          <w:tab w:val="left" w:pos="68"/>
          <w:tab w:val="left" w:pos="237"/>
        </w:tabs>
        <w:jc w:val="both"/>
        <w:rPr>
          <w:b/>
          <w:snapToGrid w:val="0"/>
          <w:sz w:val="28"/>
          <w:u w:val="single"/>
        </w:rPr>
      </w:pPr>
    </w:p>
    <w:p w:rsidR="00000000" w:rsidRDefault="00942C96">
      <w:pPr>
        <w:tabs>
          <w:tab w:val="left" w:pos="63"/>
          <w:tab w:val="left" w:pos="132"/>
        </w:tabs>
        <w:ind w:left="69" w:hanging="69"/>
        <w:jc w:val="both"/>
        <w:rPr>
          <w:snapToGrid w:val="0"/>
          <w:sz w:val="28"/>
        </w:rPr>
      </w:pPr>
      <w:r>
        <w:rPr>
          <w:b/>
          <w:snapToGrid w:val="0"/>
          <w:sz w:val="28"/>
        </w:rPr>
        <w:t>1.3.1-</w:t>
      </w:r>
      <w:r>
        <w:rPr>
          <w:snapToGrid w:val="0"/>
          <w:sz w:val="28"/>
        </w:rPr>
        <w:t xml:space="preserve"> Another version of the vertical turbine pump is the submersible turbine. </w:t>
      </w:r>
    </w:p>
    <w:p w:rsidR="00000000" w:rsidRDefault="00942C96">
      <w:pPr>
        <w:tabs>
          <w:tab w:val="left" w:pos="63"/>
          <w:tab w:val="left" w:pos="132"/>
        </w:tabs>
        <w:ind w:left="789" w:hanging="69"/>
        <w:jc w:val="both"/>
        <w:rPr>
          <w:snapToGrid w:val="0"/>
          <w:sz w:val="28"/>
        </w:rPr>
      </w:pPr>
      <w:r>
        <w:rPr>
          <w:snapToGrid w:val="0"/>
          <w:sz w:val="28"/>
        </w:rPr>
        <w:t>This kind of pump is used in many individual homes and in municipal and industrial wells. The pump portion of this un</w:t>
      </w:r>
      <w:r>
        <w:rPr>
          <w:snapToGrid w:val="0"/>
          <w:sz w:val="28"/>
        </w:rPr>
        <w:t>it is similar to that of the lineshaft</w:t>
      </w:r>
    </w:p>
    <w:p w:rsidR="00000000" w:rsidRDefault="00942C96">
      <w:pPr>
        <w:pStyle w:val="BodyText"/>
        <w:tabs>
          <w:tab w:val="clear" w:pos="1076"/>
          <w:tab w:val="clear" w:pos="1293"/>
          <w:tab w:val="clear" w:pos="4940"/>
          <w:tab w:val="clear" w:pos="5173"/>
          <w:tab w:val="clear" w:pos="8755"/>
          <w:tab w:val="right" w:pos="4883"/>
          <w:tab w:val="right" w:pos="4982"/>
        </w:tabs>
        <w:ind w:left="720"/>
        <w:jc w:val="both"/>
      </w:pPr>
      <w:r>
        <w:tab/>
        <w:t xml:space="preserve">turbine. The major difference is that the motor is located under the pump instead of above it. The </w:t>
      </w:r>
      <w:r>
        <w:tab/>
        <w:t>entire assembly is lowered into the fluid to be pumped. The fluid is used to cool the motor.</w:t>
      </w:r>
    </w:p>
    <w:p w:rsidR="00000000" w:rsidRDefault="00942C96">
      <w:pPr>
        <w:pStyle w:val="BodyText"/>
        <w:tabs>
          <w:tab w:val="clear" w:pos="1076"/>
          <w:tab w:val="clear" w:pos="1293"/>
          <w:tab w:val="clear" w:pos="4940"/>
          <w:tab w:val="clear" w:pos="5173"/>
          <w:tab w:val="clear" w:pos="8755"/>
          <w:tab w:val="right" w:pos="4883"/>
          <w:tab w:val="right" w:pos="4982"/>
        </w:tabs>
        <w:ind w:left="720" w:hanging="720"/>
        <w:jc w:val="both"/>
      </w:pPr>
      <w:r>
        <w:rPr>
          <w:b/>
        </w:rPr>
        <w:t>1.3.2-</w:t>
      </w:r>
      <w:r>
        <w:t xml:space="preserve"> This pump's conf</w:t>
      </w:r>
      <w:r>
        <w:t>iguration eliminates the problems commonly associated with long drivelines and their bearings. It does cause other problems, however. If fluid enters the motor, the motor will fail. Also, you lose the ability to adjust the impeller clearance as you can wit</w:t>
      </w:r>
      <w:r>
        <w:t>h a lineshaft turbine.</w:t>
      </w:r>
    </w:p>
    <w:p w:rsidR="00000000" w:rsidRDefault="00942C96">
      <w:pPr>
        <w:tabs>
          <w:tab w:val="right" w:pos="4926"/>
        </w:tabs>
        <w:ind w:left="720"/>
        <w:rPr>
          <w:snapToGrid w:val="0"/>
          <w:sz w:val="28"/>
        </w:rPr>
      </w:pPr>
    </w:p>
    <w:p w:rsidR="00000000" w:rsidRDefault="00942C96" w:rsidP="00942C96">
      <w:pPr>
        <w:numPr>
          <w:ilvl w:val="0"/>
          <w:numId w:val="24"/>
        </w:numPr>
        <w:tabs>
          <w:tab w:val="left" w:pos="572"/>
        </w:tabs>
        <w:rPr>
          <w:b/>
          <w:snapToGrid w:val="0"/>
          <w:sz w:val="28"/>
        </w:rPr>
      </w:pPr>
      <w:r>
        <w:rPr>
          <w:b/>
          <w:snapToGrid w:val="0"/>
          <w:sz w:val="28"/>
        </w:rPr>
        <w:t>Classification due to the Flow Pattern</w:t>
      </w:r>
    </w:p>
    <w:p w:rsidR="00000000" w:rsidRDefault="00942C96">
      <w:pPr>
        <w:tabs>
          <w:tab w:val="left" w:pos="572"/>
        </w:tabs>
        <w:rPr>
          <w:b/>
          <w:snapToGrid w:val="0"/>
          <w:sz w:val="28"/>
        </w:rPr>
      </w:pPr>
    </w:p>
    <w:p w:rsidR="00000000" w:rsidRDefault="00942C96">
      <w:pPr>
        <w:pStyle w:val="BodyText"/>
        <w:tabs>
          <w:tab w:val="clear" w:pos="1076"/>
          <w:tab w:val="clear" w:pos="1293"/>
          <w:tab w:val="clear" w:pos="4940"/>
          <w:tab w:val="clear" w:pos="5173"/>
          <w:tab w:val="clear" w:pos="8755"/>
          <w:tab w:val="left" w:pos="570"/>
          <w:tab w:val="left" w:pos="3929"/>
          <w:tab w:val="right" w:pos="5375"/>
        </w:tabs>
        <w:jc w:val="both"/>
      </w:pPr>
      <w:r>
        <w:t xml:space="preserve">Vertical turbines can be classified also by flow pattern. The lineshaft turbine, can turbine, and submersible pump are all classified as mixed-flow pumps. </w:t>
      </w:r>
    </w:p>
    <w:p w:rsidR="00000000" w:rsidRDefault="00942C96">
      <w:pPr>
        <w:pStyle w:val="BodyText"/>
        <w:tabs>
          <w:tab w:val="clear" w:pos="1076"/>
          <w:tab w:val="clear" w:pos="1293"/>
          <w:tab w:val="clear" w:pos="4940"/>
          <w:tab w:val="clear" w:pos="5173"/>
          <w:tab w:val="clear" w:pos="8755"/>
          <w:tab w:val="left" w:pos="570"/>
          <w:tab w:val="left" w:pos="3929"/>
          <w:tab w:val="right" w:pos="5375"/>
        </w:tabs>
        <w:jc w:val="both"/>
      </w:pPr>
    </w:p>
    <w:p w:rsidR="00000000" w:rsidRDefault="00942C96" w:rsidP="00942C96">
      <w:pPr>
        <w:pStyle w:val="Heading6"/>
        <w:numPr>
          <w:ilvl w:val="0"/>
          <w:numId w:val="30"/>
        </w:numPr>
        <w:tabs>
          <w:tab w:val="clear" w:pos="3807"/>
          <w:tab w:val="left" w:pos="570"/>
          <w:tab w:val="left" w:pos="3929"/>
          <w:tab w:val="right" w:pos="5375"/>
        </w:tabs>
      </w:pPr>
      <w:r>
        <w:t>Mixed Flow Turbine Pumps</w:t>
      </w:r>
    </w:p>
    <w:p w:rsidR="00000000" w:rsidRDefault="00942C96"/>
    <w:p w:rsidR="00000000" w:rsidRDefault="00942C96">
      <w:pPr>
        <w:tabs>
          <w:tab w:val="left" w:pos="517"/>
          <w:tab w:val="left" w:pos="948"/>
          <w:tab w:val="left" w:pos="998"/>
        </w:tabs>
        <w:ind w:left="948" w:hanging="431"/>
        <w:jc w:val="both"/>
        <w:rPr>
          <w:snapToGrid w:val="0"/>
          <w:sz w:val="28"/>
        </w:rPr>
      </w:pPr>
      <w:r>
        <w:rPr>
          <w:snapToGrid w:val="0"/>
          <w:sz w:val="28"/>
        </w:rPr>
        <w:t>1.1-The f</w:t>
      </w:r>
      <w:r>
        <w:rPr>
          <w:snapToGrid w:val="0"/>
          <w:sz w:val="28"/>
        </w:rPr>
        <w:t>luid inside the pump does not flow straight up the shaft, as in an axial</w:t>
      </w:r>
      <w:r>
        <w:rPr>
          <w:snapToGrid w:val="0"/>
          <w:sz w:val="28"/>
        </w:rPr>
        <w:noBreakHyphen/>
        <w:t>flow pump.</w:t>
      </w:r>
    </w:p>
    <w:p w:rsidR="00000000" w:rsidRDefault="00942C96">
      <w:pPr>
        <w:tabs>
          <w:tab w:val="left" w:pos="517"/>
          <w:tab w:val="left" w:pos="948"/>
          <w:tab w:val="left" w:pos="998"/>
        </w:tabs>
        <w:ind w:left="948" w:hanging="431"/>
        <w:jc w:val="both"/>
        <w:rPr>
          <w:snapToGrid w:val="0"/>
          <w:sz w:val="28"/>
        </w:rPr>
      </w:pPr>
      <w:r>
        <w:rPr>
          <w:snapToGrid w:val="0"/>
          <w:sz w:val="28"/>
        </w:rPr>
        <w:t>1.2-The fluid inside the pump does not make a right</w:t>
      </w:r>
      <w:r>
        <w:rPr>
          <w:snapToGrid w:val="0"/>
          <w:sz w:val="28"/>
        </w:rPr>
        <w:noBreakHyphen/>
        <w:t>angle turn as it flows through the impeller.</w:t>
      </w:r>
    </w:p>
    <w:p w:rsidR="00000000" w:rsidRDefault="00942C96">
      <w:pPr>
        <w:tabs>
          <w:tab w:val="left" w:pos="528"/>
          <w:tab w:val="left" w:pos="951"/>
          <w:tab w:val="right" w:pos="5334"/>
        </w:tabs>
        <w:ind w:left="528"/>
        <w:rPr>
          <w:snapToGrid w:val="0"/>
          <w:sz w:val="28"/>
        </w:rPr>
      </w:pPr>
      <w:r>
        <w:rPr>
          <w:snapToGrid w:val="0"/>
          <w:sz w:val="28"/>
        </w:rPr>
        <w:t>1.3- Energy is transferred to the fluid being pumped in two ways-by centrif</w:t>
      </w:r>
      <w:r>
        <w:rPr>
          <w:snapToGrid w:val="0"/>
          <w:sz w:val="28"/>
        </w:rPr>
        <w:t xml:space="preserve">ugal                 </w:t>
      </w:r>
    </w:p>
    <w:p w:rsidR="00000000" w:rsidRDefault="00942C96">
      <w:pPr>
        <w:tabs>
          <w:tab w:val="left" w:pos="528"/>
          <w:tab w:val="left" w:pos="951"/>
          <w:tab w:val="right" w:pos="5334"/>
        </w:tabs>
        <w:ind w:left="528"/>
        <w:rPr>
          <w:snapToGrid w:val="0"/>
          <w:sz w:val="28"/>
        </w:rPr>
      </w:pPr>
      <w:r>
        <w:rPr>
          <w:snapToGrid w:val="0"/>
          <w:sz w:val="28"/>
        </w:rPr>
        <w:t xml:space="preserve">       force and by a wedging action.</w:t>
      </w:r>
    </w:p>
    <w:p w:rsidR="00000000" w:rsidRDefault="00942C96">
      <w:pPr>
        <w:tabs>
          <w:tab w:val="left" w:pos="528"/>
          <w:tab w:val="left" w:pos="951"/>
          <w:tab w:val="right" w:pos="5334"/>
        </w:tabs>
        <w:ind w:left="528"/>
        <w:rPr>
          <w:snapToGrid w:val="0"/>
          <w:sz w:val="28"/>
        </w:rPr>
      </w:pPr>
    </w:p>
    <w:p w:rsidR="00000000" w:rsidRDefault="00942C96">
      <w:pPr>
        <w:tabs>
          <w:tab w:val="left" w:pos="445"/>
          <w:tab w:val="right" w:pos="4159"/>
        </w:tabs>
        <w:rPr>
          <w:b/>
          <w:snapToGrid w:val="0"/>
          <w:sz w:val="28"/>
        </w:rPr>
      </w:pPr>
      <w:r>
        <w:rPr>
          <w:b/>
          <w:snapToGrid w:val="0"/>
          <w:sz w:val="28"/>
        </w:rPr>
        <w:t>2-Axial</w:t>
      </w:r>
      <w:r>
        <w:rPr>
          <w:b/>
          <w:snapToGrid w:val="0"/>
          <w:sz w:val="28"/>
        </w:rPr>
        <w:noBreakHyphen/>
        <w:t>Flow Propeller Pumps</w:t>
      </w:r>
    </w:p>
    <w:p w:rsidR="00000000" w:rsidRDefault="00942C96">
      <w:pPr>
        <w:tabs>
          <w:tab w:val="left" w:pos="445"/>
          <w:tab w:val="right" w:pos="4159"/>
        </w:tabs>
        <w:rPr>
          <w:b/>
          <w:snapToGrid w:val="0"/>
          <w:sz w:val="28"/>
        </w:rPr>
      </w:pPr>
    </w:p>
    <w:p w:rsidR="00000000" w:rsidRDefault="00942C96">
      <w:pPr>
        <w:tabs>
          <w:tab w:val="left" w:pos="30"/>
          <w:tab w:val="left" w:pos="312"/>
        </w:tabs>
        <w:ind w:left="312" w:hanging="282"/>
        <w:jc w:val="both"/>
        <w:rPr>
          <w:snapToGrid w:val="0"/>
          <w:sz w:val="28"/>
        </w:rPr>
      </w:pPr>
      <w:r>
        <w:rPr>
          <w:snapToGrid w:val="0"/>
          <w:sz w:val="28"/>
        </w:rPr>
        <w:t xml:space="preserve">2.1. </w:t>
      </w:r>
      <w:r>
        <w:rPr>
          <w:i/>
          <w:snapToGrid w:val="0"/>
          <w:sz w:val="28"/>
        </w:rPr>
        <w:t>Axial</w:t>
      </w:r>
      <w:r>
        <w:rPr>
          <w:i/>
          <w:snapToGrid w:val="0"/>
          <w:sz w:val="28"/>
        </w:rPr>
        <w:noBreakHyphen/>
        <w:t>flow</w:t>
      </w:r>
      <w:r>
        <w:rPr>
          <w:snapToGrid w:val="0"/>
          <w:sz w:val="28"/>
        </w:rPr>
        <w:t xml:space="preserve"> propeller pumps are often used to supply water for municipalities and irrigation purposes. They are also used for pumping out ponds or areas having e</w:t>
      </w:r>
      <w:r>
        <w:rPr>
          <w:snapToGrid w:val="0"/>
          <w:sz w:val="28"/>
        </w:rPr>
        <w:t>xcess amounts of water. These pumps normally deliver a high volume at low head, and are supported from the drive area. A typical axial-flow propeller pump is shown.</w:t>
      </w:r>
    </w:p>
    <w:p w:rsidR="00000000" w:rsidRDefault="00942C96">
      <w:pPr>
        <w:tabs>
          <w:tab w:val="left" w:pos="30"/>
          <w:tab w:val="left" w:pos="312"/>
        </w:tabs>
        <w:ind w:left="312" w:hanging="282"/>
        <w:jc w:val="both"/>
        <w:rPr>
          <w:snapToGrid w:val="0"/>
          <w:sz w:val="28"/>
        </w:rPr>
      </w:pPr>
      <w:r>
        <w:rPr>
          <w:snapToGrid w:val="0"/>
          <w:sz w:val="28"/>
        </w:rPr>
        <w:t>2.2. The propeller pump bowl, as shown in cross section frequently resembles a short length</w:t>
      </w:r>
      <w:r>
        <w:rPr>
          <w:snapToGrid w:val="0"/>
          <w:sz w:val="28"/>
        </w:rPr>
        <w:t xml:space="preserve"> of pipe. Generally, it is slightly smaller in diameter than the discharge pipe to which it is bolted. Often the pump bowl contains a set of </w:t>
      </w:r>
      <w:r>
        <w:rPr>
          <w:i/>
          <w:snapToGrid w:val="0"/>
          <w:sz w:val="28"/>
        </w:rPr>
        <w:t xml:space="preserve">diffuser vanes. </w:t>
      </w:r>
      <w:r>
        <w:rPr>
          <w:snapToGrid w:val="0"/>
          <w:sz w:val="28"/>
        </w:rPr>
        <w:t xml:space="preserve">The diffuser vanes reduce the stirring action caused by the pump propeller and thus straighten the </w:t>
      </w:r>
      <w:r>
        <w:rPr>
          <w:snapToGrid w:val="0"/>
          <w:sz w:val="28"/>
        </w:rPr>
        <w:t>flow of fluid into the discharge pipe.</w:t>
      </w:r>
    </w:p>
    <w:p w:rsidR="00000000" w:rsidRDefault="00942C96">
      <w:pPr>
        <w:tabs>
          <w:tab w:val="left" w:pos="30"/>
          <w:tab w:val="left" w:pos="312"/>
        </w:tabs>
        <w:ind w:left="312" w:hanging="282"/>
        <w:jc w:val="both"/>
        <w:rPr>
          <w:snapToGrid w:val="0"/>
          <w:sz w:val="28"/>
        </w:rPr>
      </w:pPr>
      <w:r>
        <w:rPr>
          <w:snapToGrid w:val="0"/>
          <w:sz w:val="28"/>
        </w:rPr>
        <w:t xml:space="preserve"> 2.3. In addition, the pump bowel contains one or two steady bearings. These bearings keep the shaft and impeller turning in a true line.</w:t>
      </w:r>
    </w:p>
    <w:p w:rsidR="00000000" w:rsidRDefault="00942C96">
      <w:pPr>
        <w:tabs>
          <w:tab w:val="left" w:pos="30"/>
          <w:tab w:val="left" w:pos="312"/>
        </w:tabs>
        <w:ind w:left="312" w:hanging="282"/>
        <w:jc w:val="both"/>
        <w:rPr>
          <w:snapToGrid w:val="0"/>
          <w:sz w:val="28"/>
        </w:rPr>
      </w:pPr>
      <w:r>
        <w:rPr>
          <w:snapToGrid w:val="0"/>
          <w:sz w:val="28"/>
        </w:rPr>
        <w:t>2.4. The suction bell is usually flared at the bottom. The bell might have diff</w:t>
      </w:r>
      <w:r>
        <w:rPr>
          <w:snapToGrid w:val="0"/>
          <w:sz w:val="28"/>
        </w:rPr>
        <w:t>user vanes. Occasionally, an additional shaft steady bearing is built into the suction bell.</w:t>
      </w:r>
    </w:p>
    <w:p w:rsidR="00000000" w:rsidRDefault="00942C96">
      <w:pPr>
        <w:pStyle w:val="Heading5"/>
        <w:tabs>
          <w:tab w:val="clear" w:pos="1792"/>
          <w:tab w:val="clear" w:pos="5063"/>
          <w:tab w:val="left" w:pos="445"/>
          <w:tab w:val="right" w:pos="4159"/>
        </w:tabs>
      </w:pPr>
      <w:r>
        <w:lastRenderedPageBreak/>
        <w:br w:type="page"/>
      </w:r>
    </w:p>
    <w:p w:rsidR="00000000" w:rsidRDefault="00942C96">
      <w:pPr>
        <w:pStyle w:val="Heading5"/>
        <w:tabs>
          <w:tab w:val="clear" w:pos="1792"/>
          <w:tab w:val="clear" w:pos="5063"/>
          <w:tab w:val="left" w:pos="445"/>
          <w:tab w:val="right" w:pos="4159"/>
        </w:tabs>
        <w:rPr>
          <w:b/>
        </w:rPr>
      </w:pPr>
    </w:p>
    <w:p w:rsidR="00000000" w:rsidRDefault="00942C96">
      <w:pPr>
        <w:pStyle w:val="Heading5"/>
        <w:tabs>
          <w:tab w:val="clear" w:pos="1792"/>
          <w:tab w:val="clear" w:pos="5063"/>
          <w:tab w:val="left" w:pos="445"/>
          <w:tab w:val="right" w:pos="4159"/>
        </w:tabs>
        <w:rPr>
          <w:b/>
        </w:rPr>
      </w:pPr>
      <w:r>
        <w:rPr>
          <w:b/>
        </w:rPr>
        <w:t xml:space="preserve">        Submersible Turbine Pump</w:t>
      </w:r>
      <w:r>
        <w:rPr>
          <w:b/>
        </w:rPr>
        <w:tab/>
      </w:r>
      <w:r>
        <w:rPr>
          <w:b/>
        </w:rPr>
        <w:tab/>
      </w:r>
      <w:r>
        <w:rPr>
          <w:b/>
        </w:rPr>
        <w:tab/>
      </w:r>
      <w:r>
        <w:rPr>
          <w:b/>
        </w:rPr>
        <w:tab/>
        <w:t xml:space="preserve">     Propeller Pump</w:t>
      </w:r>
    </w:p>
    <w:p w:rsidR="00000000" w:rsidRDefault="00EB4392">
      <w:pPr>
        <w:rPr>
          <w:snapToGrid w:val="0"/>
          <w:sz w:val="28"/>
        </w:rPr>
      </w:pPr>
      <w:r>
        <w:rPr>
          <w:noProof/>
          <w:sz w:val="16"/>
        </w:rPr>
        <mc:AlternateContent>
          <mc:Choice Requires="wps">
            <w:drawing>
              <wp:anchor distT="0" distB="0" distL="114300" distR="114300" simplePos="0" relativeHeight="251633152" behindDoc="0" locked="0" layoutInCell="0" allowOverlap="1">
                <wp:simplePos x="0" y="0"/>
                <wp:positionH relativeFrom="column">
                  <wp:posOffset>3566160</wp:posOffset>
                </wp:positionH>
                <wp:positionV relativeFrom="paragraph">
                  <wp:posOffset>5970270</wp:posOffset>
                </wp:positionV>
                <wp:extent cx="548640" cy="91440"/>
                <wp:effectExtent l="0" t="0" r="0" b="0"/>
                <wp:wrapTopAndBottom/>
                <wp:docPr id="6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7" type="#_x0000_t202" style="position:absolute;margin-left:280.8pt;margin-top:470.1pt;width:43.2pt;height:7.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" o:allowincell="f" stroked="f">
                <v:textbox>
                  <w:txbxContent>
                    <w:p w:rsidR="00000000" w:rsidRDefault="00942C96"/>
                  </w:txbxContent>
                </v:textbox>
                <w10:wrap type="topAndBottom"/>
              </v:shape>
            </w:pict>
          </mc:Fallback>
        </mc:AlternateContent>
      </w:r>
      <w:r>
        <w:rPr>
          <w:noProof/>
          <w:sz w:val="16"/>
        </w:rPr>
        <w:drawing>
          <wp:anchor distT="0" distB="0" distL="114300" distR="114300" simplePos="0" relativeHeight="251632128" behindDoc="0" locked="0" layoutInCell="0" allowOverlap="1">
            <wp:simplePos x="0" y="0"/>
            <wp:positionH relativeFrom="column">
              <wp:posOffset>274320</wp:posOffset>
            </wp:positionH>
            <wp:positionV relativeFrom="paragraph">
              <wp:posOffset>392430</wp:posOffset>
            </wp:positionV>
            <wp:extent cx="5577840" cy="5740400"/>
            <wp:effectExtent l="0" t="0" r="0" b="0"/>
            <wp:wrapTopAndBottom/>
            <wp:docPr id="64" name="Picture 24" descr="A:\untitle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untitled5.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7840" cy="574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C96">
        <w:rPr>
          <w:snapToGrid w:val="0"/>
          <w:sz w:val="16"/>
        </w:rPr>
        <w:br w:type="page"/>
      </w:r>
    </w:p>
    <w:p w:rsidR="00000000" w:rsidRDefault="00942C96">
      <w:pPr>
        <w:tabs>
          <w:tab w:val="left" w:pos="148"/>
          <w:tab w:val="left" w:pos="1012"/>
          <w:tab w:val="left" w:pos="2700"/>
          <w:tab w:val="right" w:pos="3499"/>
        </w:tabs>
        <w:rPr>
          <w:b/>
          <w:snapToGrid w:val="0"/>
          <w:sz w:val="28"/>
        </w:rPr>
      </w:pPr>
      <w:r>
        <w:rPr>
          <w:b/>
          <w:snapToGrid w:val="0"/>
          <w:sz w:val="28"/>
        </w:rPr>
        <w:lastRenderedPageBreak/>
        <w:t>1.4.Propeller Turbine Pumps</w:t>
      </w:r>
    </w:p>
    <w:p w:rsidR="00000000" w:rsidRDefault="00942C96">
      <w:pPr>
        <w:tabs>
          <w:tab w:val="left" w:pos="148"/>
          <w:tab w:val="left" w:pos="1012"/>
          <w:tab w:val="left" w:pos="2700"/>
          <w:tab w:val="right" w:pos="3499"/>
        </w:tabs>
        <w:rPr>
          <w:b/>
          <w:snapToGrid w:val="0"/>
          <w:sz w:val="28"/>
          <w:u w:val="single"/>
        </w:rPr>
      </w:pPr>
    </w:p>
    <w:p w:rsidR="00000000" w:rsidRDefault="00942C96">
      <w:pPr>
        <w:tabs>
          <w:tab w:val="left" w:pos="153"/>
          <w:tab w:val="right" w:pos="9630"/>
        </w:tabs>
        <w:jc w:val="both"/>
        <w:rPr>
          <w:snapToGrid w:val="0"/>
          <w:sz w:val="28"/>
        </w:rPr>
      </w:pPr>
      <w:r>
        <w:rPr>
          <w:snapToGrid w:val="0"/>
          <w:sz w:val="28"/>
        </w:rPr>
        <w:t xml:space="preserve">1.4.1.Another major style of vertical turbine is called a </w:t>
      </w:r>
      <w:r>
        <w:rPr>
          <w:i/>
          <w:snapToGrid w:val="0"/>
          <w:sz w:val="28"/>
        </w:rPr>
        <w:t>propeller pum</w:t>
      </w:r>
      <w:r>
        <w:rPr>
          <w:i/>
          <w:snapToGrid w:val="0"/>
          <w:sz w:val="28"/>
        </w:rPr>
        <w:t>p</w:t>
      </w:r>
      <w:r>
        <w:rPr>
          <w:snapToGrid w:val="0"/>
          <w:sz w:val="28"/>
        </w:rPr>
        <w:t>. Propeller</w:t>
      </w:r>
    </w:p>
    <w:p w:rsidR="00000000" w:rsidRDefault="00942C96">
      <w:pPr>
        <w:tabs>
          <w:tab w:val="left" w:pos="153"/>
          <w:tab w:val="right" w:pos="5110"/>
        </w:tabs>
        <w:ind w:left="720"/>
        <w:jc w:val="both"/>
        <w:rPr>
          <w:snapToGrid w:val="0"/>
          <w:sz w:val="28"/>
        </w:rPr>
      </w:pPr>
      <w:r>
        <w:rPr>
          <w:snapToGrid w:val="0"/>
          <w:sz w:val="28"/>
        </w:rPr>
        <w:t xml:space="preserve">pumps can be classed as axial-flow or mixed-flow Pumps. Mixed-flow propeller pumps move fluid partly by centrifugal force and Partly by the lift of the blades or vanes on the fluid. Axial-flow propeller pumps move fluid only by the propelling </w:t>
      </w:r>
      <w:r>
        <w:rPr>
          <w:snapToGrid w:val="0"/>
          <w:sz w:val="28"/>
        </w:rPr>
        <w:t>or lifting action of the blades on the fluid.</w:t>
      </w:r>
    </w:p>
    <w:p w:rsidR="00000000" w:rsidRDefault="00942C96">
      <w:pPr>
        <w:tabs>
          <w:tab w:val="left" w:pos="153"/>
          <w:tab w:val="right" w:pos="5110"/>
        </w:tabs>
        <w:jc w:val="both"/>
        <w:rPr>
          <w:snapToGrid w:val="0"/>
          <w:sz w:val="28"/>
        </w:rPr>
      </w:pPr>
    </w:p>
    <w:p w:rsidR="00000000" w:rsidRDefault="00942C96">
      <w:pPr>
        <w:tabs>
          <w:tab w:val="left" w:pos="214"/>
        </w:tabs>
        <w:jc w:val="both"/>
        <w:rPr>
          <w:snapToGrid w:val="0"/>
          <w:sz w:val="28"/>
        </w:rPr>
      </w:pPr>
      <w:r>
        <w:rPr>
          <w:snapToGrid w:val="0"/>
          <w:sz w:val="28"/>
        </w:rPr>
        <w:t xml:space="preserve">1.4.2.The two separate designs, although they resemble each other outwardly, have </w:t>
      </w:r>
    </w:p>
    <w:p w:rsidR="00000000" w:rsidRDefault="00942C96">
      <w:pPr>
        <w:tabs>
          <w:tab w:val="left" w:pos="214"/>
        </w:tabs>
        <w:ind w:left="659"/>
        <w:jc w:val="both"/>
        <w:rPr>
          <w:snapToGrid w:val="0"/>
          <w:sz w:val="28"/>
        </w:rPr>
      </w:pPr>
      <w:r>
        <w:rPr>
          <w:snapToGrid w:val="0"/>
          <w:sz w:val="28"/>
        </w:rPr>
        <w:t>different operating characteristics. Both axial-flow and mixed-flow propeller pumps are commonly installed with the entire pum</w:t>
      </w:r>
      <w:r>
        <w:rPr>
          <w:snapToGrid w:val="0"/>
          <w:sz w:val="28"/>
        </w:rPr>
        <w:t>ping unit submerged.</w:t>
      </w:r>
    </w:p>
    <w:p w:rsidR="00000000" w:rsidRDefault="00942C96">
      <w:pPr>
        <w:tabs>
          <w:tab w:val="left" w:pos="214"/>
        </w:tabs>
        <w:ind w:left="61"/>
        <w:jc w:val="both"/>
        <w:rPr>
          <w:snapToGrid w:val="0"/>
          <w:sz w:val="28"/>
        </w:rPr>
      </w:pPr>
    </w:p>
    <w:p w:rsidR="00000000" w:rsidRDefault="00942C96">
      <w:pPr>
        <w:tabs>
          <w:tab w:val="left" w:pos="157"/>
        </w:tabs>
        <w:ind w:left="4"/>
        <w:jc w:val="both"/>
        <w:rPr>
          <w:snapToGrid w:val="0"/>
          <w:sz w:val="28"/>
        </w:rPr>
      </w:pPr>
      <w:r>
        <w:rPr>
          <w:snapToGrid w:val="0"/>
          <w:sz w:val="28"/>
        </w:rPr>
        <w:t>1.4.3.</w:t>
      </w:r>
      <w:r>
        <w:rPr>
          <w:rFonts w:ascii="Arial" w:hAnsi="Arial"/>
          <w:snapToGrid w:val="0"/>
          <w:sz w:val="28"/>
        </w:rPr>
        <w:t xml:space="preserve"> </w:t>
      </w:r>
      <w:r>
        <w:rPr>
          <w:snapToGrid w:val="0"/>
          <w:sz w:val="28"/>
        </w:rPr>
        <w:t xml:space="preserve">In applications involving high discharge heads, propeller pumps can be used in </w:t>
      </w:r>
    </w:p>
    <w:p w:rsidR="00000000" w:rsidRDefault="00942C96">
      <w:pPr>
        <w:tabs>
          <w:tab w:val="left" w:pos="157"/>
        </w:tabs>
        <w:ind w:left="720"/>
        <w:jc w:val="both"/>
        <w:rPr>
          <w:snapToGrid w:val="0"/>
          <w:sz w:val="28"/>
        </w:rPr>
      </w:pPr>
      <w:r>
        <w:rPr>
          <w:snapToGrid w:val="0"/>
          <w:sz w:val="28"/>
        </w:rPr>
        <w:t>double or triple stages. Each stage will have the same pro</w:t>
      </w:r>
      <w:r>
        <w:rPr>
          <w:snapToGrid w:val="0"/>
          <w:sz w:val="28"/>
        </w:rPr>
        <w:softHyphen/>
        <w:t>peller design. In operation, diffuser vanes direct the fluid discharged from one impelle</w:t>
      </w:r>
      <w:r>
        <w:rPr>
          <w:snapToGrid w:val="0"/>
          <w:sz w:val="28"/>
        </w:rPr>
        <w:t>r into the suction of the next stage. This action boosts the fluid's pressure and velocity until it overcomes the head.</w:t>
      </w:r>
    </w:p>
    <w:p w:rsidR="00000000" w:rsidRDefault="00942C96">
      <w:pPr>
        <w:pStyle w:val="BodyTextIndent"/>
      </w:pPr>
      <w:r>
        <w:t>1.4.4. Although small, fractional horsepower sump pumps are usually of the end</w:t>
      </w:r>
      <w:r>
        <w:noBreakHyphen/>
        <w:t xml:space="preserve"> suction centrifugal type, the larger sump pumps for sewa</w:t>
      </w:r>
      <w:r>
        <w:t>ge and slurry applications are often propeller pumps. Propeller pumps can handle much larger volumes of fluid than can end</w:t>
      </w:r>
      <w:r>
        <w:noBreakHyphen/>
        <w:t>suction pumps and generally are driven by motors of 5 to 10 hp or more.</w:t>
      </w:r>
    </w:p>
    <w:p w:rsidR="00000000" w:rsidRDefault="00942C96">
      <w:pPr>
        <w:tabs>
          <w:tab w:val="left" w:pos="182"/>
        </w:tabs>
        <w:ind w:left="29" w:hanging="182"/>
        <w:jc w:val="both"/>
        <w:rPr>
          <w:snapToGrid w:val="0"/>
          <w:sz w:val="28"/>
        </w:rPr>
      </w:pPr>
    </w:p>
    <w:p w:rsidR="00000000" w:rsidRDefault="00942C96">
      <w:pPr>
        <w:tabs>
          <w:tab w:val="left" w:pos="528"/>
          <w:tab w:val="left" w:pos="951"/>
          <w:tab w:val="right" w:pos="5334"/>
        </w:tabs>
        <w:ind w:left="528"/>
        <w:rPr>
          <w:snapToGrid w:val="0"/>
          <w:sz w:val="28"/>
        </w:rPr>
      </w:pPr>
      <w:r>
        <w:rPr>
          <w:snapToGrid w:val="0"/>
          <w:sz w:val="28"/>
        </w:rPr>
        <w:br w:type="page"/>
      </w:r>
    </w:p>
    <w:p w:rsidR="00000000" w:rsidRDefault="00942C96">
      <w:pPr>
        <w:tabs>
          <w:tab w:val="left" w:pos="528"/>
          <w:tab w:val="left" w:pos="951"/>
          <w:tab w:val="right" w:pos="5334"/>
        </w:tabs>
        <w:ind w:left="528"/>
        <w:rPr>
          <w:snapToGrid w:val="0"/>
          <w:sz w:val="28"/>
        </w:rPr>
      </w:pPr>
    </w:p>
    <w:p w:rsidR="00000000" w:rsidRDefault="00942C96">
      <w:pPr>
        <w:tabs>
          <w:tab w:val="left" w:pos="528"/>
          <w:tab w:val="left" w:pos="951"/>
          <w:tab w:val="right" w:pos="5334"/>
        </w:tabs>
        <w:ind w:left="528"/>
        <w:jc w:val="center"/>
        <w:rPr>
          <w:snapToGrid w:val="0"/>
          <w:sz w:val="28"/>
        </w:rPr>
      </w:pPr>
    </w:p>
    <w:p w:rsidR="00000000" w:rsidRDefault="00EB4392">
      <w:pPr>
        <w:tabs>
          <w:tab w:val="left" w:pos="528"/>
          <w:tab w:val="left" w:pos="951"/>
          <w:tab w:val="right" w:pos="5334"/>
        </w:tabs>
        <w:ind w:left="528"/>
        <w:rPr>
          <w:snapToGrid w:val="0"/>
          <w:sz w:val="28"/>
        </w:rPr>
      </w:pPr>
      <w:r>
        <w:rPr>
          <w:noProof/>
          <w:sz w:val="28"/>
        </w:rPr>
        <mc:AlternateContent>
          <mc:Choice Requires="wps">
            <w:drawing>
              <wp:anchor distT="0" distB="0" distL="114300" distR="114300" simplePos="0" relativeHeight="251636224" behindDoc="0" locked="0" layoutInCell="0" allowOverlap="1">
                <wp:simplePos x="0" y="0"/>
                <wp:positionH relativeFrom="column">
                  <wp:posOffset>4846320</wp:posOffset>
                </wp:positionH>
                <wp:positionV relativeFrom="paragraph">
                  <wp:posOffset>300990</wp:posOffset>
                </wp:positionV>
                <wp:extent cx="91440" cy="6492240"/>
                <wp:effectExtent l="0" t="0" r="0" b="0"/>
                <wp:wrapTopAndBottom/>
                <wp:docPr id="6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649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8" type="#_x0000_t202" style="position:absolute;left:0;text-align:left;margin-left:381.6pt;margin-top:23.7pt;width:7.2pt;height:511.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" o:allowincell="f" stroked="f">
                <v:textbox>
                  <w:txbxContent>
                    <w:p w:rsidR="00000000" w:rsidRDefault="00942C96"/>
                  </w:txbxContent>
                </v:textbox>
                <w10:wrap type="topAndBottom"/>
              </v:shape>
            </w:pict>
          </mc:Fallback>
        </mc:AlternateContent>
      </w:r>
      <w:r>
        <w:rPr>
          <w:noProof/>
          <w:sz w:val="28"/>
        </w:rPr>
        <mc:AlternateContent>
          <mc:Choice Requires="wps">
            <w:drawing>
              <wp:anchor distT="0" distB="0" distL="114300" distR="114300" simplePos="0" relativeHeight="251635200" behindDoc="0" locked="0" layoutInCell="0" allowOverlap="1">
                <wp:simplePos x="0" y="0"/>
                <wp:positionH relativeFrom="column">
                  <wp:posOffset>2286000</wp:posOffset>
                </wp:positionH>
                <wp:positionV relativeFrom="paragraph">
                  <wp:posOffset>2952750</wp:posOffset>
                </wp:positionV>
                <wp:extent cx="1188720" cy="91440"/>
                <wp:effectExtent l="0" t="0" r="0" b="0"/>
                <wp:wrapTopAndBottom/>
                <wp:docPr id="6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left:0;text-align:left;margin-left:180pt;margin-top:232.5pt;width:93.6pt;height:7.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" o:allowincell="f" stroked="f">
                <v:textbox>
                  <w:txbxContent>
                    <w:p w:rsidR="00000000" w:rsidRDefault="00942C96"/>
                  </w:txbxContent>
                </v:textbox>
                <w10:wrap type="topAndBottom"/>
              </v:shape>
            </w:pict>
          </mc:Fallback>
        </mc:AlternateContent>
      </w:r>
      <w:r>
        <w:rPr>
          <w:noProof/>
          <w:sz w:val="28"/>
        </w:rPr>
        <w:drawing>
          <wp:anchor distT="0" distB="0" distL="114300" distR="114300" simplePos="0" relativeHeight="251634176" behindDoc="0" locked="0" layoutInCell="0" allowOverlap="1">
            <wp:simplePos x="0" y="0"/>
            <wp:positionH relativeFrom="column">
              <wp:posOffset>1280160</wp:posOffset>
            </wp:positionH>
            <wp:positionV relativeFrom="paragraph">
              <wp:posOffset>300990</wp:posOffset>
            </wp:positionV>
            <wp:extent cx="3637280" cy="6492240"/>
            <wp:effectExtent l="0" t="0" r="0" b="0"/>
            <wp:wrapTopAndBottom/>
            <wp:docPr id="59" name="Picture 26" descr="A:\untitled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ntitled6.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7280" cy="649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942C96">
      <w:pPr>
        <w:tabs>
          <w:tab w:val="left" w:pos="528"/>
          <w:tab w:val="left" w:pos="951"/>
          <w:tab w:val="right" w:pos="5334"/>
        </w:tabs>
        <w:ind w:left="528"/>
        <w:rPr>
          <w:snapToGrid w:val="0"/>
          <w:sz w:val="28"/>
        </w:rPr>
      </w:pPr>
    </w:p>
    <w:p w:rsidR="00000000" w:rsidRDefault="00942C96">
      <w:pPr>
        <w:tabs>
          <w:tab w:val="left" w:pos="528"/>
          <w:tab w:val="left" w:pos="951"/>
          <w:tab w:val="right" w:pos="5334"/>
        </w:tabs>
        <w:ind w:left="528"/>
        <w:rPr>
          <w:snapToGrid w:val="0"/>
          <w:sz w:val="28"/>
        </w:rPr>
      </w:pPr>
    </w:p>
    <w:p w:rsidR="00000000" w:rsidRDefault="00942C96">
      <w:pPr>
        <w:tabs>
          <w:tab w:val="left" w:pos="528"/>
          <w:tab w:val="left" w:pos="951"/>
          <w:tab w:val="right" w:pos="5334"/>
        </w:tabs>
        <w:ind w:left="528"/>
        <w:rPr>
          <w:snapToGrid w:val="0"/>
          <w:sz w:val="28"/>
        </w:rPr>
      </w:pPr>
    </w:p>
    <w:p w:rsidR="00000000" w:rsidRDefault="00942C96">
      <w:pPr>
        <w:tabs>
          <w:tab w:val="left" w:pos="528"/>
          <w:tab w:val="left" w:pos="951"/>
          <w:tab w:val="right" w:pos="5334"/>
        </w:tabs>
        <w:ind w:left="528"/>
        <w:rPr>
          <w:snapToGrid w:val="0"/>
          <w:sz w:val="28"/>
        </w:rPr>
      </w:pPr>
    </w:p>
    <w:p w:rsidR="00000000" w:rsidRDefault="00942C96">
      <w:pPr>
        <w:tabs>
          <w:tab w:val="left" w:pos="528"/>
          <w:tab w:val="left" w:pos="951"/>
          <w:tab w:val="right" w:pos="5334"/>
        </w:tabs>
        <w:ind w:left="528"/>
        <w:rPr>
          <w:snapToGrid w:val="0"/>
          <w:sz w:val="28"/>
        </w:rPr>
      </w:pPr>
    </w:p>
    <w:p w:rsidR="00000000" w:rsidRDefault="00942C96">
      <w:pPr>
        <w:tabs>
          <w:tab w:val="left" w:pos="528"/>
          <w:tab w:val="left" w:pos="951"/>
          <w:tab w:val="right" w:pos="5334"/>
        </w:tabs>
        <w:ind w:left="528"/>
        <w:rPr>
          <w:snapToGrid w:val="0"/>
          <w:sz w:val="28"/>
        </w:rPr>
      </w:pPr>
    </w:p>
    <w:p w:rsidR="00000000" w:rsidRDefault="00942C96">
      <w:pPr>
        <w:tabs>
          <w:tab w:val="left" w:pos="528"/>
          <w:tab w:val="left" w:pos="951"/>
          <w:tab w:val="right" w:pos="5334"/>
        </w:tabs>
        <w:ind w:left="528"/>
        <w:rPr>
          <w:snapToGrid w:val="0"/>
          <w:sz w:val="28"/>
        </w:rPr>
      </w:pPr>
    </w:p>
    <w:p w:rsidR="00000000" w:rsidRDefault="00942C96">
      <w:pPr>
        <w:tabs>
          <w:tab w:val="left" w:pos="528"/>
          <w:tab w:val="left" w:pos="951"/>
          <w:tab w:val="right" w:pos="5334"/>
        </w:tabs>
        <w:ind w:left="528"/>
        <w:rPr>
          <w:snapToGrid w:val="0"/>
          <w:sz w:val="28"/>
        </w:rPr>
      </w:pPr>
    </w:p>
    <w:p w:rsidR="00000000" w:rsidRDefault="00942C96">
      <w:pPr>
        <w:tabs>
          <w:tab w:val="left" w:pos="528"/>
          <w:tab w:val="left" w:pos="951"/>
          <w:tab w:val="right" w:pos="5334"/>
        </w:tabs>
        <w:ind w:left="528"/>
        <w:rPr>
          <w:snapToGrid w:val="0"/>
          <w:sz w:val="28"/>
        </w:rPr>
      </w:pPr>
    </w:p>
    <w:p w:rsidR="00000000" w:rsidRDefault="00942C96">
      <w:pPr>
        <w:tabs>
          <w:tab w:val="left" w:pos="528"/>
          <w:tab w:val="left" w:pos="951"/>
          <w:tab w:val="right" w:pos="5334"/>
        </w:tabs>
        <w:ind w:left="528"/>
        <w:jc w:val="center"/>
        <w:rPr>
          <w:b/>
          <w:snapToGrid w:val="0"/>
          <w:sz w:val="28"/>
        </w:rPr>
      </w:pPr>
      <w:r>
        <w:rPr>
          <w:b/>
          <w:snapToGrid w:val="0"/>
          <w:sz w:val="28"/>
        </w:rPr>
        <w:t>Product-lubricated Pump</w:t>
      </w:r>
    </w:p>
    <w:p w:rsidR="00000000" w:rsidRDefault="00942C96">
      <w:pPr>
        <w:tabs>
          <w:tab w:val="left" w:pos="528"/>
          <w:tab w:val="left" w:pos="951"/>
          <w:tab w:val="right" w:pos="5334"/>
        </w:tabs>
        <w:ind w:left="528"/>
        <w:jc w:val="center"/>
        <w:rPr>
          <w:b/>
          <w:snapToGrid w:val="0"/>
          <w:sz w:val="28"/>
        </w:rPr>
      </w:pPr>
    </w:p>
    <w:p w:rsidR="00000000" w:rsidRDefault="00942C96">
      <w:pPr>
        <w:tabs>
          <w:tab w:val="left" w:pos="528"/>
          <w:tab w:val="left" w:pos="951"/>
          <w:tab w:val="right" w:pos="5334"/>
        </w:tabs>
        <w:ind w:left="528"/>
        <w:jc w:val="center"/>
        <w:rPr>
          <w:snapToGrid w:val="0"/>
          <w:sz w:val="28"/>
        </w:rPr>
      </w:pPr>
      <w:r>
        <w:rPr>
          <w:snapToGrid w:val="0"/>
          <w:sz w:val="28"/>
        </w:rPr>
        <w:t>Propeller-product-</w:t>
      </w:r>
      <w:r>
        <w:rPr>
          <w:snapToGrid w:val="0"/>
          <w:sz w:val="28"/>
        </w:rPr>
        <w:t>lubricated Bowl Assembly with Thrust Ring</w:t>
      </w:r>
    </w:p>
    <w:p w:rsidR="00000000" w:rsidRDefault="00942C96">
      <w:pPr>
        <w:tabs>
          <w:tab w:val="left" w:pos="528"/>
          <w:tab w:val="left" w:pos="951"/>
          <w:tab w:val="right" w:pos="5334"/>
        </w:tabs>
        <w:ind w:left="528"/>
        <w:jc w:val="center"/>
        <w:rPr>
          <w:snapToGrid w:val="0"/>
          <w:sz w:val="28"/>
        </w:rPr>
      </w:pPr>
      <w:r>
        <w:rPr>
          <w:snapToGrid w:val="0"/>
          <w:sz w:val="28"/>
        </w:rPr>
        <w:t>(2 Stages Shown)</w:t>
      </w:r>
    </w:p>
    <w:p w:rsidR="00000000" w:rsidRDefault="00942C96">
      <w:pPr>
        <w:tabs>
          <w:tab w:val="left" w:pos="528"/>
          <w:tab w:val="left" w:pos="951"/>
          <w:tab w:val="right" w:pos="5334"/>
        </w:tabs>
        <w:rPr>
          <w:snapToGrid w:val="0"/>
          <w:sz w:val="28"/>
        </w:rPr>
      </w:pPr>
    </w:p>
    <w:p w:rsidR="00000000" w:rsidRDefault="00942C96">
      <w:pPr>
        <w:tabs>
          <w:tab w:val="left" w:pos="528"/>
          <w:tab w:val="left" w:pos="951"/>
          <w:tab w:val="right" w:pos="5334"/>
        </w:tabs>
        <w:rPr>
          <w:snapToGrid w:val="0"/>
          <w:sz w:val="28"/>
        </w:rPr>
      </w:pPr>
    </w:p>
    <w:p w:rsidR="00000000" w:rsidRDefault="00942C96">
      <w:pPr>
        <w:tabs>
          <w:tab w:val="left" w:pos="528"/>
          <w:tab w:val="left" w:pos="951"/>
          <w:tab w:val="right" w:pos="5334"/>
        </w:tabs>
        <w:rPr>
          <w:snapToGrid w:val="0"/>
          <w:sz w:val="28"/>
        </w:rPr>
      </w:pPr>
    </w:p>
    <w:p w:rsidR="00000000" w:rsidRDefault="00EB4392">
      <w:pPr>
        <w:tabs>
          <w:tab w:val="left" w:pos="528"/>
          <w:tab w:val="left" w:pos="951"/>
          <w:tab w:val="right" w:pos="5334"/>
        </w:tabs>
        <w:rPr>
          <w:snapToGrid w:val="0"/>
          <w:sz w:val="28"/>
        </w:rPr>
      </w:pPr>
      <w:r>
        <w:rPr>
          <w:noProof/>
          <w:sz w:val="28"/>
        </w:rPr>
        <mc:AlternateContent>
          <mc:Choice Requires="wps">
            <w:drawing>
              <wp:anchor distT="0" distB="0" distL="114300" distR="114300" simplePos="0" relativeHeight="251639296" behindDoc="0" locked="0" layoutInCell="0" allowOverlap="1">
                <wp:simplePos x="0" y="0"/>
                <wp:positionH relativeFrom="column">
                  <wp:posOffset>5852160</wp:posOffset>
                </wp:positionH>
                <wp:positionV relativeFrom="paragraph">
                  <wp:posOffset>2957830</wp:posOffset>
                </wp:positionV>
                <wp:extent cx="91440" cy="182880"/>
                <wp:effectExtent l="0" t="0" r="0" b="0"/>
                <wp:wrapTopAndBottom/>
                <wp:docPr id="5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0" type="#_x0000_t202" style="position:absolute;margin-left:460.8pt;margin-top:232.9pt;width:7.2pt;height:14.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" o:allowincell="f" stroked="f">
                <v:textbox>
                  <w:txbxContent>
                    <w:p w:rsidR="00000000" w:rsidRDefault="00942C96"/>
                  </w:txbxContent>
                </v:textbox>
                <w10:wrap type="topAndBottom"/>
              </v:shape>
            </w:pict>
          </mc:Fallback>
        </mc:AlternateContent>
      </w:r>
      <w:r>
        <w:rPr>
          <w:noProof/>
          <w:sz w:val="28"/>
        </w:rPr>
        <mc:AlternateContent>
          <mc:Choice Requires="wps">
            <w:drawing>
              <wp:anchor distT="0" distB="0" distL="114300" distR="114300" simplePos="0" relativeHeight="251638272" behindDoc="0" locked="0" layoutInCell="0" allowOverlap="1">
                <wp:simplePos x="0" y="0"/>
                <wp:positionH relativeFrom="column">
                  <wp:posOffset>4663440</wp:posOffset>
                </wp:positionH>
                <wp:positionV relativeFrom="paragraph">
                  <wp:posOffset>123190</wp:posOffset>
                </wp:positionV>
                <wp:extent cx="91440" cy="1005840"/>
                <wp:effectExtent l="0" t="0" r="0" b="0"/>
                <wp:wrapTopAndBottom/>
                <wp:docPr id="5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1" type="#_x0000_t202" style="position:absolute;margin-left:367.2pt;margin-top:9.7pt;width:7.2pt;height:79.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" o:allowincell="f" stroked="f">
                <v:textbox>
                  <w:txbxContent>
                    <w:p w:rsidR="00000000" w:rsidRDefault="00942C96"/>
                  </w:txbxContent>
                </v:textbox>
                <w10:wrap type="topAndBottom"/>
              </v:shape>
            </w:pict>
          </mc:Fallback>
        </mc:AlternateContent>
      </w:r>
      <w:r>
        <w:rPr>
          <w:noProof/>
          <w:sz w:val="28"/>
        </w:rPr>
        <w:drawing>
          <wp:anchor distT="0" distB="0" distL="114300" distR="114300" simplePos="0" relativeHeight="251637248" behindDoc="0" locked="0" layoutInCell="0" allowOverlap="1">
            <wp:simplePos x="0" y="0"/>
            <wp:positionH relativeFrom="column">
              <wp:posOffset>182880</wp:posOffset>
            </wp:positionH>
            <wp:positionV relativeFrom="paragraph">
              <wp:posOffset>0</wp:posOffset>
            </wp:positionV>
            <wp:extent cx="5760720" cy="6470015"/>
            <wp:effectExtent l="0" t="0" r="0" b="0"/>
            <wp:wrapTopAndBottom/>
            <wp:docPr id="55" name="Picture 29" descr="A:\untitle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untitled7.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647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942C96">
        <w:rPr>
          <w:snapToGrid w:val="0"/>
          <w:sz w:val="28"/>
        </w:rPr>
        <w:br w:type="page"/>
      </w:r>
    </w:p>
    <w:p w:rsidR="00000000" w:rsidRDefault="00942C96">
      <w:pPr>
        <w:tabs>
          <w:tab w:val="left" w:pos="528"/>
          <w:tab w:val="left" w:pos="951"/>
          <w:tab w:val="right" w:pos="5334"/>
        </w:tabs>
        <w:rPr>
          <w:b/>
          <w:snapToGrid w:val="0"/>
          <w:sz w:val="28"/>
        </w:rPr>
      </w:pPr>
      <w:r>
        <w:rPr>
          <w:b/>
          <w:snapToGrid w:val="0"/>
          <w:sz w:val="28"/>
        </w:rPr>
        <w:lastRenderedPageBreak/>
        <w:t>1.5. Vertical Turbine Pump Bearings</w:t>
      </w:r>
    </w:p>
    <w:p w:rsidR="00000000" w:rsidRDefault="00942C96">
      <w:pPr>
        <w:tabs>
          <w:tab w:val="left" w:pos="154"/>
          <w:tab w:val="right" w:pos="2292"/>
        </w:tabs>
        <w:rPr>
          <w:b/>
          <w:snapToGrid w:val="0"/>
          <w:sz w:val="28"/>
        </w:rPr>
      </w:pPr>
    </w:p>
    <w:p w:rsidR="00000000" w:rsidRDefault="00942C96">
      <w:pPr>
        <w:tabs>
          <w:tab w:val="left" w:pos="154"/>
          <w:tab w:val="right" w:pos="2292"/>
        </w:tabs>
        <w:rPr>
          <w:b/>
          <w:snapToGrid w:val="0"/>
          <w:sz w:val="28"/>
        </w:rPr>
      </w:pPr>
      <w:r>
        <w:rPr>
          <w:b/>
          <w:snapToGrid w:val="0"/>
          <w:sz w:val="28"/>
        </w:rPr>
        <w:t>1.5.1. Graphalloy / Bearings</w:t>
      </w:r>
    </w:p>
    <w:p w:rsidR="00000000" w:rsidRDefault="00942C96">
      <w:pPr>
        <w:tabs>
          <w:tab w:val="left" w:pos="154"/>
          <w:tab w:val="right" w:pos="2292"/>
        </w:tabs>
        <w:rPr>
          <w:snapToGrid w:val="0"/>
          <w:sz w:val="28"/>
        </w:rPr>
      </w:pPr>
    </w:p>
    <w:p w:rsidR="00000000" w:rsidRDefault="00942C96">
      <w:pPr>
        <w:pStyle w:val="BodyText3"/>
        <w:tabs>
          <w:tab w:val="clear" w:pos="68"/>
          <w:tab w:val="clear" w:pos="255"/>
          <w:tab w:val="left" w:pos="141"/>
          <w:tab w:val="left" w:pos="330"/>
        </w:tabs>
      </w:pPr>
      <w:r>
        <w:t>Product lubricated bearings in clean liquids can be upgraded to a material such as Graphalloy. Graphalloy is a solid carbo</w:t>
      </w:r>
      <w:r>
        <w:t>n graphite, the pores of which have been impregnated with molten metal in a high heat and high-pressure process. During the impregnation process the metal permeates the graphite in long continuous metal filaments. It is these filaments which give Graphallo</w:t>
      </w:r>
      <w:r>
        <w:t>y its ductility, high strength and good heat dissipating properties. The metal increases its strength and ductility and removes heat generated at the bearing surface. Graphalloy contains no oil and does not produce any toxic emission, which may contaminate</w:t>
      </w:r>
      <w:r>
        <w:t xml:space="preserve"> the pumped product. It is extremely durable in clean products Graphalloy bearings operate well at temperatures from – 50ºF to + 300ºF in fresh or salt water, gasoline, jet fuels, solvents, bleaches, caustics, dyes, liquefied gases, acids.</w:t>
      </w:r>
    </w:p>
    <w:p w:rsidR="00000000" w:rsidRDefault="00942C96">
      <w:pPr>
        <w:tabs>
          <w:tab w:val="left" w:pos="141"/>
          <w:tab w:val="left" w:pos="330"/>
        </w:tabs>
        <w:jc w:val="both"/>
        <w:rPr>
          <w:snapToGrid w:val="0"/>
          <w:sz w:val="28"/>
        </w:rPr>
      </w:pPr>
    </w:p>
    <w:p w:rsidR="00000000" w:rsidRDefault="00942C96">
      <w:pPr>
        <w:pStyle w:val="Heading6"/>
        <w:tabs>
          <w:tab w:val="clear" w:pos="3807"/>
          <w:tab w:val="right" w:pos="3030"/>
        </w:tabs>
      </w:pPr>
      <w:r>
        <w:t>1.5.2.Installin</w:t>
      </w:r>
      <w:r>
        <w:t>g Graphalloy Bearings</w:t>
      </w:r>
    </w:p>
    <w:p w:rsidR="00000000" w:rsidRDefault="00942C96"/>
    <w:p w:rsidR="00000000" w:rsidRDefault="00942C96">
      <w:pPr>
        <w:tabs>
          <w:tab w:val="left" w:pos="1092"/>
          <w:tab w:val="left" w:pos="2184"/>
          <w:tab w:val="left" w:pos="6379"/>
          <w:tab w:val="right" w:pos="7254"/>
        </w:tabs>
        <w:jc w:val="both"/>
        <w:rPr>
          <w:snapToGrid w:val="0"/>
          <w:sz w:val="28"/>
        </w:rPr>
      </w:pPr>
      <w:r>
        <w:rPr>
          <w:snapToGrid w:val="0"/>
          <w:sz w:val="28"/>
        </w:rPr>
        <w:t>The preferred method for installing Graphalloy bearings utilizes an arbor press or hydraulic press as shown. The bearing or the bore into which the bearing is installed should have a 1/32 in. minimum x 45º chamfer to facilitate entry</w:t>
      </w:r>
      <w:r>
        <w:rPr>
          <w:snapToGrid w:val="0"/>
          <w:sz w:val="28"/>
        </w:rPr>
        <w:t xml:space="preserve"> of the bearing. A stepped mandrel or arbor should be used to ensure that the bearing will be positioned straight with the hole before installation. The small outside diameter of the arbor should be 1/16 in. smaller than the inside diameter of the bearing,</w:t>
      </w:r>
      <w:r>
        <w:rPr>
          <w:snapToGrid w:val="0"/>
          <w:sz w:val="28"/>
        </w:rPr>
        <w:t xml:space="preserve"> and the large outside diameter of the arbor should be larger than the outside diameter of the bearing. The pressing motion must be continuous with no interruption until the bushing is completely in place. As an alternative, the bearing may be pressed into</w:t>
      </w:r>
      <w:r>
        <w:rPr>
          <w:snapToGrid w:val="0"/>
          <w:sz w:val="28"/>
        </w:rPr>
        <w:t xml:space="preserve"> the housing by the bolt-and-nut method; that is, with a plate against the upper end of the bushing as shown. The nut must be continuously drawn up.</w:t>
      </w:r>
    </w:p>
    <w:p w:rsidR="00000000" w:rsidRDefault="00942C96">
      <w:pPr>
        <w:tabs>
          <w:tab w:val="left" w:pos="1092"/>
          <w:tab w:val="left" w:pos="2184"/>
          <w:tab w:val="left" w:pos="6379"/>
          <w:tab w:val="right" w:pos="7254"/>
        </w:tabs>
        <w:jc w:val="both"/>
        <w:rPr>
          <w:snapToGrid w:val="0"/>
          <w:sz w:val="28"/>
        </w:rPr>
      </w:pPr>
    </w:p>
    <w:p w:rsidR="00000000" w:rsidRDefault="00942C96">
      <w:pPr>
        <w:pStyle w:val="BodyText"/>
        <w:tabs>
          <w:tab w:val="clear" w:pos="1076"/>
          <w:tab w:val="clear" w:pos="1293"/>
          <w:tab w:val="clear" w:pos="4940"/>
          <w:tab w:val="clear" w:pos="5173"/>
          <w:tab w:val="clear" w:pos="8755"/>
          <w:tab w:val="left" w:pos="528"/>
          <w:tab w:val="left" w:pos="951"/>
          <w:tab w:val="right" w:pos="5334"/>
        </w:tabs>
        <w:jc w:val="both"/>
      </w:pPr>
      <w:r>
        <w:t>Check all bearings for total clearance over the shaft diameter. It is recommended that all bearings indica</w:t>
      </w:r>
      <w:r>
        <w:t>ting wear be replaced. The following indicates the maximum allowable diametrical clearance over existing shaft diameter:</w:t>
      </w:r>
    </w:p>
    <w:p w:rsidR="00000000" w:rsidRDefault="00942C96">
      <w:pPr>
        <w:tabs>
          <w:tab w:val="left" w:pos="528"/>
          <w:tab w:val="left" w:pos="951"/>
          <w:tab w:val="right" w:pos="5334"/>
        </w:tabs>
        <w:rPr>
          <w:snapToGrid w:val="0"/>
          <w:sz w:val="28"/>
        </w:rPr>
      </w:pPr>
    </w:p>
    <w:p w:rsidR="00000000" w:rsidRDefault="00942C96">
      <w:pPr>
        <w:tabs>
          <w:tab w:val="left" w:pos="612"/>
          <w:tab w:val="right" w:pos="6065"/>
        </w:tabs>
        <w:ind w:left="612"/>
        <w:rPr>
          <w:snapToGrid w:val="0"/>
          <w:sz w:val="28"/>
        </w:rPr>
      </w:pPr>
      <w:r>
        <w:rPr>
          <w:snapToGrid w:val="0"/>
          <w:sz w:val="28"/>
        </w:rPr>
        <w:t>1 " through 13/4" shaft - .020” clearance</w:t>
      </w:r>
    </w:p>
    <w:p w:rsidR="00000000" w:rsidRDefault="00942C96">
      <w:pPr>
        <w:tabs>
          <w:tab w:val="left" w:pos="612"/>
          <w:tab w:val="right" w:pos="6065"/>
        </w:tabs>
        <w:ind w:left="612"/>
        <w:rPr>
          <w:snapToGrid w:val="0"/>
          <w:sz w:val="28"/>
        </w:rPr>
      </w:pPr>
      <w:r>
        <w:rPr>
          <w:snapToGrid w:val="0"/>
          <w:sz w:val="28"/>
        </w:rPr>
        <w:t>115/16" through 2 7/16” shaft-.025" clearance</w:t>
      </w:r>
    </w:p>
    <w:p w:rsidR="00000000" w:rsidRDefault="00942C96">
      <w:pPr>
        <w:tabs>
          <w:tab w:val="left" w:pos="612"/>
          <w:tab w:val="right" w:pos="6065"/>
        </w:tabs>
        <w:ind w:left="612"/>
        <w:rPr>
          <w:snapToGrid w:val="0"/>
          <w:sz w:val="28"/>
        </w:rPr>
      </w:pPr>
      <w:r>
        <w:rPr>
          <w:snapToGrid w:val="0"/>
          <w:sz w:val="28"/>
        </w:rPr>
        <w:t>2 11/16" through 3 15/16 "shaft-. 030” clearan</w:t>
      </w:r>
      <w:r>
        <w:rPr>
          <w:snapToGrid w:val="0"/>
          <w:sz w:val="28"/>
        </w:rPr>
        <w:t>ce</w:t>
      </w:r>
    </w:p>
    <w:p w:rsidR="00000000" w:rsidRDefault="00942C96">
      <w:pPr>
        <w:tabs>
          <w:tab w:val="left" w:pos="612"/>
          <w:tab w:val="right" w:pos="6065"/>
        </w:tabs>
        <w:rPr>
          <w:snapToGrid w:val="0"/>
          <w:sz w:val="28"/>
        </w:rPr>
      </w:pPr>
    </w:p>
    <w:p w:rsidR="00000000" w:rsidRDefault="00942C96">
      <w:pPr>
        <w:tabs>
          <w:tab w:val="right" w:pos="9222"/>
        </w:tabs>
        <w:jc w:val="both"/>
        <w:rPr>
          <w:snapToGrid w:val="0"/>
          <w:sz w:val="28"/>
        </w:rPr>
      </w:pPr>
      <w:r>
        <w:rPr>
          <w:snapToGrid w:val="0"/>
          <w:sz w:val="28"/>
        </w:rPr>
        <w:t>All bearings are pressed into their respective bores and can be either pressed out or machined on the inside diameter.</w:t>
      </w:r>
    </w:p>
    <w:p w:rsidR="00000000" w:rsidRDefault="00942C96">
      <w:pPr>
        <w:pStyle w:val="Heading6"/>
        <w:tabs>
          <w:tab w:val="clear" w:pos="3807"/>
          <w:tab w:val="right" w:pos="1791"/>
        </w:tabs>
      </w:pPr>
      <w:r>
        <w:br w:type="page"/>
      </w:r>
    </w:p>
    <w:p w:rsidR="00000000" w:rsidRDefault="00EB4392">
      <w:r>
        <w:rPr>
          <w:noProof/>
        </w:rPr>
        <w:lastRenderedPageBreak/>
        <mc:AlternateContent>
          <mc:Choice Requires="wps">
            <w:drawing>
              <wp:anchor distT="0" distB="0" distL="114300" distR="114300" simplePos="0" relativeHeight="251651584" behindDoc="0" locked="0" layoutInCell="0" allowOverlap="1">
                <wp:simplePos x="0" y="0"/>
                <wp:positionH relativeFrom="column">
                  <wp:posOffset>4206240</wp:posOffset>
                </wp:positionH>
                <wp:positionV relativeFrom="paragraph">
                  <wp:posOffset>6562090</wp:posOffset>
                </wp:positionV>
                <wp:extent cx="822960" cy="91440"/>
                <wp:effectExtent l="0" t="0" r="0" b="0"/>
                <wp:wrapTopAndBottom/>
                <wp:docPr id="5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2" type="#_x0000_t202" style="position:absolute;margin-left:331.2pt;margin-top:516.7pt;width:64.8pt;height:7.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" o:allowincell="f" stroked="f">
                <v:textbox>
                  <w:txbxContent>
                    <w:p w:rsidR="00000000" w:rsidRDefault="00942C96"/>
                  </w:txbxContent>
                </v:textbox>
                <w10:wrap type="topAndBottom"/>
              </v:shape>
            </w:pict>
          </mc:Fallback>
        </mc:AlternateContent>
      </w:r>
      <w:r>
        <w:rPr>
          <w:noProof/>
        </w:rPr>
        <mc:AlternateContent>
          <mc:Choice Requires="wps">
            <w:drawing>
              <wp:anchor distT="0" distB="0" distL="114300" distR="114300" simplePos="0" relativeHeight="251650560" behindDoc="0" locked="0" layoutInCell="0" allowOverlap="1">
                <wp:simplePos x="0" y="0"/>
                <wp:positionH relativeFrom="column">
                  <wp:posOffset>1554480</wp:posOffset>
                </wp:positionH>
                <wp:positionV relativeFrom="paragraph">
                  <wp:posOffset>6470650</wp:posOffset>
                </wp:positionV>
                <wp:extent cx="1554480" cy="91440"/>
                <wp:effectExtent l="0" t="0" r="0" b="0"/>
                <wp:wrapTopAndBottom/>
                <wp:docPr id="5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3" type="#_x0000_t202" style="position:absolute;margin-left:122.4pt;margin-top:509.5pt;width:122.4pt;height:7.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" o:allowincell="f" stroked="f">
                <v:textbox>
                  <w:txbxContent>
                    <w:p w:rsidR="00000000" w:rsidRDefault="00942C96"/>
                  </w:txbxContent>
                </v:textbox>
                <w10:wrap type="topAndBottom"/>
              </v:shape>
            </w:pict>
          </mc:Fallback>
        </mc:AlternateContent>
      </w:r>
      <w:r>
        <w:rPr>
          <w:noProof/>
        </w:rPr>
        <mc:AlternateContent>
          <mc:Choice Requires="wps">
            <w:drawing>
              <wp:anchor distT="0" distB="0" distL="114300" distR="114300" simplePos="0" relativeHeight="251649536" behindDoc="0" locked="0" layoutInCell="0" allowOverlap="1">
                <wp:simplePos x="0" y="0"/>
                <wp:positionH relativeFrom="column">
                  <wp:posOffset>914400</wp:posOffset>
                </wp:positionH>
                <wp:positionV relativeFrom="paragraph">
                  <wp:posOffset>1898650</wp:posOffset>
                </wp:positionV>
                <wp:extent cx="640080" cy="274320"/>
                <wp:effectExtent l="0" t="0" r="0" b="0"/>
                <wp:wrapTopAndBottom/>
                <wp:docPr id="5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4" type="#_x0000_t202" style="position:absolute;margin-left:1in;margin-top:149.5pt;width:50.4pt;height:21.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" o:allowincell="f" stroked="f">
                <v:textbox>
                  <w:txbxContent>
                    <w:p w:rsidR="00000000" w:rsidRDefault="00942C96"/>
                  </w:txbxContent>
                </v:textbox>
                <w10:wrap type="topAndBottom"/>
              </v:shape>
            </w:pict>
          </mc:Fallback>
        </mc:AlternateContent>
      </w:r>
      <w:r>
        <w:rPr>
          <w:noProof/>
        </w:rPr>
        <mc:AlternateContent>
          <mc:Choice Requires="wps">
            <w:drawing>
              <wp:anchor distT="0" distB="0" distL="114300" distR="114300" simplePos="0" relativeHeight="251641344" behindDoc="0" locked="0" layoutInCell="0" allowOverlap="1">
                <wp:simplePos x="0" y="0"/>
                <wp:positionH relativeFrom="column">
                  <wp:posOffset>822960</wp:posOffset>
                </wp:positionH>
                <wp:positionV relativeFrom="paragraph">
                  <wp:posOffset>2172970</wp:posOffset>
                </wp:positionV>
                <wp:extent cx="3840480" cy="182880"/>
                <wp:effectExtent l="0" t="0" r="0" b="0"/>
                <wp:wrapTopAndBottom/>
                <wp:docPr id="5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5" type="#_x0000_t202" style="position:absolute;margin-left:64.8pt;margin-top:171.1pt;width:302.4pt;height:14.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" o:allowincell="f" stroked="f">
                <v:textbox>
                  <w:txbxContent>
                    <w:p w:rsidR="00000000" w:rsidRDefault="00942C96"/>
                  </w:txbxContent>
                </v:textbox>
                <w10:wrap type="topAndBottom"/>
              </v:shape>
            </w:pict>
          </mc:Fallback>
        </mc:AlternateContent>
      </w:r>
      <w:r>
        <w:rPr>
          <w:noProof/>
        </w:rPr>
        <mc:AlternateContent>
          <mc:Choice Requires="wps">
            <w:drawing>
              <wp:anchor distT="0" distB="0" distL="114300" distR="114300" simplePos="0" relativeHeight="251648512" behindDoc="0" locked="0" layoutInCell="0" allowOverlap="1">
                <wp:simplePos x="0" y="0"/>
                <wp:positionH relativeFrom="column">
                  <wp:posOffset>4206240</wp:posOffset>
                </wp:positionH>
                <wp:positionV relativeFrom="paragraph">
                  <wp:posOffset>801370</wp:posOffset>
                </wp:positionV>
                <wp:extent cx="457200" cy="182880"/>
                <wp:effectExtent l="0" t="0" r="0" b="0"/>
                <wp:wrapTopAndBottom/>
                <wp:docPr id="4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6" type="#_x0000_t202" style="position:absolute;margin-left:331.2pt;margin-top:63.1pt;width:36pt;height:14.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" o:allowincell="f" stroked="f">
                <v:textbox>
                  <w:txbxContent>
                    <w:p w:rsidR="00000000" w:rsidRDefault="00942C96"/>
                  </w:txbxContent>
                </v:textbox>
                <w10:wrap type="topAndBottom"/>
              </v:shape>
            </w:pict>
          </mc:Fallback>
        </mc:AlternateContent>
      </w:r>
      <w:r>
        <w:rPr>
          <w:noProof/>
        </w:rPr>
        <mc:AlternateContent>
          <mc:Choice Requires="wps">
            <w:drawing>
              <wp:anchor distT="0" distB="0" distL="114300" distR="114300" simplePos="0" relativeHeight="251647488" behindDoc="0" locked="0" layoutInCell="0" allowOverlap="1">
                <wp:simplePos x="0" y="0"/>
                <wp:positionH relativeFrom="column">
                  <wp:posOffset>4206240</wp:posOffset>
                </wp:positionH>
                <wp:positionV relativeFrom="paragraph">
                  <wp:posOffset>344170</wp:posOffset>
                </wp:positionV>
                <wp:extent cx="182880" cy="91440"/>
                <wp:effectExtent l="0" t="0" r="0" b="0"/>
                <wp:wrapTopAndBottom/>
                <wp:docPr id="4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7" type="#_x0000_t202" style="position:absolute;margin-left:331.2pt;margin-top:27.1pt;width:14.4pt;height:7.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" o:allowincell="f" stroked="f">
                <v:textbox>
                  <w:txbxContent>
                    <w:p w:rsidR="00000000" w:rsidRDefault="00942C96"/>
                  </w:txbxContent>
                </v:textbox>
                <w10:wrap type="topAndBottom"/>
              </v:shape>
            </w:pict>
          </mc:Fallback>
        </mc:AlternateContent>
      </w:r>
      <w:r>
        <w:rPr>
          <w:noProof/>
        </w:rPr>
        <w:drawing>
          <wp:anchor distT="0" distB="0" distL="114300" distR="114300" simplePos="0" relativeHeight="251640320" behindDoc="0" locked="0" layoutInCell="0" allowOverlap="1">
            <wp:simplePos x="0" y="0"/>
            <wp:positionH relativeFrom="column">
              <wp:posOffset>182880</wp:posOffset>
            </wp:positionH>
            <wp:positionV relativeFrom="paragraph">
              <wp:posOffset>252730</wp:posOffset>
            </wp:positionV>
            <wp:extent cx="5669280" cy="6675120"/>
            <wp:effectExtent l="0" t="0" r="0" b="0"/>
            <wp:wrapTopAndBottom/>
            <wp:docPr id="46" name="Picture 32" descr="A:\untitle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untitled8.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9280" cy="6675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6464" behindDoc="0" locked="0" layoutInCell="0" allowOverlap="1">
                <wp:simplePos x="0" y="0"/>
                <wp:positionH relativeFrom="column">
                  <wp:posOffset>4846320</wp:posOffset>
                </wp:positionH>
                <wp:positionV relativeFrom="paragraph">
                  <wp:posOffset>4733290</wp:posOffset>
                </wp:positionV>
                <wp:extent cx="182880" cy="182880"/>
                <wp:effectExtent l="0" t="0" r="0" b="0"/>
                <wp:wrapTopAndBottom/>
                <wp:docPr id="4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8" type="#_x0000_t202" style="position:absolute;margin-left:381.6pt;margin-top:372.7pt;width:14.4pt;height:14.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" o:allowincell="f" stroked="f">
                <v:textbox>
                  <w:txbxContent>
                    <w:p w:rsidR="00000000" w:rsidRDefault="00942C96"/>
                  </w:txbxContent>
                </v:textbox>
                <w10:wrap type="topAndBottom"/>
              </v:shape>
            </w:pict>
          </mc:Fallback>
        </mc:AlternateContent>
      </w:r>
      <w:r>
        <w:rPr>
          <w:noProof/>
        </w:rPr>
        <mc:AlternateContent>
          <mc:Choice Requires="wps">
            <w:drawing>
              <wp:anchor distT="0" distB="0" distL="114300" distR="114300" simplePos="0" relativeHeight="251644416" behindDoc="0" locked="0" layoutInCell="0" allowOverlap="1">
                <wp:simplePos x="0" y="0"/>
                <wp:positionH relativeFrom="column">
                  <wp:posOffset>5760720</wp:posOffset>
                </wp:positionH>
                <wp:positionV relativeFrom="paragraph">
                  <wp:posOffset>6287770</wp:posOffset>
                </wp:positionV>
                <wp:extent cx="182880" cy="182880"/>
                <wp:effectExtent l="0" t="0" r="0" b="0"/>
                <wp:wrapTopAndBottom/>
                <wp:docPr id="4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9" type="#_x0000_t202" style="position:absolute;margin-left:453.6pt;margin-top:495.1pt;width:14.4pt;height:14.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" o:allowincell="f" stroked="f">
                <v:textbox>
                  <w:txbxContent>
                    <w:p w:rsidR="00000000" w:rsidRDefault="00942C96"/>
                  </w:txbxContent>
                </v:textbox>
                <w10:wrap type="topAndBottom"/>
              </v:shape>
            </w:pict>
          </mc:Fallback>
        </mc:AlternateContent>
      </w:r>
      <w:r>
        <w:rPr>
          <w:noProof/>
        </w:rPr>
        <mc:AlternateContent>
          <mc:Choice Requires="wps">
            <w:drawing>
              <wp:anchor distT="0" distB="0" distL="114300" distR="114300" simplePos="0" relativeHeight="251643392" behindDoc="0" locked="0" layoutInCell="0" allowOverlap="1">
                <wp:simplePos x="0" y="0"/>
                <wp:positionH relativeFrom="column">
                  <wp:posOffset>4114800</wp:posOffset>
                </wp:positionH>
                <wp:positionV relativeFrom="paragraph">
                  <wp:posOffset>6013450</wp:posOffset>
                </wp:positionV>
                <wp:extent cx="914400" cy="91440"/>
                <wp:effectExtent l="0" t="0" r="0" b="0"/>
                <wp:wrapTopAndBottom/>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0" type="#_x0000_t202" style="position:absolute;margin-left:324pt;margin-top:473.5pt;width:1in;height:7.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" o:allowincell="f" stroked="f">
                <v:textbox>
                  <w:txbxContent>
                    <w:p w:rsidR="00000000" w:rsidRDefault="00942C96"/>
                  </w:txbxContent>
                </v:textbox>
                <w10:wrap type="topAndBottom"/>
              </v:shape>
            </w:pict>
          </mc:Fallback>
        </mc:AlternateContent>
      </w:r>
      <w:r>
        <w:rPr>
          <w:noProof/>
        </w:rPr>
        <mc:AlternateContent>
          <mc:Choice Requires="wps">
            <w:drawing>
              <wp:anchor distT="0" distB="0" distL="114300" distR="114300" simplePos="0" relativeHeight="251642368" behindDoc="0" locked="0" layoutInCell="0" allowOverlap="1">
                <wp:simplePos x="0" y="0"/>
                <wp:positionH relativeFrom="column">
                  <wp:posOffset>2103120</wp:posOffset>
                </wp:positionH>
                <wp:positionV relativeFrom="paragraph">
                  <wp:posOffset>2081530</wp:posOffset>
                </wp:positionV>
                <wp:extent cx="182880" cy="91440"/>
                <wp:effectExtent l="0" t="0" r="0" b="0"/>
                <wp:wrapTopAndBottom/>
                <wp:docPr id="4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1" type="#_x0000_t202" style="position:absolute;margin-left:165.6pt;margin-top:163.9pt;width:14.4pt;height:7.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" o:allowincell="f" stroked="f">
                <v:textbox>
                  <w:txbxContent>
                    <w:p w:rsidR="00000000" w:rsidRDefault="00942C96"/>
                  </w:txbxContent>
                </v:textbox>
                <w10:wrap type="topAndBottom"/>
              </v:shape>
            </w:pict>
          </mc:Fallback>
        </mc:AlternateContent>
      </w:r>
    </w:p>
    <w:p w:rsidR="00000000" w:rsidRDefault="00EB4392">
      <w:pPr>
        <w:pStyle w:val="Heading6"/>
        <w:tabs>
          <w:tab w:val="clear" w:pos="3807"/>
          <w:tab w:val="right" w:pos="1791"/>
        </w:tabs>
      </w:pPr>
      <w:r>
        <w:rPr>
          <w:noProof/>
          <w:snapToGrid/>
        </w:rPr>
        <mc:AlternateContent>
          <mc:Choice Requires="wps">
            <w:drawing>
              <wp:anchor distT="0" distB="0" distL="114300" distR="114300" simplePos="0" relativeHeight="251645440" behindDoc="0" locked="0" layoutInCell="0" allowOverlap="1">
                <wp:simplePos x="0" y="0"/>
                <wp:positionH relativeFrom="column">
                  <wp:posOffset>914400</wp:posOffset>
                </wp:positionH>
                <wp:positionV relativeFrom="paragraph">
                  <wp:posOffset>5410200</wp:posOffset>
                </wp:positionV>
                <wp:extent cx="274320" cy="182880"/>
                <wp:effectExtent l="0" t="0" r="0" b="0"/>
                <wp:wrapTopAndBottom/>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2" type="#_x0000_t202" style="position:absolute;margin-left:1in;margin-top:426pt;width:21.6pt;height:14.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" o:allowincell="f" stroked="f">
                <v:textbox>
                  <w:txbxContent>
                    <w:p w:rsidR="00000000" w:rsidRDefault="00942C96"/>
                  </w:txbxContent>
                </v:textbox>
                <w10:wrap type="topAndBottom"/>
              </v:shape>
            </w:pict>
          </mc:Fallback>
        </mc:AlternateContent>
      </w:r>
    </w:p>
    <w:p w:rsidR="00000000" w:rsidRDefault="00942C96">
      <w:pPr>
        <w:pStyle w:val="Heading6"/>
        <w:tabs>
          <w:tab w:val="clear" w:pos="3807"/>
          <w:tab w:val="right" w:pos="1791"/>
        </w:tabs>
      </w:pPr>
    </w:p>
    <w:p w:rsidR="00000000" w:rsidRDefault="00942C96">
      <w:pPr>
        <w:pStyle w:val="Heading6"/>
        <w:tabs>
          <w:tab w:val="clear" w:pos="3807"/>
          <w:tab w:val="right" w:pos="1791"/>
        </w:tabs>
        <w:jc w:val="center"/>
      </w:pPr>
      <w:r>
        <w:t>Bolt-and-Nut Method of Pressing Graphalloy Bearing into Housing</w:t>
      </w:r>
    </w:p>
    <w:p w:rsidR="00000000" w:rsidRDefault="00942C96">
      <w:pPr>
        <w:pStyle w:val="Heading6"/>
        <w:tabs>
          <w:tab w:val="clear" w:pos="3807"/>
          <w:tab w:val="right" w:pos="1791"/>
        </w:tabs>
      </w:pPr>
      <w:r>
        <w:br w:type="page"/>
      </w:r>
    </w:p>
    <w:p w:rsidR="00000000" w:rsidRDefault="00942C96">
      <w:pPr>
        <w:pStyle w:val="Heading6"/>
        <w:tabs>
          <w:tab w:val="clear" w:pos="3807"/>
          <w:tab w:val="right" w:pos="1791"/>
        </w:tabs>
      </w:pPr>
    </w:p>
    <w:p w:rsidR="00000000" w:rsidRDefault="00942C96">
      <w:pPr>
        <w:pStyle w:val="Heading6"/>
        <w:tabs>
          <w:tab w:val="clear" w:pos="3807"/>
          <w:tab w:val="right" w:pos="1791"/>
        </w:tabs>
      </w:pPr>
      <w:r>
        <w:t>1.5.3.Special Bearings</w:t>
      </w:r>
    </w:p>
    <w:p w:rsidR="00000000" w:rsidRDefault="00942C96"/>
    <w:p w:rsidR="00000000" w:rsidRDefault="00EB4392">
      <w:pPr>
        <w:jc w:val="both"/>
        <w:rPr>
          <w:snapToGrid w:val="0"/>
          <w:sz w:val="28"/>
        </w:rPr>
      </w:pPr>
      <w:r>
        <w:rPr>
          <w:noProof/>
          <w:sz w:val="28"/>
        </w:rPr>
        <w:drawing>
          <wp:anchor distT="0" distB="0" distL="114300" distR="114300" simplePos="0" relativeHeight="251652608" behindDoc="0" locked="0" layoutInCell="0" allowOverlap="1">
            <wp:simplePos x="0" y="0"/>
            <wp:positionH relativeFrom="column">
              <wp:posOffset>731520</wp:posOffset>
            </wp:positionH>
            <wp:positionV relativeFrom="paragraph">
              <wp:posOffset>1709420</wp:posOffset>
            </wp:positionV>
            <wp:extent cx="4630420" cy="3423285"/>
            <wp:effectExtent l="0" t="0" r="0" b="0"/>
            <wp:wrapTopAndBottom/>
            <wp:docPr id="45" name="Picture 45" descr="A:\untitle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untitled9.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0420" cy="3423285"/>
                    </a:xfrm>
                    <a:prstGeom prst="rect">
                      <a:avLst/>
                    </a:prstGeom>
                    <a:noFill/>
                    <a:ln>
                      <a:noFill/>
                    </a:ln>
                  </pic:spPr>
                </pic:pic>
              </a:graphicData>
            </a:graphic>
            <wp14:sizeRelH relativeFrom="page">
              <wp14:pctWidth>0</wp14:pctWidth>
            </wp14:sizeRelH>
            <wp14:sizeRelV relativeFrom="page">
              <wp14:pctHeight>0</wp14:pctHeight>
            </wp14:sizeRelV>
          </wp:anchor>
        </w:drawing>
      </w:r>
      <w:r w:rsidR="00942C96">
        <w:rPr>
          <w:snapToGrid w:val="0"/>
          <w:sz w:val="28"/>
        </w:rPr>
        <w:t>Many vertical turbine pu</w:t>
      </w:r>
      <w:r w:rsidR="00942C96">
        <w:rPr>
          <w:snapToGrid w:val="0"/>
          <w:sz w:val="28"/>
        </w:rPr>
        <w:t>mps use a special rubber-lined strut bearing as an intermediate shaft support. As shown the bearing outer case is made of metal and the inner bearing surface is made of rubber. The area of contact with the shaft is small, but is sufficient to withstand the</w:t>
      </w:r>
      <w:r w:rsidR="00942C96">
        <w:rPr>
          <w:snapToGrid w:val="0"/>
          <w:sz w:val="28"/>
        </w:rPr>
        <w:t xml:space="preserve"> load. The bearings are lubricated by the fluid being pumped. Because of their design, these bearings offer excellent resistance to abrasion.</w:t>
      </w:r>
    </w:p>
    <w:p w:rsidR="00000000" w:rsidRDefault="00942C96">
      <w:pPr>
        <w:rPr>
          <w:snapToGrid w:val="0"/>
          <w:sz w:val="28"/>
        </w:rPr>
      </w:pPr>
    </w:p>
    <w:p w:rsidR="00000000" w:rsidRDefault="00EB4392">
      <w:pPr>
        <w:tabs>
          <w:tab w:val="left" w:pos="528"/>
          <w:tab w:val="left" w:pos="951"/>
          <w:tab w:val="right" w:pos="5334"/>
        </w:tabs>
        <w:rPr>
          <w:snapToGrid w:val="0"/>
          <w:sz w:val="28"/>
        </w:rPr>
      </w:pPr>
      <w:r>
        <w:rPr>
          <w:noProof/>
          <w:sz w:val="28"/>
        </w:rPr>
        <mc:AlternateContent>
          <mc:Choice Requires="wps">
            <w:drawing>
              <wp:anchor distT="0" distB="0" distL="114300" distR="114300" simplePos="0" relativeHeight="251653632" behindDoc="0" locked="0" layoutInCell="0" allowOverlap="1">
                <wp:simplePos x="0" y="0"/>
                <wp:positionH relativeFrom="column">
                  <wp:posOffset>5303520</wp:posOffset>
                </wp:positionH>
                <wp:positionV relativeFrom="paragraph">
                  <wp:posOffset>278130</wp:posOffset>
                </wp:positionV>
                <wp:extent cx="91440" cy="3474720"/>
                <wp:effectExtent l="0" t="0" r="0" b="0"/>
                <wp:wrapTopAndBottom/>
                <wp:docPr id="3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3474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3" type="#_x0000_t202" style="position:absolute;margin-left:417.6pt;margin-top:21.9pt;width:7.2pt;height:27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" o:allowincell="f" stroked="f">
                <v:textbox>
                  <w:txbxContent>
                    <w:p w:rsidR="00000000" w:rsidRDefault="00942C96"/>
                  </w:txbxContent>
                </v:textbox>
                <w10:wrap type="topAndBottom"/>
              </v:shape>
            </w:pict>
          </mc:Fallback>
        </mc:AlternateContent>
      </w:r>
    </w:p>
    <w:p w:rsidR="00000000" w:rsidRDefault="00EB4392">
      <w:pPr>
        <w:tabs>
          <w:tab w:val="left" w:pos="528"/>
          <w:tab w:val="left" w:pos="951"/>
          <w:tab w:val="right" w:pos="5334"/>
        </w:tabs>
        <w:rPr>
          <w:snapToGrid w:val="0"/>
          <w:sz w:val="28"/>
        </w:rPr>
      </w:pPr>
      <w:r>
        <w:rPr>
          <w:noProof/>
          <w:sz w:val="28"/>
        </w:rPr>
        <mc:AlternateContent>
          <mc:Choice Requires="wps">
            <w:drawing>
              <wp:anchor distT="0" distB="0" distL="114300" distR="114300" simplePos="0" relativeHeight="251654656" behindDoc="0" locked="0" layoutInCell="0" allowOverlap="1">
                <wp:simplePos x="0" y="0"/>
                <wp:positionH relativeFrom="column">
                  <wp:posOffset>1920240</wp:posOffset>
                </wp:positionH>
                <wp:positionV relativeFrom="paragraph">
                  <wp:posOffset>3274060</wp:posOffset>
                </wp:positionV>
                <wp:extent cx="1828800" cy="182880"/>
                <wp:effectExtent l="0" t="0" r="0" b="0"/>
                <wp:wrapTopAndBottom/>
                <wp:docPr id="3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4" type="#_x0000_t202" style="position:absolute;margin-left:151.2pt;margin-top:257.8pt;width:2in;height:14.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" o:allowincell="f" stroked="f">
                <v:textbox>
                  <w:txbxContent>
                    <w:p w:rsidR="00000000" w:rsidRDefault="00942C96"/>
                  </w:txbxContent>
                </v:textbox>
                <w10:wrap type="topAndBottom"/>
              </v:shape>
            </w:pict>
          </mc:Fallback>
        </mc:AlternateContent>
      </w:r>
    </w:p>
    <w:p w:rsidR="00000000" w:rsidRDefault="00942C96">
      <w:pPr>
        <w:tabs>
          <w:tab w:val="left" w:pos="528"/>
          <w:tab w:val="left" w:pos="951"/>
          <w:tab w:val="right" w:pos="5334"/>
        </w:tabs>
        <w:rPr>
          <w:snapToGrid w:val="0"/>
          <w:sz w:val="28"/>
        </w:rPr>
      </w:pPr>
    </w:p>
    <w:p w:rsidR="00000000" w:rsidRDefault="00942C96">
      <w:pPr>
        <w:tabs>
          <w:tab w:val="left" w:pos="528"/>
          <w:tab w:val="left" w:pos="951"/>
          <w:tab w:val="right" w:pos="5334"/>
        </w:tabs>
        <w:rPr>
          <w:snapToGrid w:val="0"/>
          <w:sz w:val="28"/>
        </w:rPr>
      </w:pPr>
    </w:p>
    <w:p w:rsidR="00000000" w:rsidRDefault="00942C96">
      <w:pPr>
        <w:tabs>
          <w:tab w:val="left" w:pos="528"/>
          <w:tab w:val="left" w:pos="951"/>
          <w:tab w:val="right" w:pos="5334"/>
        </w:tabs>
        <w:rPr>
          <w:b/>
          <w:snapToGrid w:val="0"/>
          <w:sz w:val="28"/>
        </w:rPr>
      </w:pPr>
      <w:r>
        <w:rPr>
          <w:b/>
          <w:snapToGrid w:val="0"/>
          <w:sz w:val="28"/>
        </w:rPr>
        <w:t>1.5.4 Lead- Bronze Bearing</w:t>
      </w:r>
    </w:p>
    <w:p w:rsidR="00000000" w:rsidRDefault="00942C96">
      <w:pPr>
        <w:tabs>
          <w:tab w:val="left" w:pos="528"/>
          <w:tab w:val="left" w:pos="951"/>
          <w:tab w:val="right" w:pos="5334"/>
        </w:tabs>
        <w:rPr>
          <w:snapToGrid w:val="0"/>
          <w:sz w:val="28"/>
        </w:rPr>
      </w:pPr>
    </w:p>
    <w:p w:rsidR="00000000" w:rsidRDefault="00942C96">
      <w:pPr>
        <w:tabs>
          <w:tab w:val="left" w:pos="528"/>
          <w:tab w:val="left" w:pos="951"/>
          <w:tab w:val="right" w:pos="5334"/>
        </w:tabs>
        <w:rPr>
          <w:snapToGrid w:val="0"/>
          <w:sz w:val="28"/>
        </w:rPr>
      </w:pPr>
      <w:r>
        <w:rPr>
          <w:snapToGrid w:val="0"/>
          <w:sz w:val="28"/>
        </w:rPr>
        <w:t>High-lead bronze bearing is used in vertical turbine pump suction case, and nor</w:t>
      </w:r>
      <w:r>
        <w:rPr>
          <w:snapToGrid w:val="0"/>
          <w:sz w:val="28"/>
        </w:rPr>
        <w:t>mally packed with water proof grease.</w:t>
      </w:r>
    </w:p>
    <w:p w:rsidR="00000000" w:rsidRDefault="00942C96">
      <w:pPr>
        <w:tabs>
          <w:tab w:val="left" w:pos="528"/>
          <w:tab w:val="left" w:pos="951"/>
          <w:tab w:val="right" w:pos="5334"/>
        </w:tabs>
        <w:rPr>
          <w:snapToGrid w:val="0"/>
          <w:sz w:val="28"/>
        </w:rPr>
      </w:pPr>
    </w:p>
    <w:p w:rsidR="00000000" w:rsidRDefault="00942C96">
      <w:pPr>
        <w:tabs>
          <w:tab w:val="left" w:pos="214"/>
        </w:tabs>
        <w:rPr>
          <w:snapToGrid w:val="0"/>
          <w:sz w:val="28"/>
        </w:rPr>
      </w:pPr>
      <w:r>
        <w:rPr>
          <w:snapToGrid w:val="0"/>
          <w:sz w:val="28"/>
        </w:rPr>
        <w:br w:type="page"/>
      </w:r>
    </w:p>
    <w:p w:rsidR="00000000" w:rsidRDefault="00942C96">
      <w:pPr>
        <w:tabs>
          <w:tab w:val="left" w:pos="214"/>
        </w:tabs>
        <w:rPr>
          <w:b/>
          <w:snapToGrid w:val="0"/>
          <w:sz w:val="28"/>
        </w:rPr>
      </w:pPr>
      <w:r>
        <w:rPr>
          <w:b/>
          <w:snapToGrid w:val="0"/>
          <w:sz w:val="28"/>
        </w:rPr>
        <w:lastRenderedPageBreak/>
        <w:t>1.6-Maintenance and Repair Wear Rings</w:t>
      </w:r>
    </w:p>
    <w:p w:rsidR="00000000" w:rsidRDefault="00942C96">
      <w:pPr>
        <w:tabs>
          <w:tab w:val="left" w:pos="214"/>
        </w:tabs>
        <w:jc w:val="both"/>
        <w:rPr>
          <w:b/>
          <w:snapToGrid w:val="0"/>
          <w:sz w:val="28"/>
        </w:rPr>
      </w:pPr>
    </w:p>
    <w:p w:rsidR="00000000" w:rsidRDefault="00942C96">
      <w:pPr>
        <w:tabs>
          <w:tab w:val="left" w:pos="214"/>
        </w:tabs>
        <w:jc w:val="both"/>
        <w:rPr>
          <w:snapToGrid w:val="0"/>
          <w:sz w:val="28"/>
        </w:rPr>
      </w:pPr>
      <w:r>
        <w:rPr>
          <w:snapToGrid w:val="0"/>
          <w:sz w:val="28"/>
        </w:rPr>
        <w:t>Vertical turbine pumps components are available as a complete bowl assemblies and spare parts. When service is required, the impeller wear surface can be turned to a predetermi</w:t>
      </w:r>
      <w:r>
        <w:rPr>
          <w:snapToGrid w:val="0"/>
          <w:sz w:val="28"/>
        </w:rPr>
        <w:t>ned diameter and the bowl machined to receive wearings of matching dimensions. Original clearance is restored by installing only one wear ring per stage.</w:t>
      </w:r>
    </w:p>
    <w:p w:rsidR="00000000" w:rsidRDefault="00942C96">
      <w:pPr>
        <w:tabs>
          <w:tab w:val="right" w:pos="6514"/>
        </w:tabs>
        <w:rPr>
          <w:snapToGrid w:val="0"/>
          <w:sz w:val="28"/>
        </w:rPr>
      </w:pPr>
    </w:p>
    <w:p w:rsidR="00000000" w:rsidRDefault="00942C96">
      <w:pPr>
        <w:pStyle w:val="Heading4"/>
        <w:tabs>
          <w:tab w:val="clear" w:pos="1792"/>
          <w:tab w:val="clear" w:pos="5063"/>
          <w:tab w:val="right" w:pos="6514"/>
        </w:tabs>
      </w:pPr>
      <w:r>
        <w:t>As is the case with bowl bearing, the wear ring have differential pressure across them and will act a</w:t>
      </w:r>
      <w:r>
        <w:t>s bearing provided that they are not grooved. Grooved wearing rings should only be used in the case the product contains abrasive materials. Wear rings material normally aluminum- bonze and shrink-fitted to the impeller skirt.</w:t>
      </w:r>
    </w:p>
    <w:p w:rsidR="00000000" w:rsidRDefault="00EB4392">
      <w:pPr>
        <w:tabs>
          <w:tab w:val="right" w:pos="6514"/>
        </w:tabs>
        <w:jc w:val="both"/>
        <w:rPr>
          <w:snapToGrid w:val="0"/>
          <w:sz w:val="28"/>
        </w:rPr>
      </w:pPr>
      <w:r>
        <w:rPr>
          <w:noProof/>
          <w:sz w:val="28"/>
        </w:rPr>
        <mc:AlternateContent>
          <mc:Choice Requires="wps">
            <w:drawing>
              <wp:anchor distT="0" distB="0" distL="114300" distR="114300" simplePos="0" relativeHeight="251656704" behindDoc="0" locked="0" layoutInCell="0" allowOverlap="1">
                <wp:simplePos x="0" y="0"/>
                <wp:positionH relativeFrom="column">
                  <wp:posOffset>274320</wp:posOffset>
                </wp:positionH>
                <wp:positionV relativeFrom="paragraph">
                  <wp:posOffset>402590</wp:posOffset>
                </wp:positionV>
                <wp:extent cx="365760" cy="1554480"/>
                <wp:effectExtent l="0" t="0" r="0" b="0"/>
                <wp:wrapTopAndBottom/>
                <wp:docPr id="3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5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5" type="#_x0000_t202" style="position:absolute;left:0;text-align:left;margin-left:21.6pt;margin-top:31.7pt;width:28.8pt;height:12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" o:allowincell="f" stroked="f">
                <v:textbox>
                  <w:txbxContent>
                    <w:p w:rsidR="00000000" w:rsidRDefault="00942C96"/>
                  </w:txbxContent>
                </v:textbox>
                <w10:wrap type="topAndBottom"/>
              </v:shape>
            </w:pict>
          </mc:Fallback>
        </mc:AlternateContent>
      </w:r>
      <w:r>
        <w:rPr>
          <w:noProof/>
          <w:sz w:val="28"/>
        </w:rPr>
        <w:drawing>
          <wp:anchor distT="0" distB="0" distL="114300" distR="114300" simplePos="0" relativeHeight="251655680" behindDoc="0" locked="0" layoutInCell="0" allowOverlap="1">
            <wp:simplePos x="0" y="0"/>
            <wp:positionH relativeFrom="column">
              <wp:posOffset>182880</wp:posOffset>
            </wp:positionH>
            <wp:positionV relativeFrom="paragraph">
              <wp:posOffset>402590</wp:posOffset>
            </wp:positionV>
            <wp:extent cx="5760720" cy="5852160"/>
            <wp:effectExtent l="0" t="0" r="0" b="0"/>
            <wp:wrapTopAndBottom/>
            <wp:docPr id="48" name="Picture 48" descr="A:\untitled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untitled10.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5852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942C96">
      <w:pPr>
        <w:tabs>
          <w:tab w:val="right" w:pos="6514"/>
        </w:tabs>
        <w:rPr>
          <w:snapToGrid w:val="0"/>
          <w:sz w:val="28"/>
        </w:rPr>
      </w:pPr>
    </w:p>
    <w:p w:rsidR="00000000" w:rsidRDefault="00942C96">
      <w:pPr>
        <w:tabs>
          <w:tab w:val="right" w:pos="6514"/>
        </w:tabs>
        <w:rPr>
          <w:snapToGrid w:val="0"/>
          <w:sz w:val="28"/>
        </w:rPr>
      </w:pPr>
    </w:p>
    <w:p w:rsidR="00000000" w:rsidRDefault="00942C96">
      <w:pPr>
        <w:tabs>
          <w:tab w:val="right" w:pos="6514"/>
        </w:tabs>
        <w:jc w:val="center"/>
        <w:rPr>
          <w:b/>
          <w:i/>
          <w:snapToGrid w:val="0"/>
          <w:sz w:val="40"/>
        </w:rPr>
      </w:pPr>
      <w:r>
        <w:rPr>
          <w:b/>
          <w:i/>
          <w:snapToGrid w:val="0"/>
          <w:sz w:val="40"/>
        </w:rPr>
        <w:lastRenderedPageBreak/>
        <w:t>Section-II</w:t>
      </w:r>
    </w:p>
    <w:p w:rsidR="00000000" w:rsidRDefault="00942C96">
      <w:pPr>
        <w:tabs>
          <w:tab w:val="right" w:pos="6514"/>
        </w:tabs>
        <w:rPr>
          <w:snapToGrid w:val="0"/>
          <w:sz w:val="16"/>
        </w:rPr>
      </w:pPr>
    </w:p>
    <w:p w:rsidR="00000000" w:rsidRDefault="00942C96">
      <w:pPr>
        <w:tabs>
          <w:tab w:val="right" w:pos="6514"/>
        </w:tabs>
        <w:rPr>
          <w:b/>
          <w:snapToGrid w:val="0"/>
          <w:sz w:val="28"/>
        </w:rPr>
      </w:pPr>
      <w:r>
        <w:rPr>
          <w:b/>
          <w:snapToGrid w:val="0"/>
          <w:sz w:val="28"/>
        </w:rPr>
        <w:t>2-Impeller A</w:t>
      </w:r>
      <w:r>
        <w:rPr>
          <w:b/>
          <w:snapToGrid w:val="0"/>
          <w:sz w:val="28"/>
        </w:rPr>
        <w:t>djustment for vertical turbine pumps</w:t>
      </w:r>
    </w:p>
    <w:p w:rsidR="00000000" w:rsidRDefault="00942C96">
      <w:pPr>
        <w:tabs>
          <w:tab w:val="right" w:pos="6514"/>
        </w:tabs>
        <w:rPr>
          <w:b/>
          <w:snapToGrid w:val="0"/>
          <w:sz w:val="16"/>
        </w:rPr>
      </w:pPr>
    </w:p>
    <w:p w:rsidR="00000000" w:rsidRDefault="00942C96">
      <w:pPr>
        <w:tabs>
          <w:tab w:val="right" w:pos="6514"/>
        </w:tabs>
        <w:rPr>
          <w:b/>
          <w:snapToGrid w:val="0"/>
          <w:sz w:val="28"/>
        </w:rPr>
      </w:pPr>
      <w:r>
        <w:rPr>
          <w:b/>
          <w:snapToGrid w:val="0"/>
          <w:sz w:val="28"/>
        </w:rPr>
        <w:t>2.1- Driver Types</w:t>
      </w:r>
    </w:p>
    <w:p w:rsidR="00000000" w:rsidRDefault="00942C96">
      <w:pPr>
        <w:tabs>
          <w:tab w:val="right" w:pos="6514"/>
        </w:tabs>
        <w:rPr>
          <w:snapToGrid w:val="0"/>
          <w:sz w:val="28"/>
        </w:rPr>
      </w:pPr>
      <w:r>
        <w:rPr>
          <w:snapToGrid w:val="0"/>
          <w:sz w:val="28"/>
        </w:rPr>
        <w:t>There are two types of driving motors:</w:t>
      </w:r>
    </w:p>
    <w:p w:rsidR="00000000" w:rsidRDefault="00942C96">
      <w:pPr>
        <w:tabs>
          <w:tab w:val="right" w:pos="6514"/>
        </w:tabs>
        <w:rPr>
          <w:snapToGrid w:val="0"/>
          <w:sz w:val="16"/>
        </w:rPr>
      </w:pPr>
    </w:p>
    <w:p w:rsidR="00000000" w:rsidRDefault="00942C96">
      <w:pPr>
        <w:tabs>
          <w:tab w:val="right" w:pos="6514"/>
        </w:tabs>
        <w:rPr>
          <w:b/>
          <w:snapToGrid w:val="0"/>
          <w:sz w:val="28"/>
        </w:rPr>
      </w:pPr>
      <w:r>
        <w:rPr>
          <w:b/>
          <w:snapToGrid w:val="0"/>
          <w:sz w:val="28"/>
        </w:rPr>
        <w:t>A. Hollow shaft driver:</w:t>
      </w:r>
    </w:p>
    <w:p w:rsidR="00000000" w:rsidRDefault="00942C96" w:rsidP="00942C96">
      <w:pPr>
        <w:numPr>
          <w:ilvl w:val="0"/>
          <w:numId w:val="31"/>
        </w:numPr>
        <w:tabs>
          <w:tab w:val="clear" w:pos="360"/>
          <w:tab w:val="num" w:pos="1080"/>
          <w:tab w:val="right" w:pos="6514"/>
        </w:tabs>
        <w:ind w:left="720"/>
        <w:jc w:val="both"/>
        <w:rPr>
          <w:snapToGrid w:val="0"/>
          <w:sz w:val="28"/>
        </w:rPr>
      </w:pPr>
      <w:r>
        <w:rPr>
          <w:snapToGrid w:val="0"/>
          <w:sz w:val="28"/>
        </w:rPr>
        <w:t>Hollow shaft driver where the pump shaft extends through a tube in the center of the rotor and is connected to the driver by a clutch as</w:t>
      </w:r>
      <w:r>
        <w:rPr>
          <w:snapToGrid w:val="0"/>
          <w:sz w:val="28"/>
        </w:rPr>
        <w:t>sembly at the top of the driver.</w:t>
      </w:r>
    </w:p>
    <w:p w:rsidR="00000000" w:rsidRDefault="00942C96" w:rsidP="00942C96">
      <w:pPr>
        <w:numPr>
          <w:ilvl w:val="0"/>
          <w:numId w:val="31"/>
        </w:numPr>
        <w:tabs>
          <w:tab w:val="clear" w:pos="360"/>
          <w:tab w:val="num" w:pos="1080"/>
          <w:tab w:val="right" w:pos="6514"/>
        </w:tabs>
        <w:ind w:left="720"/>
        <w:jc w:val="both"/>
        <w:rPr>
          <w:snapToGrid w:val="0"/>
          <w:sz w:val="28"/>
        </w:rPr>
      </w:pPr>
      <w:r>
        <w:rPr>
          <w:snapToGrid w:val="0"/>
          <w:sz w:val="28"/>
        </w:rPr>
        <w:t>Hollow shaft driver provides a means to adjust the axial position of the pump rotor for a large distance.</w:t>
      </w:r>
    </w:p>
    <w:p w:rsidR="00000000" w:rsidRDefault="00942C96">
      <w:pPr>
        <w:tabs>
          <w:tab w:val="right" w:pos="6514"/>
        </w:tabs>
        <w:ind w:left="720"/>
        <w:jc w:val="both"/>
        <w:rPr>
          <w:snapToGrid w:val="0"/>
          <w:sz w:val="16"/>
        </w:rPr>
      </w:pPr>
    </w:p>
    <w:p w:rsidR="00000000" w:rsidRDefault="00942C96">
      <w:pPr>
        <w:tabs>
          <w:tab w:val="right" w:pos="6514"/>
        </w:tabs>
        <w:rPr>
          <w:b/>
          <w:snapToGrid w:val="0"/>
          <w:sz w:val="28"/>
        </w:rPr>
      </w:pPr>
      <w:r>
        <w:rPr>
          <w:b/>
          <w:snapToGrid w:val="0"/>
          <w:sz w:val="28"/>
        </w:rPr>
        <w:t>B. Solid shaft driver:</w:t>
      </w:r>
    </w:p>
    <w:p w:rsidR="00000000" w:rsidRDefault="00942C96">
      <w:pPr>
        <w:tabs>
          <w:tab w:val="right" w:pos="6514"/>
        </w:tabs>
        <w:rPr>
          <w:b/>
          <w:snapToGrid w:val="0"/>
          <w:sz w:val="16"/>
        </w:rPr>
      </w:pPr>
    </w:p>
    <w:p w:rsidR="00000000" w:rsidRDefault="00942C96">
      <w:pPr>
        <w:pStyle w:val="BodyText3"/>
        <w:tabs>
          <w:tab w:val="clear" w:pos="68"/>
          <w:tab w:val="clear" w:pos="255"/>
          <w:tab w:val="right" w:pos="6514"/>
        </w:tabs>
      </w:pPr>
      <w:r>
        <w:t>Solid shaft driver where the rotor shaft is solid and project below the driver mounting base</w:t>
      </w:r>
      <w:r>
        <w:t>. This driver type requires an adjustable coupling for connecting the pump.</w:t>
      </w:r>
    </w:p>
    <w:p w:rsidR="00000000" w:rsidRDefault="00942C96">
      <w:pPr>
        <w:tabs>
          <w:tab w:val="right" w:pos="6514"/>
        </w:tabs>
        <w:rPr>
          <w:snapToGrid w:val="0"/>
          <w:sz w:val="16"/>
        </w:rPr>
      </w:pPr>
    </w:p>
    <w:p w:rsidR="00000000" w:rsidRDefault="00942C96">
      <w:pPr>
        <w:pStyle w:val="Heading7"/>
        <w:ind w:left="0"/>
      </w:pPr>
      <w:r>
        <w:t>2.2-Driver Alignment</w:t>
      </w:r>
    </w:p>
    <w:p w:rsidR="00000000" w:rsidRDefault="00942C96">
      <w:pPr>
        <w:rPr>
          <w:sz w:val="16"/>
        </w:rPr>
      </w:pPr>
    </w:p>
    <w:p w:rsidR="00000000" w:rsidRDefault="00942C96">
      <w:pPr>
        <w:pStyle w:val="BodyText3"/>
      </w:pPr>
      <w:r>
        <w:t>Practically all vertical pumps now used in process plants utilize the driver thrust bearing to carry the combined thrust load of the driver and pump. The dri</w:t>
      </w:r>
      <w:r>
        <w:t>ver also provides radial alignment for the upper portion of the pump shaft. Reliability of the driver bearings is a prerequisite to the reliability of the pump. Accurate radial and angular alignment between the driver and the pump is therefore essential. D</w:t>
      </w:r>
      <w:r>
        <w:t>river shaft runout and concentricity with the mounting fit must be checked prior to assembly or reassembly of the driver on the pump. Referring to the figure on the next page), the following steps are recommended for solid shaft:</w:t>
      </w:r>
    </w:p>
    <w:p w:rsidR="00000000" w:rsidRDefault="00942C96">
      <w:pPr>
        <w:pStyle w:val="BodyText3"/>
        <w:rPr>
          <w:sz w:val="16"/>
        </w:rPr>
      </w:pPr>
    </w:p>
    <w:p w:rsidR="00000000" w:rsidRDefault="00942C96">
      <w:pPr>
        <w:tabs>
          <w:tab w:val="left" w:pos="322"/>
          <w:tab w:val="left" w:pos="586"/>
          <w:tab w:val="right" w:pos="6668"/>
        </w:tabs>
        <w:ind w:firstLine="630"/>
        <w:jc w:val="both"/>
        <w:rPr>
          <w:snapToGrid w:val="0"/>
          <w:sz w:val="28"/>
        </w:rPr>
      </w:pPr>
      <w:r>
        <w:rPr>
          <w:snapToGrid w:val="0"/>
          <w:sz w:val="28"/>
        </w:rPr>
        <w:t>1.</w:t>
      </w:r>
      <w:r>
        <w:rPr>
          <w:snapToGrid w:val="0"/>
          <w:sz w:val="28"/>
        </w:rPr>
        <w:tab/>
        <w:t>Thoroughly clean the d</w:t>
      </w:r>
      <w:r>
        <w:rPr>
          <w:snapToGrid w:val="0"/>
          <w:sz w:val="28"/>
        </w:rPr>
        <w:t>river shaft and mounting face.</w:t>
      </w:r>
    </w:p>
    <w:p w:rsidR="00000000" w:rsidRDefault="00942C96">
      <w:pPr>
        <w:tabs>
          <w:tab w:val="left" w:pos="289"/>
          <w:tab w:val="left" w:pos="598"/>
          <w:tab w:val="left" w:pos="648"/>
        </w:tabs>
        <w:ind w:left="630"/>
        <w:jc w:val="both"/>
        <w:rPr>
          <w:snapToGrid w:val="0"/>
          <w:sz w:val="16"/>
        </w:rPr>
      </w:pPr>
      <w:r>
        <w:rPr>
          <w:snapToGrid w:val="0"/>
          <w:sz w:val="28"/>
        </w:rPr>
        <w:t>2.Attach a dial indicator to the shaft and rotate on the driver rabbet fit  and mounting face.</w:t>
      </w:r>
    </w:p>
    <w:p w:rsidR="00000000" w:rsidRDefault="00942C96" w:rsidP="00942C96">
      <w:pPr>
        <w:numPr>
          <w:ilvl w:val="0"/>
          <w:numId w:val="32"/>
        </w:numPr>
        <w:tabs>
          <w:tab w:val="clear" w:pos="360"/>
          <w:tab w:val="left" w:pos="592"/>
          <w:tab w:val="left" w:pos="871"/>
          <w:tab w:val="num" w:pos="1260"/>
        </w:tabs>
        <w:ind w:left="1260"/>
        <w:jc w:val="both"/>
        <w:rPr>
          <w:snapToGrid w:val="0"/>
          <w:sz w:val="28"/>
        </w:rPr>
      </w:pPr>
      <w:r>
        <w:rPr>
          <w:snapToGrid w:val="0"/>
          <w:sz w:val="28"/>
        </w:rPr>
        <w:t>The concentricity of the rabbet fit must be within .002 in. total indicator reading (T.I.R.) per ft of rabbet fit diameter. (2A di</w:t>
      </w:r>
      <w:r>
        <w:rPr>
          <w:snapToGrid w:val="0"/>
          <w:sz w:val="28"/>
        </w:rPr>
        <w:t xml:space="preserve">al indicator) </w:t>
      </w:r>
    </w:p>
    <w:p w:rsidR="00000000" w:rsidRDefault="00942C96" w:rsidP="00942C96">
      <w:pPr>
        <w:numPr>
          <w:ilvl w:val="0"/>
          <w:numId w:val="32"/>
        </w:numPr>
        <w:tabs>
          <w:tab w:val="clear" w:pos="360"/>
          <w:tab w:val="left" w:pos="592"/>
          <w:tab w:val="left" w:pos="871"/>
          <w:tab w:val="num" w:pos="1260"/>
        </w:tabs>
        <w:ind w:left="1260"/>
        <w:jc w:val="both"/>
        <w:rPr>
          <w:snapToGrid w:val="0"/>
          <w:sz w:val="28"/>
        </w:rPr>
      </w:pPr>
      <w:r>
        <w:rPr>
          <w:snapToGrid w:val="0"/>
          <w:sz w:val="28"/>
        </w:rPr>
        <w:t>The mounting face must be perpendicular to the shaft within 002 in. T.1.R. per ft of rabbet fit diameter. (2B dial indicator).</w:t>
      </w:r>
    </w:p>
    <w:p w:rsidR="00000000" w:rsidRDefault="00942C96">
      <w:pPr>
        <w:tabs>
          <w:tab w:val="left" w:pos="592"/>
          <w:tab w:val="left" w:pos="871"/>
        </w:tabs>
        <w:ind w:left="900"/>
        <w:jc w:val="both"/>
        <w:rPr>
          <w:snapToGrid w:val="0"/>
          <w:sz w:val="16"/>
        </w:rPr>
      </w:pPr>
    </w:p>
    <w:p w:rsidR="00000000" w:rsidRDefault="00942C96">
      <w:pPr>
        <w:tabs>
          <w:tab w:val="left" w:pos="289"/>
          <w:tab w:val="left" w:pos="598"/>
          <w:tab w:val="left" w:pos="648"/>
        </w:tabs>
        <w:ind w:left="630"/>
        <w:rPr>
          <w:snapToGrid w:val="0"/>
          <w:sz w:val="28"/>
        </w:rPr>
      </w:pPr>
      <w:r>
        <w:rPr>
          <w:snapToGrid w:val="0"/>
          <w:sz w:val="28"/>
        </w:rPr>
        <w:t xml:space="preserve">3.Mount the dial indicator on the driver housing to check the shaft </w:t>
      </w:r>
    </w:p>
    <w:p w:rsidR="00000000" w:rsidRDefault="00942C96">
      <w:pPr>
        <w:tabs>
          <w:tab w:val="left" w:pos="289"/>
          <w:tab w:val="left" w:pos="598"/>
          <w:tab w:val="left" w:pos="648"/>
        </w:tabs>
        <w:ind w:firstLine="900"/>
        <w:rPr>
          <w:snapToGrid w:val="0"/>
          <w:sz w:val="28"/>
        </w:rPr>
      </w:pPr>
      <w:r>
        <w:rPr>
          <w:snapToGrid w:val="0"/>
          <w:sz w:val="28"/>
        </w:rPr>
        <w:t>runout and end float.</w:t>
      </w:r>
    </w:p>
    <w:p w:rsidR="00000000" w:rsidRDefault="00942C96" w:rsidP="00942C96">
      <w:pPr>
        <w:numPr>
          <w:ilvl w:val="0"/>
          <w:numId w:val="33"/>
        </w:numPr>
        <w:tabs>
          <w:tab w:val="left" w:pos="592"/>
          <w:tab w:val="left" w:pos="871"/>
        </w:tabs>
        <w:jc w:val="both"/>
        <w:rPr>
          <w:snapToGrid w:val="0"/>
          <w:sz w:val="28"/>
        </w:rPr>
      </w:pPr>
      <w:r>
        <w:rPr>
          <w:snapToGrid w:val="0"/>
          <w:sz w:val="28"/>
        </w:rPr>
        <w:t xml:space="preserve">The shaft runout must </w:t>
      </w:r>
      <w:r>
        <w:rPr>
          <w:snapToGrid w:val="0"/>
          <w:sz w:val="28"/>
        </w:rPr>
        <w:t>not exceed .002 in. (T.I.R.) or 001 in. (T.I.R.) per in. of shaft diameter, whichever is greater.(3A dial indicator).</w:t>
      </w:r>
    </w:p>
    <w:p w:rsidR="00000000" w:rsidRDefault="00942C96" w:rsidP="00942C96">
      <w:pPr>
        <w:numPr>
          <w:ilvl w:val="0"/>
          <w:numId w:val="33"/>
        </w:numPr>
        <w:tabs>
          <w:tab w:val="left" w:pos="592"/>
          <w:tab w:val="left" w:pos="871"/>
        </w:tabs>
        <w:jc w:val="both"/>
        <w:rPr>
          <w:snapToGrid w:val="0"/>
          <w:sz w:val="28"/>
        </w:rPr>
      </w:pPr>
      <w:r>
        <w:rPr>
          <w:snapToGrid w:val="0"/>
          <w:sz w:val="28"/>
        </w:rPr>
        <w:t xml:space="preserve">The squareness of the split ring groove to the shaft centerline must be </w:t>
      </w:r>
    </w:p>
    <w:p w:rsidR="00000000" w:rsidRDefault="00942C96">
      <w:pPr>
        <w:tabs>
          <w:tab w:val="left" w:pos="592"/>
          <w:tab w:val="left" w:pos="871"/>
        </w:tabs>
        <w:ind w:left="900"/>
        <w:jc w:val="both"/>
        <w:rPr>
          <w:snapToGrid w:val="0"/>
          <w:sz w:val="28"/>
        </w:rPr>
      </w:pPr>
      <w:r>
        <w:rPr>
          <w:snapToGrid w:val="0"/>
          <w:sz w:val="28"/>
        </w:rPr>
        <w:t xml:space="preserve">     within .002 in. (T.I.R.) (3B dial indicator).</w:t>
      </w:r>
    </w:p>
    <w:p w:rsidR="00000000" w:rsidRDefault="00942C96">
      <w:pPr>
        <w:tabs>
          <w:tab w:val="left" w:pos="592"/>
          <w:tab w:val="left" w:pos="871"/>
        </w:tabs>
        <w:ind w:left="900"/>
        <w:jc w:val="both"/>
        <w:rPr>
          <w:snapToGrid w:val="0"/>
          <w:sz w:val="28"/>
        </w:rPr>
      </w:pPr>
      <w:r>
        <w:rPr>
          <w:snapToGrid w:val="0"/>
          <w:sz w:val="28"/>
        </w:rPr>
        <w:t>c. Shaft end f</w:t>
      </w:r>
      <w:r>
        <w:rPr>
          <w:snapToGrid w:val="0"/>
          <w:sz w:val="28"/>
        </w:rPr>
        <w:t xml:space="preserve">loat must not exceed .010 in. T.I.R., and .005 in. T.I.R. is </w:t>
      </w:r>
    </w:p>
    <w:p w:rsidR="00000000" w:rsidRDefault="00942C96">
      <w:pPr>
        <w:tabs>
          <w:tab w:val="right" w:pos="6514"/>
        </w:tabs>
        <w:jc w:val="both"/>
        <w:rPr>
          <w:snapToGrid w:val="0"/>
          <w:sz w:val="28"/>
        </w:rPr>
      </w:pPr>
      <w:r>
        <w:rPr>
          <w:snapToGrid w:val="0"/>
          <w:sz w:val="28"/>
        </w:rPr>
        <w:lastRenderedPageBreak/>
        <w:t xml:space="preserve">                 preferred if the pump has a mechanical seal. (3 C dial indicator).</w:t>
      </w:r>
      <w:r>
        <w:rPr>
          <w:snapToGrid w:val="0"/>
          <w:sz w:val="28"/>
        </w:rPr>
        <w:br w:type="page"/>
      </w:r>
      <w:r w:rsidR="00EB4392">
        <w:rPr>
          <w:noProof/>
          <w:sz w:val="28"/>
        </w:rPr>
        <w:drawing>
          <wp:anchor distT="0" distB="0" distL="114300" distR="114300" simplePos="0" relativeHeight="251657728" behindDoc="0" locked="0" layoutInCell="0" allowOverlap="1">
            <wp:simplePos x="0" y="0"/>
            <wp:positionH relativeFrom="column">
              <wp:posOffset>182880</wp:posOffset>
            </wp:positionH>
            <wp:positionV relativeFrom="paragraph">
              <wp:posOffset>731520</wp:posOffset>
            </wp:positionV>
            <wp:extent cx="5760720" cy="4216400"/>
            <wp:effectExtent l="0" t="0" r="0" b="0"/>
            <wp:wrapTopAndBottom/>
            <wp:docPr id="50" name="Picture 50" descr="A:\untitled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untitled11.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21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942C96">
      <w:pPr>
        <w:tabs>
          <w:tab w:val="right" w:pos="6514"/>
        </w:tabs>
        <w:jc w:val="both"/>
        <w:rPr>
          <w:snapToGrid w:val="0"/>
          <w:sz w:val="28"/>
        </w:rPr>
      </w:pPr>
    </w:p>
    <w:p w:rsidR="00000000" w:rsidRDefault="00EB4392">
      <w:pPr>
        <w:tabs>
          <w:tab w:val="right" w:pos="6514"/>
        </w:tabs>
        <w:jc w:val="both"/>
        <w:rPr>
          <w:snapToGrid w:val="0"/>
          <w:sz w:val="28"/>
        </w:rPr>
      </w:pPr>
      <w:r>
        <w:rPr>
          <w:noProof/>
          <w:sz w:val="28"/>
        </w:rPr>
        <mc:AlternateContent>
          <mc:Choice Requires="wps">
            <w:drawing>
              <wp:anchor distT="0" distB="0" distL="114300" distR="114300" simplePos="0" relativeHeight="251658752" behindDoc="0" locked="0" layoutInCell="0" allowOverlap="1">
                <wp:simplePos x="0" y="0"/>
                <wp:positionH relativeFrom="column">
                  <wp:posOffset>5852160</wp:posOffset>
                </wp:positionH>
                <wp:positionV relativeFrom="paragraph">
                  <wp:posOffset>322580</wp:posOffset>
                </wp:positionV>
                <wp:extent cx="182880" cy="4206240"/>
                <wp:effectExtent l="0" t="0" r="0" b="0"/>
                <wp:wrapTopAndBottom/>
                <wp:docPr id="3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420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6" type="#_x0000_t202" style="position:absolute;left:0;text-align:left;margin-left:460.8pt;margin-top:25.4pt;width:14.4pt;height:331.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" o:allowincell="f" stroked="f">
                <v:textbox>
                  <w:txbxContent>
                    <w:p w:rsidR="00000000" w:rsidRDefault="00942C96"/>
                  </w:txbxContent>
                </v:textbox>
                <w10:wrap type="topAndBottom"/>
              </v:shape>
            </w:pict>
          </mc:Fallback>
        </mc:AlternateContent>
      </w:r>
    </w:p>
    <w:p w:rsidR="00000000" w:rsidRDefault="00EB4392">
      <w:pPr>
        <w:tabs>
          <w:tab w:val="right" w:pos="6514"/>
        </w:tabs>
        <w:jc w:val="both"/>
        <w:rPr>
          <w:snapToGrid w:val="0"/>
          <w:sz w:val="28"/>
        </w:rPr>
      </w:pPr>
      <w:r>
        <w:rPr>
          <w:noProof/>
          <w:sz w:val="28"/>
        </w:rPr>
        <mc:AlternateContent>
          <mc:Choice Requires="wps">
            <w:drawing>
              <wp:anchor distT="0" distB="0" distL="114300" distR="114300" simplePos="0" relativeHeight="251662848" behindDoc="0" locked="0" layoutInCell="0" allowOverlap="1">
                <wp:simplePos x="0" y="0"/>
                <wp:positionH relativeFrom="column">
                  <wp:posOffset>1005840</wp:posOffset>
                </wp:positionH>
                <wp:positionV relativeFrom="paragraph">
                  <wp:posOffset>3775710</wp:posOffset>
                </wp:positionV>
                <wp:extent cx="274320" cy="365760"/>
                <wp:effectExtent l="0" t="0" r="0" b="0"/>
                <wp:wrapTopAndBottom/>
                <wp:docPr id="3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7" type="#_x0000_t202" style="position:absolute;left:0;text-align:left;margin-left:79.2pt;margin-top:297.3pt;width:21.6pt;height:2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" o:allowincell="f" stroked="f">
                <v:textbox>
                  <w:txbxContent>
                    <w:p w:rsidR="00000000" w:rsidRDefault="00942C96"/>
                  </w:txbxContent>
                </v:textbox>
                <w10:wrap type="topAndBottom"/>
              </v:shape>
            </w:pict>
          </mc:Fallback>
        </mc:AlternateContent>
      </w:r>
      <w:r>
        <w:rPr>
          <w:noProof/>
          <w:sz w:val="28"/>
        </w:rPr>
        <mc:AlternateContent>
          <mc:Choice Requires="wps">
            <w:drawing>
              <wp:anchor distT="0" distB="0" distL="114300" distR="114300" simplePos="0" relativeHeight="251661824" behindDoc="0" locked="0" layoutInCell="0" allowOverlap="1">
                <wp:simplePos x="0" y="0"/>
                <wp:positionH relativeFrom="column">
                  <wp:posOffset>1005840</wp:posOffset>
                </wp:positionH>
                <wp:positionV relativeFrom="paragraph">
                  <wp:posOffset>4141470</wp:posOffset>
                </wp:positionV>
                <wp:extent cx="640080" cy="91440"/>
                <wp:effectExtent l="0" t="0" r="0" b="0"/>
                <wp:wrapTopAndBottom/>
                <wp:docPr id="3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8" type="#_x0000_t202" style="position:absolute;left:0;text-align:left;margin-left:79.2pt;margin-top:326.1pt;width:50.4pt;height:7.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" o:allowincell="f" stroked="f">
                <v:textbox>
                  <w:txbxContent>
                    <w:p w:rsidR="00000000" w:rsidRDefault="00942C96"/>
                  </w:txbxContent>
                </v:textbox>
                <w10:wrap type="topAndBottom"/>
              </v:shape>
            </w:pict>
          </mc:Fallback>
        </mc:AlternateContent>
      </w:r>
      <w:r>
        <w:rPr>
          <w:noProof/>
          <w:sz w:val="28"/>
        </w:rPr>
        <mc:AlternateContent>
          <mc:Choice Requires="wps">
            <w:drawing>
              <wp:anchor distT="0" distB="0" distL="114300" distR="114300" simplePos="0" relativeHeight="251660800" behindDoc="0" locked="0" layoutInCell="0" allowOverlap="1">
                <wp:simplePos x="0" y="0"/>
                <wp:positionH relativeFrom="column">
                  <wp:posOffset>2194560</wp:posOffset>
                </wp:positionH>
                <wp:positionV relativeFrom="paragraph">
                  <wp:posOffset>2221230</wp:posOffset>
                </wp:positionV>
                <wp:extent cx="274320" cy="1920240"/>
                <wp:effectExtent l="0" t="0" r="0" b="0"/>
                <wp:wrapTopAndBottom/>
                <wp:docPr id="3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92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9" type="#_x0000_t202" style="position:absolute;left:0;text-align:left;margin-left:172.8pt;margin-top:174.9pt;width:21.6pt;height:151.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" o:allowincell="f" stroked="f">
                <v:textbox>
                  <w:txbxContent>
                    <w:p w:rsidR="00000000" w:rsidRDefault="00942C96"/>
                  </w:txbxContent>
                </v:textbox>
                <w10:wrap type="topAndBottom"/>
              </v:shape>
            </w:pict>
          </mc:Fallback>
        </mc:AlternateContent>
      </w:r>
      <w:r>
        <w:rPr>
          <w:noProof/>
          <w:sz w:val="28"/>
        </w:rPr>
        <mc:AlternateContent>
          <mc:Choice Requires="wps">
            <w:drawing>
              <wp:anchor distT="0" distB="0" distL="114300" distR="114300" simplePos="0" relativeHeight="251659776" behindDoc="0" locked="0" layoutInCell="0" allowOverlap="1">
                <wp:simplePos x="0" y="0"/>
                <wp:positionH relativeFrom="column">
                  <wp:posOffset>3383280</wp:posOffset>
                </wp:positionH>
                <wp:positionV relativeFrom="paragraph">
                  <wp:posOffset>2221230</wp:posOffset>
                </wp:positionV>
                <wp:extent cx="274320" cy="2011680"/>
                <wp:effectExtent l="0" t="0" r="0" b="0"/>
                <wp:wrapTopAndBottom/>
                <wp:docPr id="3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011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0" type="#_x0000_t202" style="position:absolute;left:0;text-align:left;margin-left:266.4pt;margin-top:174.9pt;width:21.6pt;height:158.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XhgIAABk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" o:allowincell="f" stroked="f">
                <v:textbox>
                  <w:txbxContent>
                    <w:p w:rsidR="00000000" w:rsidRDefault="00942C96"/>
                  </w:txbxContent>
                </v:textbox>
                <w10:wrap type="topAndBottom"/>
              </v:shape>
            </w:pict>
          </mc:Fallback>
        </mc:AlternateContent>
      </w:r>
    </w:p>
    <w:p w:rsidR="00000000" w:rsidRDefault="00942C96">
      <w:pPr>
        <w:tabs>
          <w:tab w:val="right" w:pos="6514"/>
        </w:tabs>
        <w:jc w:val="both"/>
        <w:rPr>
          <w:snapToGrid w:val="0"/>
          <w:sz w:val="28"/>
        </w:rPr>
      </w:pPr>
    </w:p>
    <w:p w:rsidR="00000000" w:rsidRDefault="00942C96">
      <w:pPr>
        <w:tabs>
          <w:tab w:val="right" w:pos="6514"/>
        </w:tabs>
        <w:jc w:val="both"/>
        <w:rPr>
          <w:snapToGrid w:val="0"/>
          <w:sz w:val="28"/>
        </w:rPr>
      </w:pPr>
    </w:p>
    <w:p w:rsidR="00000000" w:rsidRDefault="00942C96">
      <w:pPr>
        <w:tabs>
          <w:tab w:val="right" w:pos="6514"/>
        </w:tabs>
        <w:jc w:val="both"/>
        <w:rPr>
          <w:snapToGrid w:val="0"/>
          <w:sz w:val="28"/>
        </w:rPr>
      </w:pPr>
    </w:p>
    <w:p w:rsidR="00000000" w:rsidRDefault="00942C96">
      <w:pPr>
        <w:tabs>
          <w:tab w:val="right" w:pos="6514"/>
        </w:tabs>
        <w:jc w:val="both"/>
        <w:rPr>
          <w:snapToGrid w:val="0"/>
          <w:sz w:val="28"/>
        </w:rPr>
      </w:pPr>
    </w:p>
    <w:tbl>
      <w:tblPr>
        <w:tblW w:w="0" w:type="auto"/>
        <w:tblInd w:w="392" w:type="dxa"/>
        <w:tblLayout w:type="fixed"/>
        <w:tblLook w:val="0000" w:firstRow="0" w:lastRow="0" w:firstColumn="0" w:lastColumn="0" w:noHBand="0" w:noVBand="0"/>
      </w:tblPr>
      <w:tblGrid>
        <w:gridCol w:w="4394"/>
        <w:gridCol w:w="4678"/>
      </w:tblGrid>
      <w:tr w:rsidR="00000000">
        <w:tblPrEx>
          <w:tblCellMar>
            <w:top w:w="0" w:type="dxa"/>
            <w:bottom w:w="0" w:type="dxa"/>
          </w:tblCellMar>
        </w:tblPrEx>
        <w:tc>
          <w:tcPr>
            <w:tcW w:w="4394" w:type="dxa"/>
          </w:tcPr>
          <w:p w:rsidR="00000000" w:rsidRDefault="00942C96">
            <w:pPr>
              <w:tabs>
                <w:tab w:val="left" w:pos="120"/>
                <w:tab w:val="right" w:pos="6662"/>
                <w:tab w:val="right" w:pos="6784"/>
              </w:tabs>
              <w:jc w:val="center"/>
              <w:rPr>
                <w:b/>
                <w:snapToGrid w:val="0"/>
                <w:sz w:val="28"/>
              </w:rPr>
            </w:pPr>
            <w:r>
              <w:rPr>
                <w:b/>
                <w:snapToGrid w:val="0"/>
                <w:sz w:val="28"/>
              </w:rPr>
              <w:t>Totally enclosed fan-cooled vertical solid shaft normal thrust motor.</w:t>
            </w:r>
          </w:p>
        </w:tc>
        <w:tc>
          <w:tcPr>
            <w:tcW w:w="4678" w:type="dxa"/>
          </w:tcPr>
          <w:p w:rsidR="00000000" w:rsidRDefault="00942C96">
            <w:pPr>
              <w:tabs>
                <w:tab w:val="left" w:pos="120"/>
                <w:tab w:val="right" w:pos="6662"/>
                <w:tab w:val="right" w:pos="6784"/>
              </w:tabs>
              <w:jc w:val="center"/>
              <w:rPr>
                <w:b/>
                <w:snapToGrid w:val="0"/>
                <w:sz w:val="28"/>
              </w:rPr>
            </w:pPr>
            <w:r>
              <w:rPr>
                <w:b/>
                <w:snapToGrid w:val="0"/>
                <w:sz w:val="28"/>
              </w:rPr>
              <w:t>Weather-protected type I (</w:t>
            </w:r>
            <w:r>
              <w:rPr>
                <w:b/>
                <w:snapToGrid w:val="0"/>
                <w:sz w:val="28"/>
              </w:rPr>
              <w:t>WPI) vertical hollow shaft high thrust motor.</w:t>
            </w:r>
          </w:p>
        </w:tc>
      </w:tr>
    </w:tbl>
    <w:p w:rsidR="00000000" w:rsidRDefault="00942C96">
      <w:pPr>
        <w:tabs>
          <w:tab w:val="left" w:pos="120"/>
          <w:tab w:val="right" w:pos="6662"/>
          <w:tab w:val="right" w:pos="6784"/>
        </w:tabs>
        <w:jc w:val="center"/>
        <w:rPr>
          <w:snapToGrid w:val="0"/>
          <w:sz w:val="28"/>
        </w:rPr>
      </w:pPr>
      <w:r>
        <w:rPr>
          <w:snapToGrid w:val="0"/>
          <w:sz w:val="28"/>
        </w:rPr>
        <w:br w:type="page"/>
      </w:r>
    </w:p>
    <w:p w:rsidR="00000000" w:rsidRDefault="00EB4392">
      <w:pPr>
        <w:tabs>
          <w:tab w:val="left" w:pos="120"/>
          <w:tab w:val="right" w:pos="6662"/>
          <w:tab w:val="right" w:pos="6784"/>
        </w:tabs>
        <w:jc w:val="center"/>
        <w:rPr>
          <w:snapToGrid w:val="0"/>
          <w:sz w:val="28"/>
        </w:rPr>
      </w:pPr>
      <w:r>
        <w:rPr>
          <w:noProof/>
          <w:sz w:val="28"/>
        </w:rPr>
        <w:lastRenderedPageBreak/>
        <mc:AlternateContent>
          <mc:Choice Requires="wps">
            <w:drawing>
              <wp:anchor distT="0" distB="0" distL="114300" distR="114300" simplePos="0" relativeHeight="251666944" behindDoc="0" locked="0" layoutInCell="0" allowOverlap="1">
                <wp:simplePos x="0" y="0"/>
                <wp:positionH relativeFrom="column">
                  <wp:posOffset>457200</wp:posOffset>
                </wp:positionH>
                <wp:positionV relativeFrom="paragraph">
                  <wp:posOffset>7293610</wp:posOffset>
                </wp:positionV>
                <wp:extent cx="3383280" cy="91440"/>
                <wp:effectExtent l="0" t="0" r="0" b="0"/>
                <wp:wrapTopAndBottom/>
                <wp:docPr id="3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61" type="#_x0000_t202" style="position:absolute;left:0;text-align:left;margin-left:36pt;margin-top:574.3pt;width:266.4pt;height:7.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" o:allowincell="f" stroked="f">
                <v:textbox>
                  <w:txbxContent>
                    <w:p w:rsidR="00000000" w:rsidRDefault="00942C96"/>
                  </w:txbxContent>
                </v:textbox>
                <w10:wrap type="topAndBottom"/>
              </v:shape>
            </w:pict>
          </mc:Fallback>
        </mc:AlternateContent>
      </w:r>
      <w:r>
        <w:rPr>
          <w:noProof/>
          <w:sz w:val="28"/>
        </w:rPr>
        <mc:AlternateContent>
          <mc:Choice Requires="wps">
            <w:drawing>
              <wp:anchor distT="0" distB="0" distL="114300" distR="114300" simplePos="0" relativeHeight="251665920" behindDoc="0" locked="0" layoutInCell="0" allowOverlap="1">
                <wp:simplePos x="0" y="0"/>
                <wp:positionH relativeFrom="column">
                  <wp:posOffset>914400</wp:posOffset>
                </wp:positionH>
                <wp:positionV relativeFrom="paragraph">
                  <wp:posOffset>2995930</wp:posOffset>
                </wp:positionV>
                <wp:extent cx="640080" cy="182880"/>
                <wp:effectExtent l="0" t="0" r="0" b="0"/>
                <wp:wrapTopAndBottom/>
                <wp:docPr id="3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2" type="#_x0000_t202" style="position:absolute;left:0;text-align:left;margin-left:1in;margin-top:235.9pt;width:50.4pt;height:14.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" o:allowincell="f" stroked="f">
                <v:textbox>
                  <w:txbxContent>
                    <w:p w:rsidR="00000000" w:rsidRDefault="00942C96"/>
                  </w:txbxContent>
                </v:textbox>
                <w10:wrap type="topAndBottom"/>
              </v:shape>
            </w:pict>
          </mc:Fallback>
        </mc:AlternateContent>
      </w:r>
      <w:r>
        <w:rPr>
          <w:noProof/>
          <w:sz w:val="28"/>
        </w:rPr>
        <mc:AlternateContent>
          <mc:Choice Requires="wps">
            <w:drawing>
              <wp:anchor distT="0" distB="0" distL="114300" distR="114300" simplePos="0" relativeHeight="251664896" behindDoc="0" locked="0" layoutInCell="0" allowOverlap="1">
                <wp:simplePos x="0" y="0"/>
                <wp:positionH relativeFrom="column">
                  <wp:posOffset>2011680</wp:posOffset>
                </wp:positionH>
                <wp:positionV relativeFrom="paragraph">
                  <wp:posOffset>3270250</wp:posOffset>
                </wp:positionV>
                <wp:extent cx="2377440" cy="91440"/>
                <wp:effectExtent l="0" t="0" r="0" b="0"/>
                <wp:wrapTopAndBottom/>
                <wp:docPr id="2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63" type="#_x0000_t202" style="position:absolute;left:0;text-align:left;margin-left:158.4pt;margin-top:257.5pt;width:187.2pt;height:7.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" o:allowincell="f" stroked="f">
                <v:textbox>
                  <w:txbxContent>
                    <w:p w:rsidR="00000000" w:rsidRDefault="00942C96"/>
                  </w:txbxContent>
                </v:textbox>
                <w10:wrap type="topAndBottom"/>
              </v:shape>
            </w:pict>
          </mc:Fallback>
        </mc:AlternateContent>
      </w:r>
      <w:r>
        <w:rPr>
          <w:noProof/>
          <w:sz w:val="28"/>
        </w:rPr>
        <w:drawing>
          <wp:anchor distT="0" distB="0" distL="114300" distR="114300" simplePos="0" relativeHeight="251663872" behindDoc="0" locked="0" layoutInCell="0" allowOverlap="1">
            <wp:simplePos x="0" y="0"/>
            <wp:positionH relativeFrom="column">
              <wp:posOffset>274320</wp:posOffset>
            </wp:positionH>
            <wp:positionV relativeFrom="paragraph">
              <wp:posOffset>252730</wp:posOffset>
            </wp:positionV>
            <wp:extent cx="5577840" cy="7132320"/>
            <wp:effectExtent l="0" t="0" r="0" b="0"/>
            <wp:wrapTopAndBottom/>
            <wp:docPr id="56" name="Picture 56" descr="A:\untitled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untitled12.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7840" cy="7132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942C96">
      <w:pPr>
        <w:tabs>
          <w:tab w:val="left" w:pos="120"/>
          <w:tab w:val="right" w:pos="6662"/>
          <w:tab w:val="right" w:pos="6784"/>
        </w:tabs>
        <w:jc w:val="center"/>
        <w:rPr>
          <w:snapToGrid w:val="0"/>
          <w:sz w:val="28"/>
        </w:rPr>
      </w:pPr>
    </w:p>
    <w:p w:rsidR="00000000" w:rsidRDefault="00942C96">
      <w:pPr>
        <w:tabs>
          <w:tab w:val="left" w:pos="120"/>
          <w:tab w:val="right" w:pos="6662"/>
          <w:tab w:val="right" w:pos="6784"/>
        </w:tabs>
        <w:jc w:val="center"/>
        <w:rPr>
          <w:b/>
          <w:snapToGrid w:val="0"/>
          <w:sz w:val="28"/>
        </w:rPr>
      </w:pPr>
      <w:r>
        <w:rPr>
          <w:b/>
          <w:snapToGrid w:val="0"/>
          <w:sz w:val="28"/>
        </w:rPr>
        <w:t>Semi-open Type Impeller                            Enclosed Type Impeller</w:t>
      </w:r>
    </w:p>
    <w:p w:rsidR="00000000" w:rsidRDefault="00942C96">
      <w:pPr>
        <w:pStyle w:val="Heading6"/>
        <w:tabs>
          <w:tab w:val="clear" w:pos="3807"/>
          <w:tab w:val="left" w:pos="120"/>
          <w:tab w:val="right" w:pos="6662"/>
          <w:tab w:val="right" w:pos="6784"/>
        </w:tabs>
      </w:pPr>
      <w:r>
        <w:t xml:space="preserve">                Types of Impellers</w:t>
      </w:r>
    </w:p>
    <w:p w:rsidR="00000000" w:rsidRDefault="00942C96">
      <w:pPr>
        <w:tabs>
          <w:tab w:val="left" w:pos="120"/>
          <w:tab w:val="right" w:pos="6662"/>
          <w:tab w:val="right" w:pos="6784"/>
        </w:tabs>
        <w:rPr>
          <w:b/>
          <w:snapToGrid w:val="0"/>
          <w:sz w:val="28"/>
        </w:rPr>
      </w:pPr>
    </w:p>
    <w:p w:rsidR="00000000" w:rsidRDefault="00942C96">
      <w:pPr>
        <w:tabs>
          <w:tab w:val="left" w:pos="120"/>
          <w:tab w:val="right" w:pos="6662"/>
          <w:tab w:val="right" w:pos="6784"/>
        </w:tabs>
        <w:jc w:val="both"/>
        <w:rPr>
          <w:snapToGrid w:val="0"/>
          <w:sz w:val="28"/>
        </w:rPr>
      </w:pPr>
      <w:r>
        <w:rPr>
          <w:snapToGrid w:val="0"/>
          <w:sz w:val="28"/>
        </w:rPr>
        <w:br w:type="page"/>
      </w:r>
    </w:p>
    <w:p w:rsidR="00000000" w:rsidRDefault="00942C96">
      <w:pPr>
        <w:tabs>
          <w:tab w:val="left" w:pos="120"/>
          <w:tab w:val="right" w:pos="6662"/>
          <w:tab w:val="right" w:pos="6784"/>
        </w:tabs>
        <w:jc w:val="both"/>
        <w:rPr>
          <w:snapToGrid w:val="0"/>
          <w:sz w:val="28"/>
        </w:rPr>
      </w:pPr>
      <w:r>
        <w:rPr>
          <w:snapToGrid w:val="0"/>
          <w:sz w:val="28"/>
        </w:rPr>
        <w:lastRenderedPageBreak/>
        <w:t>These requirements are essential for solid shaft drivers, particularly for pumps operatin</w:t>
      </w:r>
      <w:r>
        <w:rPr>
          <w:snapToGrid w:val="0"/>
          <w:sz w:val="28"/>
        </w:rPr>
        <w:t>g at 3600 rpm or pumps with mechanical seals:</w:t>
      </w:r>
    </w:p>
    <w:p w:rsidR="00000000" w:rsidRDefault="00942C96">
      <w:pPr>
        <w:tabs>
          <w:tab w:val="left" w:pos="120"/>
          <w:tab w:val="right" w:pos="6662"/>
          <w:tab w:val="right" w:pos="6784"/>
        </w:tabs>
        <w:jc w:val="both"/>
        <w:rPr>
          <w:snapToGrid w:val="0"/>
          <w:sz w:val="28"/>
        </w:rPr>
      </w:pPr>
    </w:p>
    <w:p w:rsidR="00000000" w:rsidRDefault="00942C96" w:rsidP="00942C96">
      <w:pPr>
        <w:numPr>
          <w:ilvl w:val="0"/>
          <w:numId w:val="34"/>
        </w:numPr>
        <w:tabs>
          <w:tab w:val="left" w:pos="2537"/>
          <w:tab w:val="right" w:pos="6784"/>
        </w:tabs>
        <w:jc w:val="both"/>
        <w:rPr>
          <w:snapToGrid w:val="0"/>
          <w:sz w:val="28"/>
        </w:rPr>
      </w:pPr>
      <w:r>
        <w:rPr>
          <w:snapToGrid w:val="0"/>
          <w:sz w:val="28"/>
        </w:rPr>
        <w:t>The driver rabbet fit or the driver mounting flange of the pump is machined to allow clearance for radial movement of the driver.</w:t>
      </w:r>
    </w:p>
    <w:p w:rsidR="00000000" w:rsidRDefault="00942C96">
      <w:pPr>
        <w:tabs>
          <w:tab w:val="left" w:pos="2537"/>
          <w:tab w:val="right" w:pos="6784"/>
        </w:tabs>
        <w:jc w:val="both"/>
        <w:rPr>
          <w:snapToGrid w:val="0"/>
          <w:sz w:val="28"/>
        </w:rPr>
      </w:pPr>
    </w:p>
    <w:p w:rsidR="00000000" w:rsidRDefault="00942C96" w:rsidP="00942C96">
      <w:pPr>
        <w:numPr>
          <w:ilvl w:val="0"/>
          <w:numId w:val="34"/>
        </w:numPr>
        <w:tabs>
          <w:tab w:val="left" w:pos="330"/>
          <w:tab w:val="left" w:pos="628"/>
        </w:tabs>
        <w:jc w:val="both"/>
        <w:rPr>
          <w:snapToGrid w:val="0"/>
          <w:sz w:val="28"/>
        </w:rPr>
      </w:pPr>
      <w:r>
        <w:rPr>
          <w:snapToGrid w:val="0"/>
          <w:sz w:val="28"/>
        </w:rPr>
        <w:t>If the driver is too large to be moved radially with a soft hammer, four jacki</w:t>
      </w:r>
      <w:r>
        <w:rPr>
          <w:snapToGrid w:val="0"/>
          <w:sz w:val="28"/>
        </w:rPr>
        <w:t>ng bolts should be installed.</w:t>
      </w:r>
    </w:p>
    <w:p w:rsidR="00000000" w:rsidRDefault="00942C96">
      <w:pPr>
        <w:tabs>
          <w:tab w:val="left" w:pos="330"/>
          <w:tab w:val="left" w:pos="628"/>
        </w:tabs>
        <w:jc w:val="both"/>
        <w:rPr>
          <w:snapToGrid w:val="0"/>
          <w:sz w:val="28"/>
        </w:rPr>
      </w:pPr>
    </w:p>
    <w:p w:rsidR="00000000" w:rsidRDefault="00942C96" w:rsidP="00942C96">
      <w:pPr>
        <w:numPr>
          <w:ilvl w:val="0"/>
          <w:numId w:val="34"/>
        </w:numPr>
        <w:tabs>
          <w:tab w:val="left" w:pos="637"/>
          <w:tab w:val="right" w:pos="6784"/>
        </w:tabs>
        <w:jc w:val="both"/>
        <w:rPr>
          <w:snapToGrid w:val="0"/>
          <w:sz w:val="28"/>
        </w:rPr>
      </w:pPr>
      <w:r>
        <w:rPr>
          <w:snapToGrid w:val="0"/>
          <w:sz w:val="28"/>
        </w:rPr>
        <w:t xml:space="preserve">The driver is then mounted, but the mounting bolts are left loose and the driver is </w:t>
      </w:r>
    </w:p>
    <w:p w:rsidR="00000000" w:rsidRDefault="00942C96">
      <w:pPr>
        <w:tabs>
          <w:tab w:val="left" w:pos="343"/>
          <w:tab w:val="left" w:pos="637"/>
          <w:tab w:val="right" w:pos="6784"/>
        </w:tabs>
        <w:ind w:left="360"/>
        <w:jc w:val="both"/>
        <w:rPr>
          <w:snapToGrid w:val="0"/>
          <w:sz w:val="28"/>
        </w:rPr>
      </w:pPr>
      <w:r>
        <w:rPr>
          <w:snapToGrid w:val="0"/>
          <w:sz w:val="28"/>
        </w:rPr>
        <w:t xml:space="preserve">aligned radially using a dial indicator mounted on </w:t>
      </w:r>
      <w:r>
        <w:rPr>
          <w:snapToGrid w:val="0"/>
          <w:sz w:val="28"/>
        </w:rPr>
        <w:tab/>
        <w:t xml:space="preserve">the shaft and sweeping the stuffing box bore. This alignment should </w:t>
      </w:r>
      <w:r>
        <w:rPr>
          <w:snapToGrid w:val="0"/>
          <w:sz w:val="28"/>
        </w:rPr>
        <w:tab/>
        <w:t>be within .0005 in.</w:t>
      </w:r>
      <w:r>
        <w:rPr>
          <w:snapToGrid w:val="0"/>
          <w:sz w:val="28"/>
        </w:rPr>
        <w:t xml:space="preserve"> per in. of stuffing box bore for pumps with mechanical seals, and .001 in. per in. of stuffing box bore for packed pumps. If the coupling has an adjusting plate such as the four-piece coupling, it can be unscrewed until it engages the driver half coupling</w:t>
      </w:r>
      <w:r>
        <w:rPr>
          <w:snapToGrid w:val="0"/>
          <w:sz w:val="28"/>
        </w:rPr>
        <w:t xml:space="preserve"> or spacer to verify alignment between the pump shaft and the driver shaft.</w:t>
      </w:r>
    </w:p>
    <w:p w:rsidR="00000000" w:rsidRDefault="00942C96">
      <w:pPr>
        <w:tabs>
          <w:tab w:val="left" w:pos="343"/>
          <w:tab w:val="left" w:pos="637"/>
          <w:tab w:val="right" w:pos="6784"/>
        </w:tabs>
        <w:jc w:val="both"/>
        <w:rPr>
          <w:snapToGrid w:val="0"/>
          <w:sz w:val="28"/>
        </w:rPr>
      </w:pPr>
    </w:p>
    <w:p w:rsidR="00000000" w:rsidRDefault="00942C96" w:rsidP="00942C96">
      <w:pPr>
        <w:numPr>
          <w:ilvl w:val="0"/>
          <w:numId w:val="34"/>
        </w:numPr>
        <w:tabs>
          <w:tab w:val="left" w:pos="332"/>
        </w:tabs>
        <w:jc w:val="both"/>
        <w:rPr>
          <w:snapToGrid w:val="0"/>
          <w:sz w:val="28"/>
        </w:rPr>
      </w:pPr>
      <w:r>
        <w:rPr>
          <w:snapToGrid w:val="0"/>
          <w:sz w:val="28"/>
        </w:rPr>
        <w:t>The driver bolts are then tightened and two dowels installed.</w:t>
      </w:r>
    </w:p>
    <w:p w:rsidR="00000000" w:rsidRDefault="00942C96">
      <w:pPr>
        <w:tabs>
          <w:tab w:val="left" w:pos="332"/>
        </w:tabs>
        <w:jc w:val="both"/>
        <w:rPr>
          <w:snapToGrid w:val="0"/>
          <w:sz w:val="28"/>
        </w:rPr>
      </w:pPr>
    </w:p>
    <w:p w:rsidR="00000000" w:rsidRDefault="00942C96" w:rsidP="00942C96">
      <w:pPr>
        <w:numPr>
          <w:ilvl w:val="0"/>
          <w:numId w:val="34"/>
        </w:numPr>
        <w:tabs>
          <w:tab w:val="left" w:pos="637"/>
          <w:tab w:val="left" w:pos="687"/>
        </w:tabs>
        <w:jc w:val="both"/>
        <w:rPr>
          <w:snapToGrid w:val="0"/>
          <w:sz w:val="28"/>
        </w:rPr>
      </w:pPr>
      <w:r>
        <w:rPr>
          <w:snapToGrid w:val="0"/>
          <w:sz w:val="28"/>
        </w:rPr>
        <w:t>After the coupling is completely assembled, check the runout of the pump shaft or shaft sleeve, measured by a dial i</w:t>
      </w:r>
      <w:r>
        <w:rPr>
          <w:snapToGrid w:val="0"/>
          <w:sz w:val="28"/>
        </w:rPr>
        <w:t xml:space="preserve">ndicator immediately above the stuffing box or mechanical seal. This runout should not exceed .002 in. T.I.R. for new pumps operating above 1400 rpm, or 004 in. T.I.R. for new pumps operating below 1,400 rpm. </w:t>
      </w:r>
    </w:p>
    <w:p w:rsidR="00000000" w:rsidRDefault="00942C96">
      <w:pPr>
        <w:tabs>
          <w:tab w:val="left" w:pos="637"/>
          <w:tab w:val="left" w:pos="687"/>
        </w:tabs>
        <w:jc w:val="both"/>
        <w:rPr>
          <w:snapToGrid w:val="0"/>
          <w:sz w:val="28"/>
        </w:rPr>
      </w:pPr>
    </w:p>
    <w:p w:rsidR="00000000" w:rsidRDefault="00942C96">
      <w:pPr>
        <w:rPr>
          <w:b/>
          <w:snapToGrid w:val="0"/>
          <w:sz w:val="28"/>
        </w:rPr>
      </w:pPr>
      <w:r>
        <w:rPr>
          <w:b/>
          <w:snapToGrid w:val="0"/>
          <w:sz w:val="28"/>
        </w:rPr>
        <w:t>2.3-Impeller Adjustment-General</w:t>
      </w:r>
    </w:p>
    <w:p w:rsidR="00000000" w:rsidRDefault="00942C96">
      <w:pPr>
        <w:rPr>
          <w:b/>
          <w:snapToGrid w:val="0"/>
          <w:sz w:val="28"/>
        </w:rPr>
      </w:pPr>
    </w:p>
    <w:p w:rsidR="00000000" w:rsidRDefault="00942C96">
      <w:pPr>
        <w:pStyle w:val="BodyText3"/>
        <w:tabs>
          <w:tab w:val="clear" w:pos="68"/>
          <w:tab w:val="clear" w:pos="255"/>
        </w:tabs>
      </w:pPr>
      <w:r>
        <w:t>Proper impel</w:t>
      </w:r>
      <w:r>
        <w:t>ler adjustment positions the impeller inside the bowl assembly for maximum performance. The impellers must be raised slightly to prevent dragging on the bowls. Impellers are of two basic types “enclosed” and “semi-open” (sometimes called “semi-closed”), th</w:t>
      </w:r>
      <w:r>
        <w:t>e type impeller will determine proper adjustment. The type of impellers Installed in the pump can be determined from the pump nameplate or packing slip.</w:t>
      </w:r>
    </w:p>
    <w:p w:rsidR="00000000" w:rsidRDefault="00942C96">
      <w:pPr>
        <w:tabs>
          <w:tab w:val="left" w:pos="201"/>
        </w:tabs>
        <w:rPr>
          <w:snapToGrid w:val="0"/>
          <w:sz w:val="28"/>
        </w:rPr>
      </w:pPr>
    </w:p>
    <w:p w:rsidR="00000000" w:rsidRDefault="00942C96">
      <w:pPr>
        <w:tabs>
          <w:tab w:val="left" w:pos="201"/>
        </w:tabs>
        <w:jc w:val="both"/>
        <w:rPr>
          <w:snapToGrid w:val="0"/>
          <w:sz w:val="28"/>
        </w:rPr>
      </w:pPr>
      <w:r>
        <w:rPr>
          <w:b/>
          <w:snapToGrid w:val="0"/>
          <w:sz w:val="28"/>
        </w:rPr>
        <w:t>2.3.1.ENCLOSED IMPELLERS</w:t>
      </w:r>
      <w:r>
        <w:rPr>
          <w:snapToGrid w:val="0"/>
          <w:sz w:val="28"/>
        </w:rPr>
        <w:t xml:space="preserve"> </w:t>
      </w:r>
      <w:r>
        <w:rPr>
          <w:snapToGrid w:val="0"/>
          <w:sz w:val="28"/>
        </w:rPr>
        <w:noBreakHyphen/>
        <w:t xml:space="preserve"> Enclosed impellers should be raised 1 1/2 to 2 turns of the adjusting nut o</w:t>
      </w:r>
      <w:r>
        <w:rPr>
          <w:snapToGrid w:val="0"/>
          <w:sz w:val="28"/>
        </w:rPr>
        <w:t>r approximately 1/8”.</w:t>
      </w:r>
    </w:p>
    <w:p w:rsidR="00000000" w:rsidRDefault="00942C96">
      <w:pPr>
        <w:tabs>
          <w:tab w:val="left" w:pos="201"/>
        </w:tabs>
        <w:rPr>
          <w:snapToGrid w:val="0"/>
          <w:sz w:val="28"/>
        </w:rPr>
      </w:pPr>
    </w:p>
    <w:p w:rsidR="00000000" w:rsidRDefault="00942C96">
      <w:pPr>
        <w:tabs>
          <w:tab w:val="left" w:pos="180"/>
          <w:tab w:val="left" w:pos="2660"/>
          <w:tab w:val="left" w:pos="2902"/>
          <w:tab w:val="right" w:pos="4829"/>
        </w:tabs>
        <w:jc w:val="both"/>
        <w:rPr>
          <w:snapToGrid w:val="0"/>
          <w:sz w:val="28"/>
        </w:rPr>
      </w:pPr>
      <w:r>
        <w:rPr>
          <w:b/>
          <w:snapToGrid w:val="0"/>
          <w:sz w:val="28"/>
        </w:rPr>
        <w:t>2.3.2.SEMI</w:t>
      </w:r>
      <w:r>
        <w:rPr>
          <w:b/>
          <w:snapToGrid w:val="0"/>
          <w:sz w:val="28"/>
        </w:rPr>
        <w:noBreakHyphen/>
        <w:t>OPEN IMPELLERS</w:t>
      </w:r>
      <w:r>
        <w:rPr>
          <w:snapToGrid w:val="0"/>
          <w:sz w:val="28"/>
        </w:rPr>
        <w:t xml:space="preserve"> </w:t>
      </w:r>
      <w:r>
        <w:rPr>
          <w:snapToGrid w:val="0"/>
          <w:sz w:val="28"/>
        </w:rPr>
        <w:noBreakHyphen/>
        <w:t xml:space="preserve"> The adjustment of semi-open </w:t>
      </w:r>
      <w:r>
        <w:rPr>
          <w:snapToGrid w:val="0"/>
          <w:sz w:val="28"/>
        </w:rPr>
        <w:tab/>
        <w:t>impellers is more critical than for enclosed Impellers.</w:t>
      </w:r>
      <w:r>
        <w:rPr>
          <w:snapToGrid w:val="0"/>
          <w:sz w:val="28"/>
        </w:rPr>
        <w:tab/>
        <w:t xml:space="preserve">The performance of the pump will vary considerable for a small change in the </w:t>
      </w:r>
      <w:r>
        <w:rPr>
          <w:snapToGrid w:val="0"/>
          <w:sz w:val="28"/>
        </w:rPr>
        <w:tab/>
        <w:t xml:space="preserve">impeller setting. For maximum performance </w:t>
      </w:r>
      <w:r>
        <w:rPr>
          <w:snapToGrid w:val="0"/>
          <w:sz w:val="28"/>
        </w:rPr>
        <w:t xml:space="preserve">the impeller must run within a few thousands' of the bowl seat the exact shaft adjustment will vary according to variables of each installation; however, </w:t>
      </w:r>
    </w:p>
    <w:p w:rsidR="00000000" w:rsidRDefault="00942C96">
      <w:pPr>
        <w:tabs>
          <w:tab w:val="left" w:pos="180"/>
          <w:tab w:val="left" w:pos="2660"/>
          <w:tab w:val="left" w:pos="2902"/>
          <w:tab w:val="right" w:pos="4829"/>
        </w:tabs>
        <w:jc w:val="both"/>
        <w:rPr>
          <w:snapToGrid w:val="0"/>
          <w:sz w:val="28"/>
        </w:rPr>
      </w:pPr>
    </w:p>
    <w:p w:rsidR="00000000" w:rsidRDefault="00942C96">
      <w:pPr>
        <w:tabs>
          <w:tab w:val="left" w:pos="180"/>
          <w:tab w:val="left" w:pos="2660"/>
          <w:tab w:val="left" w:pos="2902"/>
          <w:tab w:val="right" w:pos="4829"/>
        </w:tabs>
        <w:jc w:val="both"/>
        <w:rPr>
          <w:snapToGrid w:val="0"/>
          <w:sz w:val="28"/>
        </w:rPr>
      </w:pPr>
    </w:p>
    <w:p w:rsidR="00000000" w:rsidRDefault="00942C96">
      <w:pPr>
        <w:tabs>
          <w:tab w:val="left" w:pos="180"/>
          <w:tab w:val="left" w:pos="2660"/>
          <w:tab w:val="left" w:pos="2902"/>
          <w:tab w:val="right" w:pos="4829"/>
        </w:tabs>
        <w:jc w:val="both"/>
        <w:rPr>
          <w:snapToGrid w:val="0"/>
          <w:sz w:val="28"/>
        </w:rPr>
      </w:pPr>
      <w:r>
        <w:rPr>
          <w:snapToGrid w:val="0"/>
          <w:sz w:val="28"/>
        </w:rPr>
        <w:lastRenderedPageBreak/>
        <w:t>for close coupled units a general rule of .015" plus .005” for each 100 feet of discharge head prod</w:t>
      </w:r>
      <w:r>
        <w:rPr>
          <w:snapToGrid w:val="0"/>
          <w:sz w:val="28"/>
        </w:rPr>
        <w:t xml:space="preserve">uced by the pump plus .005” for each 10feet of column assembly will provide near ideal adjustment. The highest discharge head the unit will be expected to operate against should be used for this adjustment. As an example-a </w:t>
      </w:r>
      <w:r>
        <w:rPr>
          <w:snapToGrid w:val="0"/>
          <w:sz w:val="28"/>
        </w:rPr>
        <w:tab/>
        <w:t>pump designed to operate at 400'</w:t>
      </w:r>
      <w:r>
        <w:rPr>
          <w:snapToGrid w:val="0"/>
          <w:sz w:val="28"/>
        </w:rPr>
        <w:t xml:space="preserve"> discharge head but will also be operated against a closed valve for short periods at which time it will produce 500’, therefore 5 x .005” = .025". If the unit has 20’ of column assembly </w:t>
      </w:r>
      <w:r>
        <w:rPr>
          <w:snapToGrid w:val="0"/>
          <w:sz w:val="28"/>
        </w:rPr>
        <w:noBreakHyphen/>
        <w:t xml:space="preserve"> 2 x .005 = .010". The initial adjustment would be .025”, + .010” + </w:t>
      </w:r>
      <w:r>
        <w:rPr>
          <w:snapToGrid w:val="0"/>
          <w:sz w:val="28"/>
        </w:rPr>
        <w:t>.015”, = .050".</w:t>
      </w:r>
    </w:p>
    <w:p w:rsidR="00000000" w:rsidRDefault="00942C96">
      <w:pPr>
        <w:tabs>
          <w:tab w:val="left" w:pos="180"/>
          <w:tab w:val="left" w:pos="2660"/>
          <w:tab w:val="left" w:pos="2902"/>
          <w:tab w:val="right" w:pos="4829"/>
        </w:tabs>
        <w:jc w:val="both"/>
        <w:rPr>
          <w:snapToGrid w:val="0"/>
          <w:sz w:val="28"/>
        </w:rPr>
      </w:pPr>
    </w:p>
    <w:p w:rsidR="00000000" w:rsidRDefault="00942C96">
      <w:pPr>
        <w:tabs>
          <w:tab w:val="left" w:pos="201"/>
          <w:tab w:val="left" w:pos="2660"/>
          <w:tab w:val="left" w:pos="2902"/>
          <w:tab w:val="right" w:pos="4829"/>
        </w:tabs>
        <w:jc w:val="both"/>
        <w:rPr>
          <w:snapToGrid w:val="0"/>
          <w:sz w:val="28"/>
        </w:rPr>
      </w:pPr>
      <w:r>
        <w:rPr>
          <w:b/>
          <w:snapToGrid w:val="0"/>
          <w:sz w:val="28"/>
          <w:u w:val="single"/>
        </w:rPr>
        <w:t>CAUTION:</w:t>
      </w:r>
      <w:r>
        <w:rPr>
          <w:snapToGrid w:val="0"/>
          <w:sz w:val="28"/>
        </w:rPr>
        <w:t xml:space="preserve"> The impellers must be down against the bowl seat when starting impeller adjustment </w:t>
      </w:r>
      <w:r>
        <w:rPr>
          <w:snapToGrid w:val="0"/>
          <w:sz w:val="28"/>
        </w:rPr>
        <w:noBreakHyphen/>
        <w:t xml:space="preserve"> all dimensions and instructions given above assume the impellers are initially all the way down. When pumps are subjected to suction pressure the</w:t>
      </w:r>
      <w:r>
        <w:rPr>
          <w:snapToGrid w:val="0"/>
          <w:sz w:val="28"/>
        </w:rPr>
        <w:t xml:space="preserve"> pressure acting against the shaft tends to raise it. If the suction pressure is great enough it can raise the shaft. Make sure the shaft is down when starting to adjust the impellers.</w:t>
      </w:r>
    </w:p>
    <w:p w:rsidR="00000000" w:rsidRDefault="00942C96">
      <w:pPr>
        <w:tabs>
          <w:tab w:val="left" w:pos="201"/>
          <w:tab w:val="left" w:pos="2660"/>
          <w:tab w:val="left" w:pos="2902"/>
          <w:tab w:val="right" w:pos="4829"/>
        </w:tabs>
        <w:rPr>
          <w:snapToGrid w:val="0"/>
          <w:sz w:val="28"/>
        </w:rPr>
      </w:pPr>
    </w:p>
    <w:p w:rsidR="00000000" w:rsidRDefault="00942C96">
      <w:pPr>
        <w:tabs>
          <w:tab w:val="left" w:pos="201"/>
        </w:tabs>
        <w:jc w:val="both"/>
        <w:rPr>
          <w:snapToGrid w:val="0"/>
          <w:sz w:val="28"/>
        </w:rPr>
      </w:pPr>
      <w:r>
        <w:rPr>
          <w:snapToGrid w:val="0"/>
          <w:sz w:val="28"/>
        </w:rPr>
        <w:t>If, after making the above adjustment the pump does not deliver its ra</w:t>
      </w:r>
      <w:r>
        <w:rPr>
          <w:snapToGrid w:val="0"/>
          <w:sz w:val="28"/>
        </w:rPr>
        <w:t xml:space="preserve">ted capacity the impellers can be lowered one step at a time until the lowest possible adjustment is achieved without the impellers dragging. On the other hand, if the impellers appear to be dragging after the initial adjustment the unit should be stopped </w:t>
      </w:r>
      <w:r>
        <w:rPr>
          <w:snapToGrid w:val="0"/>
          <w:sz w:val="28"/>
        </w:rPr>
        <w:t>and the Impellers raised one step. Dragging impellers will increase the load markedly and can usually be heard and felt as increased vibration.</w:t>
      </w:r>
    </w:p>
    <w:p w:rsidR="00000000" w:rsidRDefault="00942C96">
      <w:pPr>
        <w:tabs>
          <w:tab w:val="left" w:pos="201"/>
        </w:tabs>
        <w:jc w:val="both"/>
        <w:rPr>
          <w:snapToGrid w:val="0"/>
          <w:sz w:val="28"/>
        </w:rPr>
      </w:pPr>
    </w:p>
    <w:p w:rsidR="00000000" w:rsidRDefault="00942C96">
      <w:pPr>
        <w:tabs>
          <w:tab w:val="right" w:pos="6514"/>
        </w:tabs>
        <w:rPr>
          <w:b/>
          <w:snapToGrid w:val="0"/>
          <w:sz w:val="28"/>
        </w:rPr>
      </w:pPr>
      <w:r>
        <w:rPr>
          <w:b/>
          <w:snapToGrid w:val="0"/>
          <w:sz w:val="28"/>
        </w:rPr>
        <w:t>2.4.SEMI-OPEN IMPELLER RE</w:t>
      </w:r>
      <w:r>
        <w:rPr>
          <w:b/>
          <w:snapToGrid w:val="0"/>
          <w:sz w:val="28"/>
        </w:rPr>
        <w:noBreakHyphen/>
        <w:t>ADJUSTMENT CHART</w:t>
      </w:r>
    </w:p>
    <w:p w:rsidR="00000000" w:rsidRDefault="00942C96">
      <w:pPr>
        <w:tabs>
          <w:tab w:val="right" w:pos="6514"/>
        </w:tabs>
        <w:rPr>
          <w:b/>
          <w:snapToGrid w:val="0"/>
          <w:sz w:val="28"/>
        </w:rPr>
      </w:pPr>
    </w:p>
    <w:p w:rsidR="00000000" w:rsidRDefault="00942C96">
      <w:pPr>
        <w:tabs>
          <w:tab w:val="left" w:pos="302"/>
        </w:tabs>
        <w:jc w:val="both"/>
        <w:rPr>
          <w:snapToGrid w:val="0"/>
          <w:sz w:val="28"/>
        </w:rPr>
      </w:pPr>
      <w:r>
        <w:rPr>
          <w:snapToGrid w:val="0"/>
          <w:sz w:val="28"/>
        </w:rPr>
        <w:t>Ordinarily Impellers will not require re-adjustment if properly set</w:t>
      </w:r>
      <w:r>
        <w:rPr>
          <w:snapToGrid w:val="0"/>
          <w:sz w:val="28"/>
        </w:rPr>
        <w:t xml:space="preserve"> at initial installation Almost no change in performance can be obtained by minor adjustment of enclosed impellers; however, the positioning of semi-open impellers has a definite effect on the performance of 'the pump. This fact is sometimes used to adjust</w:t>
      </w:r>
      <w:r>
        <w:rPr>
          <w:snapToGrid w:val="0"/>
          <w:sz w:val="28"/>
        </w:rPr>
        <w:t xml:space="preserve"> the output of the pump without valving. The figure illustrates the general effect of raising semi-open impellers.</w:t>
      </w:r>
    </w:p>
    <w:p w:rsidR="00000000" w:rsidRDefault="00942C96">
      <w:pPr>
        <w:tabs>
          <w:tab w:val="left" w:pos="302"/>
        </w:tabs>
        <w:jc w:val="both"/>
        <w:rPr>
          <w:snapToGrid w:val="0"/>
          <w:sz w:val="28"/>
        </w:rPr>
      </w:pPr>
    </w:p>
    <w:p w:rsidR="00000000" w:rsidRDefault="00942C96">
      <w:pPr>
        <w:pStyle w:val="BodyText3"/>
        <w:tabs>
          <w:tab w:val="clear" w:pos="68"/>
          <w:tab w:val="left" w:pos="9297"/>
          <w:tab w:val="right" w:pos="9494"/>
        </w:tabs>
        <w:rPr>
          <w:lang w:val="en-GB"/>
        </w:rPr>
      </w:pPr>
      <w:r>
        <w:rPr>
          <w:lang w:val="en-GB"/>
        </w:rPr>
        <w:t xml:space="preserve">After extended operation under abrasive conditions the sealing faces between semi-open impellers and the bowl will wear causing a reduction </w:t>
      </w:r>
      <w:r>
        <w:rPr>
          <w:lang w:val="en-GB"/>
        </w:rPr>
        <w:t xml:space="preserve">in performance. The pump performance can be brought back up to almost "as new" by proper re-adjustment of the impellers. </w:t>
      </w:r>
    </w:p>
    <w:p w:rsidR="00000000" w:rsidRDefault="00942C96">
      <w:pPr>
        <w:tabs>
          <w:tab w:val="left" w:pos="211"/>
        </w:tabs>
        <w:rPr>
          <w:snapToGrid w:val="0"/>
          <w:sz w:val="28"/>
        </w:rPr>
      </w:pPr>
    </w:p>
    <w:p w:rsidR="00000000" w:rsidRDefault="00942C96">
      <w:pPr>
        <w:tabs>
          <w:tab w:val="right" w:pos="6514"/>
        </w:tabs>
        <w:jc w:val="both"/>
        <w:rPr>
          <w:snapToGrid w:val="0"/>
          <w:sz w:val="28"/>
        </w:rPr>
      </w:pPr>
      <w:r>
        <w:rPr>
          <w:b/>
          <w:snapToGrid w:val="0"/>
          <w:sz w:val="28"/>
          <w:u w:val="single"/>
        </w:rPr>
        <w:t>NOTE</w:t>
      </w:r>
      <w:r>
        <w:rPr>
          <w:b/>
          <w:snapToGrid w:val="0"/>
          <w:sz w:val="28"/>
        </w:rPr>
        <w:t>:</w:t>
      </w:r>
      <w:r>
        <w:rPr>
          <w:snapToGrid w:val="0"/>
          <w:sz w:val="28"/>
        </w:rPr>
        <w:t xml:space="preserve"> All adjustments of the impellers will change the mechanical seal setting. Unless the adjustment is to be very minor it is recom</w:t>
      </w:r>
      <w:r>
        <w:rPr>
          <w:snapToGrid w:val="0"/>
          <w:sz w:val="28"/>
        </w:rPr>
        <w:t xml:space="preserve">mended that the seal be loosened from the shaft until the adjustment is complete and then re-set. </w:t>
      </w:r>
    </w:p>
    <w:p w:rsidR="00000000" w:rsidRDefault="00942C96">
      <w:pPr>
        <w:tabs>
          <w:tab w:val="right" w:pos="6514"/>
        </w:tabs>
        <w:jc w:val="both"/>
        <w:rPr>
          <w:snapToGrid w:val="0"/>
          <w:sz w:val="28"/>
        </w:rPr>
      </w:pPr>
      <w:r>
        <w:rPr>
          <w:snapToGrid w:val="0"/>
          <w:sz w:val="28"/>
        </w:rPr>
        <w:br w:type="page"/>
      </w:r>
    </w:p>
    <w:p w:rsidR="00000000" w:rsidRDefault="00EB4392">
      <w:pPr>
        <w:tabs>
          <w:tab w:val="right" w:pos="6514"/>
        </w:tabs>
        <w:jc w:val="both"/>
        <w:rPr>
          <w:snapToGrid w:val="0"/>
          <w:sz w:val="28"/>
        </w:rPr>
      </w:pPr>
      <w:r>
        <w:rPr>
          <w:noProof/>
          <w:sz w:val="28"/>
        </w:rPr>
        <w:lastRenderedPageBreak/>
        <w:drawing>
          <wp:anchor distT="0" distB="0" distL="114300" distR="114300" simplePos="0" relativeHeight="251667968" behindDoc="0" locked="0" layoutInCell="0" allowOverlap="1">
            <wp:simplePos x="0" y="0"/>
            <wp:positionH relativeFrom="column">
              <wp:posOffset>0</wp:posOffset>
            </wp:positionH>
            <wp:positionV relativeFrom="paragraph">
              <wp:posOffset>0</wp:posOffset>
            </wp:positionV>
            <wp:extent cx="6096000" cy="7106920"/>
            <wp:effectExtent l="0" t="0" r="0" b="0"/>
            <wp:wrapTopAndBottom/>
            <wp:docPr id="60" name="Picture 60" descr="A:\untitled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untitled13.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000" cy="7106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942C96">
      <w:pPr>
        <w:tabs>
          <w:tab w:val="right" w:pos="6514"/>
        </w:tabs>
        <w:jc w:val="both"/>
        <w:rPr>
          <w:snapToGrid w:val="0"/>
          <w:sz w:val="28"/>
        </w:rPr>
      </w:pPr>
    </w:p>
    <w:p w:rsidR="00000000" w:rsidRDefault="00942C96">
      <w:pPr>
        <w:tabs>
          <w:tab w:val="right" w:pos="6514"/>
        </w:tabs>
        <w:jc w:val="both"/>
        <w:rPr>
          <w:snapToGrid w:val="0"/>
          <w:sz w:val="28"/>
        </w:rPr>
      </w:pPr>
    </w:p>
    <w:p w:rsidR="00000000" w:rsidRDefault="00942C96">
      <w:pPr>
        <w:tabs>
          <w:tab w:val="left" w:pos="148"/>
        </w:tabs>
        <w:jc w:val="center"/>
        <w:rPr>
          <w:b/>
          <w:snapToGrid w:val="0"/>
          <w:sz w:val="28"/>
        </w:rPr>
      </w:pPr>
      <w:r>
        <w:rPr>
          <w:b/>
          <w:snapToGrid w:val="0"/>
          <w:sz w:val="28"/>
        </w:rPr>
        <w:t>Effect of Rising Semi-open Impellers</w:t>
      </w:r>
    </w:p>
    <w:p w:rsidR="00000000" w:rsidRDefault="00942C96">
      <w:pPr>
        <w:tabs>
          <w:tab w:val="left" w:pos="148"/>
        </w:tabs>
        <w:rPr>
          <w:b/>
          <w:snapToGrid w:val="0"/>
          <w:sz w:val="28"/>
        </w:rPr>
      </w:pPr>
      <w:r>
        <w:rPr>
          <w:snapToGrid w:val="0"/>
          <w:sz w:val="28"/>
        </w:rPr>
        <w:br w:type="page"/>
      </w:r>
      <w:r>
        <w:rPr>
          <w:b/>
          <w:snapToGrid w:val="0"/>
          <w:sz w:val="28"/>
        </w:rPr>
        <w:lastRenderedPageBreak/>
        <w:t>2.5. Impeller Adjustment</w:t>
      </w:r>
    </w:p>
    <w:p w:rsidR="00000000" w:rsidRDefault="00942C96">
      <w:pPr>
        <w:tabs>
          <w:tab w:val="left" w:pos="148"/>
        </w:tabs>
        <w:rPr>
          <w:b/>
          <w:snapToGrid w:val="0"/>
          <w:sz w:val="28"/>
        </w:rPr>
      </w:pPr>
    </w:p>
    <w:p w:rsidR="00000000" w:rsidRDefault="00942C96">
      <w:pPr>
        <w:tabs>
          <w:tab w:val="left" w:pos="1036"/>
          <w:tab w:val="right" w:pos="3926"/>
        </w:tabs>
        <w:rPr>
          <w:b/>
          <w:snapToGrid w:val="0"/>
          <w:sz w:val="28"/>
        </w:rPr>
      </w:pPr>
      <w:r>
        <w:rPr>
          <w:b/>
          <w:snapToGrid w:val="0"/>
          <w:sz w:val="28"/>
        </w:rPr>
        <w:t>2.5.1 Hollow Shaft Driver</w:t>
      </w:r>
    </w:p>
    <w:p w:rsidR="00000000" w:rsidRDefault="00942C96">
      <w:pPr>
        <w:tabs>
          <w:tab w:val="left" w:pos="1036"/>
          <w:tab w:val="right" w:pos="3926"/>
        </w:tabs>
        <w:rPr>
          <w:b/>
          <w:snapToGrid w:val="0"/>
          <w:sz w:val="28"/>
        </w:rPr>
      </w:pPr>
    </w:p>
    <w:p w:rsidR="00000000" w:rsidRDefault="00942C96">
      <w:pPr>
        <w:pStyle w:val="BodyText"/>
        <w:tabs>
          <w:tab w:val="clear" w:pos="1076"/>
          <w:tab w:val="clear" w:pos="1293"/>
          <w:tab w:val="clear" w:pos="4940"/>
          <w:tab w:val="clear" w:pos="5173"/>
          <w:tab w:val="clear" w:pos="8755"/>
          <w:tab w:val="left" w:pos="198"/>
        </w:tabs>
      </w:pPr>
      <w:r>
        <w:t>Impeller adjustment when using hollow shaft drivers is accom</w:t>
      </w:r>
      <w:r>
        <w:t>plished at the top of the driver by the following procedure. The driver canopy (cover) will have to be removed before beginning.</w:t>
      </w:r>
    </w:p>
    <w:p w:rsidR="00000000" w:rsidRDefault="00942C96">
      <w:pPr>
        <w:pStyle w:val="BodyText"/>
        <w:tabs>
          <w:tab w:val="clear" w:pos="1076"/>
          <w:tab w:val="clear" w:pos="1293"/>
          <w:tab w:val="clear" w:pos="4940"/>
          <w:tab w:val="clear" w:pos="5173"/>
          <w:tab w:val="clear" w:pos="8755"/>
          <w:tab w:val="left" w:pos="198"/>
        </w:tabs>
      </w:pPr>
    </w:p>
    <w:p w:rsidR="00000000" w:rsidRDefault="00942C96" w:rsidP="00942C96">
      <w:pPr>
        <w:numPr>
          <w:ilvl w:val="0"/>
          <w:numId w:val="35"/>
        </w:numPr>
        <w:tabs>
          <w:tab w:val="clear" w:pos="360"/>
          <w:tab w:val="left" w:pos="198"/>
          <w:tab w:val="num" w:pos="918"/>
        </w:tabs>
        <w:ind w:left="918"/>
        <w:rPr>
          <w:snapToGrid w:val="0"/>
          <w:sz w:val="28"/>
        </w:rPr>
      </w:pPr>
      <w:r>
        <w:rPr>
          <w:snapToGrid w:val="0"/>
          <w:sz w:val="28"/>
        </w:rPr>
        <w:t xml:space="preserve">Install headshaft. </w:t>
      </w:r>
    </w:p>
    <w:p w:rsidR="00000000" w:rsidRDefault="00942C96" w:rsidP="00942C96">
      <w:pPr>
        <w:numPr>
          <w:ilvl w:val="0"/>
          <w:numId w:val="35"/>
        </w:numPr>
        <w:tabs>
          <w:tab w:val="clear" w:pos="360"/>
          <w:tab w:val="left" w:pos="79"/>
          <w:tab w:val="num" w:pos="918"/>
        </w:tabs>
        <w:ind w:left="918"/>
        <w:jc w:val="both"/>
        <w:rPr>
          <w:snapToGrid w:val="0"/>
          <w:sz w:val="28"/>
        </w:rPr>
      </w:pPr>
      <w:r>
        <w:rPr>
          <w:snapToGrid w:val="0"/>
          <w:sz w:val="28"/>
        </w:rPr>
        <w:t>Install driver clutch in accordance with driver instruction manual and bolt into place.</w:t>
      </w:r>
    </w:p>
    <w:p w:rsidR="00000000" w:rsidRDefault="00942C96" w:rsidP="00942C96">
      <w:pPr>
        <w:numPr>
          <w:ilvl w:val="0"/>
          <w:numId w:val="35"/>
        </w:numPr>
        <w:tabs>
          <w:tab w:val="clear" w:pos="360"/>
          <w:tab w:val="left" w:pos="79"/>
          <w:tab w:val="num" w:pos="918"/>
        </w:tabs>
        <w:ind w:left="918"/>
        <w:jc w:val="both"/>
        <w:rPr>
          <w:snapToGrid w:val="0"/>
          <w:sz w:val="28"/>
        </w:rPr>
      </w:pPr>
      <w:r>
        <w:rPr>
          <w:snapToGrid w:val="0"/>
          <w:sz w:val="28"/>
        </w:rPr>
        <w:t>Install gib key, m</w:t>
      </w:r>
      <w:r>
        <w:rPr>
          <w:snapToGrid w:val="0"/>
          <w:sz w:val="28"/>
        </w:rPr>
        <w:t>aking sure top of gib key pushes down below top of clutch.</w:t>
      </w:r>
    </w:p>
    <w:p w:rsidR="00000000" w:rsidRDefault="00942C96" w:rsidP="00942C96">
      <w:pPr>
        <w:numPr>
          <w:ilvl w:val="0"/>
          <w:numId w:val="35"/>
        </w:numPr>
        <w:tabs>
          <w:tab w:val="clear" w:pos="360"/>
          <w:tab w:val="left" w:pos="79"/>
          <w:tab w:val="num" w:pos="918"/>
        </w:tabs>
        <w:ind w:left="918"/>
        <w:jc w:val="both"/>
        <w:rPr>
          <w:snapToGrid w:val="0"/>
          <w:sz w:val="28"/>
        </w:rPr>
      </w:pPr>
      <w:r>
        <w:rPr>
          <w:snapToGrid w:val="0"/>
          <w:sz w:val="28"/>
        </w:rPr>
        <w:t xml:space="preserve">Check shaft position </w:t>
      </w:r>
      <w:r>
        <w:rPr>
          <w:snapToGrid w:val="0"/>
          <w:sz w:val="28"/>
        </w:rPr>
        <w:noBreakHyphen/>
        <w:t xml:space="preserve"> raise shaft slightly by hand and lower until there is a definite feel of metal contacting metal. This indicates the impellers are "on bottom" and is the correct starting posi</w:t>
      </w:r>
      <w:r>
        <w:rPr>
          <w:snapToGrid w:val="0"/>
          <w:sz w:val="28"/>
        </w:rPr>
        <w:t>tion for impeller adjustment.</w:t>
      </w:r>
    </w:p>
    <w:p w:rsidR="00000000" w:rsidRDefault="00942C96" w:rsidP="00942C96">
      <w:pPr>
        <w:numPr>
          <w:ilvl w:val="0"/>
          <w:numId w:val="35"/>
        </w:numPr>
        <w:tabs>
          <w:tab w:val="clear" w:pos="360"/>
          <w:tab w:val="left" w:pos="79"/>
          <w:tab w:val="num" w:pos="918"/>
        </w:tabs>
        <w:ind w:left="918"/>
        <w:jc w:val="both"/>
        <w:rPr>
          <w:snapToGrid w:val="0"/>
          <w:sz w:val="28"/>
        </w:rPr>
      </w:pPr>
      <w:r>
        <w:rPr>
          <w:snapToGrid w:val="0"/>
          <w:sz w:val="28"/>
        </w:rPr>
        <w:t xml:space="preserve">Thread headshaft nut down (RIGHT HAND threads) until impellers are just lifted off their seat and the shaft will rotate freely. When semi-open impellers are used the correct determination of the point where the impellers just </w:t>
      </w:r>
      <w:r>
        <w:rPr>
          <w:snapToGrid w:val="0"/>
          <w:sz w:val="28"/>
        </w:rPr>
        <w:t>barely clear their seat is very important for proper adjustment.</w:t>
      </w:r>
    </w:p>
    <w:p w:rsidR="00000000" w:rsidRDefault="00942C96" w:rsidP="00942C96">
      <w:pPr>
        <w:numPr>
          <w:ilvl w:val="0"/>
          <w:numId w:val="35"/>
        </w:numPr>
        <w:tabs>
          <w:tab w:val="clear" w:pos="360"/>
          <w:tab w:val="left" w:pos="106"/>
          <w:tab w:val="num" w:pos="918"/>
        </w:tabs>
        <w:ind w:left="918"/>
        <w:rPr>
          <w:snapToGrid w:val="0"/>
          <w:sz w:val="28"/>
        </w:rPr>
      </w:pPr>
      <w:r>
        <w:rPr>
          <w:snapToGrid w:val="0"/>
          <w:sz w:val="28"/>
        </w:rPr>
        <w:t>Adjust impellers as outlined in 2.3.2.</w:t>
      </w:r>
    </w:p>
    <w:p w:rsidR="00000000" w:rsidRDefault="00942C96" w:rsidP="00942C96">
      <w:pPr>
        <w:numPr>
          <w:ilvl w:val="0"/>
          <w:numId w:val="35"/>
        </w:numPr>
        <w:tabs>
          <w:tab w:val="clear" w:pos="360"/>
          <w:tab w:val="left" w:pos="79"/>
          <w:tab w:val="num" w:pos="918"/>
        </w:tabs>
        <w:ind w:left="918"/>
        <w:jc w:val="both"/>
        <w:rPr>
          <w:snapToGrid w:val="0"/>
          <w:sz w:val="28"/>
        </w:rPr>
      </w:pPr>
      <w:r>
        <w:rPr>
          <w:snapToGrid w:val="0"/>
          <w:sz w:val="28"/>
        </w:rPr>
        <w:t>Lock headshaft nut with lockscrews inserted down through holes in headshaft nut and threaded into driver clutch.</w:t>
      </w:r>
    </w:p>
    <w:p w:rsidR="00000000" w:rsidRDefault="00942C96">
      <w:pPr>
        <w:tabs>
          <w:tab w:val="left" w:pos="79"/>
        </w:tabs>
        <w:ind w:left="558"/>
        <w:jc w:val="both"/>
        <w:rPr>
          <w:snapToGrid w:val="0"/>
          <w:sz w:val="28"/>
        </w:rPr>
      </w:pPr>
    </w:p>
    <w:p w:rsidR="00000000" w:rsidRDefault="00EB4392">
      <w:pPr>
        <w:tabs>
          <w:tab w:val="left" w:pos="91"/>
        </w:tabs>
        <w:jc w:val="both"/>
        <w:rPr>
          <w:snapToGrid w:val="0"/>
          <w:sz w:val="28"/>
        </w:rPr>
      </w:pPr>
      <w:r>
        <w:rPr>
          <w:noProof/>
          <w:sz w:val="28"/>
        </w:rPr>
        <w:drawing>
          <wp:anchor distT="0" distB="0" distL="114300" distR="114300" simplePos="0" relativeHeight="251668992" behindDoc="0" locked="0" layoutInCell="0" allowOverlap="1">
            <wp:simplePos x="0" y="0"/>
            <wp:positionH relativeFrom="column">
              <wp:posOffset>274320</wp:posOffset>
            </wp:positionH>
            <wp:positionV relativeFrom="paragraph">
              <wp:posOffset>784225</wp:posOffset>
            </wp:positionV>
            <wp:extent cx="5486400" cy="2953385"/>
            <wp:effectExtent l="0" t="0" r="0" b="0"/>
            <wp:wrapTopAndBottom/>
            <wp:docPr id="61" name="Picture 61" descr="A:\untitled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untitled14.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295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942C96">
        <w:rPr>
          <w:b/>
          <w:snapToGrid w:val="0"/>
          <w:sz w:val="28"/>
          <w:u w:val="single"/>
        </w:rPr>
        <w:t>CAUTION:</w:t>
      </w:r>
      <w:r w:rsidR="00942C96">
        <w:rPr>
          <w:snapToGrid w:val="0"/>
          <w:sz w:val="28"/>
        </w:rPr>
        <w:t xml:space="preserve"> Always lock headshaft nut be</w:t>
      </w:r>
      <w:r w:rsidR="00942C96">
        <w:rPr>
          <w:snapToGrid w:val="0"/>
          <w:sz w:val="28"/>
        </w:rPr>
        <w:t>fore starting driver. Failure to do so could result in damage to the pump and driver.</w:t>
      </w:r>
    </w:p>
    <w:p w:rsidR="00000000" w:rsidRDefault="00EB4392">
      <w:pPr>
        <w:tabs>
          <w:tab w:val="left" w:pos="91"/>
        </w:tabs>
        <w:jc w:val="both"/>
        <w:rPr>
          <w:snapToGrid w:val="0"/>
          <w:sz w:val="28"/>
        </w:rPr>
      </w:pPr>
      <w:r>
        <w:rPr>
          <w:noProof/>
          <w:sz w:val="28"/>
        </w:rPr>
        <mc:AlternateContent>
          <mc:Choice Requires="wps">
            <w:drawing>
              <wp:anchor distT="0" distB="0" distL="114300" distR="114300" simplePos="0" relativeHeight="251675136" behindDoc="0" locked="0" layoutInCell="0" allowOverlap="1">
                <wp:simplePos x="0" y="0"/>
                <wp:positionH relativeFrom="column">
                  <wp:posOffset>365760</wp:posOffset>
                </wp:positionH>
                <wp:positionV relativeFrom="paragraph">
                  <wp:posOffset>1289685</wp:posOffset>
                </wp:positionV>
                <wp:extent cx="91440" cy="91440"/>
                <wp:effectExtent l="0" t="0" r="0" b="0"/>
                <wp:wrapTopAndBottom/>
                <wp:docPr id="2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64" type="#_x0000_t202" style="position:absolute;left:0;text-align:left;margin-left:28.8pt;margin-top:101.55pt;width:7.2pt;height:7.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" o:allowincell="f" stroked="f">
                <v:textbox>
                  <w:txbxContent>
                    <w:p w:rsidR="00000000" w:rsidRDefault="00942C96"/>
                  </w:txbxContent>
                </v:textbox>
                <w10:wrap type="topAndBottom"/>
              </v:shape>
            </w:pict>
          </mc:Fallback>
        </mc:AlternateContent>
      </w:r>
      <w:r>
        <w:rPr>
          <w:noProof/>
          <w:sz w:val="28"/>
        </w:rPr>
        <mc:AlternateContent>
          <mc:Choice Requires="wps">
            <w:drawing>
              <wp:anchor distT="0" distB="0" distL="114300" distR="114300" simplePos="0" relativeHeight="251674112" behindDoc="0" locked="0" layoutInCell="0" allowOverlap="1">
                <wp:simplePos x="0" y="0"/>
                <wp:positionH relativeFrom="column">
                  <wp:posOffset>822960</wp:posOffset>
                </wp:positionH>
                <wp:positionV relativeFrom="paragraph">
                  <wp:posOffset>1015365</wp:posOffset>
                </wp:positionV>
                <wp:extent cx="91440" cy="91440"/>
                <wp:effectExtent l="0" t="0" r="0" b="0"/>
                <wp:wrapTopAndBottom/>
                <wp:docPr id="2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5" type="#_x0000_t202" style="position:absolute;left:0;text-align:left;margin-left:64.8pt;margin-top:79.95pt;width:7.2pt;height:7.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" o:allowincell="f" stroked="f">
                <v:textbox>
                  <w:txbxContent>
                    <w:p w:rsidR="00000000" w:rsidRDefault="00942C96"/>
                  </w:txbxContent>
                </v:textbox>
                <w10:wrap type="topAndBottom"/>
              </v:shape>
            </w:pict>
          </mc:Fallback>
        </mc:AlternateContent>
      </w:r>
      <w:r>
        <w:rPr>
          <w:noProof/>
          <w:sz w:val="28"/>
        </w:rPr>
        <mc:AlternateContent>
          <mc:Choice Requires="wps">
            <w:drawing>
              <wp:anchor distT="0" distB="0" distL="114300" distR="114300" simplePos="0" relativeHeight="251673088" behindDoc="0" locked="0" layoutInCell="0" allowOverlap="1">
                <wp:simplePos x="0" y="0"/>
                <wp:positionH relativeFrom="column">
                  <wp:posOffset>457200</wp:posOffset>
                </wp:positionH>
                <wp:positionV relativeFrom="paragraph">
                  <wp:posOffset>1564005</wp:posOffset>
                </wp:positionV>
                <wp:extent cx="457200" cy="548640"/>
                <wp:effectExtent l="0" t="0" r="0" b="0"/>
                <wp:wrapTopAndBottom/>
                <wp:docPr id="2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6" type="#_x0000_t202" style="position:absolute;left:0;text-align:left;margin-left:36pt;margin-top:123.15pt;width:36pt;height:43.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" o:allowincell="f" stroked="f">
                <v:textbox>
                  <w:txbxContent>
                    <w:p w:rsidR="00000000" w:rsidRDefault="00942C96"/>
                  </w:txbxContent>
                </v:textbox>
                <w10:wrap type="topAndBottom"/>
              </v:shape>
            </w:pict>
          </mc:Fallback>
        </mc:AlternateContent>
      </w:r>
    </w:p>
    <w:p w:rsidR="00000000" w:rsidRDefault="00EB4392">
      <w:pPr>
        <w:tabs>
          <w:tab w:val="left" w:pos="91"/>
        </w:tabs>
        <w:jc w:val="both"/>
        <w:rPr>
          <w:snapToGrid w:val="0"/>
          <w:sz w:val="28"/>
        </w:rPr>
      </w:pPr>
      <w:r>
        <w:rPr>
          <w:noProof/>
          <w:sz w:val="28"/>
        </w:rPr>
        <mc:AlternateContent>
          <mc:Choice Requires="wps">
            <w:drawing>
              <wp:anchor distT="0" distB="0" distL="114300" distR="114300" simplePos="0" relativeHeight="251672064" behindDoc="0" locked="0" layoutInCell="0" allowOverlap="1">
                <wp:simplePos x="0" y="0"/>
                <wp:positionH relativeFrom="column">
                  <wp:posOffset>3383280</wp:posOffset>
                </wp:positionH>
                <wp:positionV relativeFrom="paragraph">
                  <wp:posOffset>2273935</wp:posOffset>
                </wp:positionV>
                <wp:extent cx="2377440" cy="91440"/>
                <wp:effectExtent l="0" t="0" r="0" b="0"/>
                <wp:wrapTopAndBottom/>
                <wp:docPr id="2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7" type="#_x0000_t202" style="position:absolute;left:0;text-align:left;margin-left:266.4pt;margin-top:179.05pt;width:187.2pt;height:7.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beagQIAABg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" o:allowincell="f" stroked="f">
                <v:textbox>
                  <w:txbxContent>
                    <w:p w:rsidR="00000000" w:rsidRDefault="00942C96"/>
                  </w:txbxContent>
                </v:textbox>
                <w10:wrap type="topAndBottom"/>
              </v:shape>
            </w:pict>
          </mc:Fallback>
        </mc:AlternateContent>
      </w:r>
      <w:r>
        <w:rPr>
          <w:noProof/>
          <w:sz w:val="28"/>
        </w:rPr>
        <mc:AlternateContent>
          <mc:Choice Requires="wps">
            <w:drawing>
              <wp:anchor distT="0" distB="0" distL="114300" distR="114300" simplePos="0" relativeHeight="251671040" behindDoc="0" locked="0" layoutInCell="0" allowOverlap="1">
                <wp:simplePos x="0" y="0"/>
                <wp:positionH relativeFrom="column">
                  <wp:posOffset>182880</wp:posOffset>
                </wp:positionH>
                <wp:positionV relativeFrom="paragraph">
                  <wp:posOffset>2273935</wp:posOffset>
                </wp:positionV>
                <wp:extent cx="731520" cy="182880"/>
                <wp:effectExtent l="0" t="0" r="0" b="0"/>
                <wp:wrapTopAndBottom/>
                <wp:docPr id="2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8" type="#_x0000_t202" style="position:absolute;left:0;text-align:left;margin-left:14.4pt;margin-top:179.05pt;width:57.6pt;height:14.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" o:allowincell="f" stroked="f">
                <v:textbox>
                  <w:txbxContent>
                    <w:p w:rsidR="00000000" w:rsidRDefault="00942C96"/>
                  </w:txbxContent>
                </v:textbox>
                <w10:wrap type="topAndBottom"/>
              </v:shape>
            </w:pict>
          </mc:Fallback>
        </mc:AlternateContent>
      </w:r>
      <w:r>
        <w:rPr>
          <w:noProof/>
          <w:sz w:val="28"/>
        </w:rPr>
        <mc:AlternateContent>
          <mc:Choice Requires="wps">
            <w:drawing>
              <wp:anchor distT="0" distB="0" distL="114300" distR="114300" simplePos="0" relativeHeight="251670016" behindDoc="0" locked="0" layoutInCell="0" allowOverlap="1">
                <wp:simplePos x="0" y="0"/>
                <wp:positionH relativeFrom="column">
                  <wp:posOffset>182880</wp:posOffset>
                </wp:positionH>
                <wp:positionV relativeFrom="paragraph">
                  <wp:posOffset>2273935</wp:posOffset>
                </wp:positionV>
                <wp:extent cx="731520" cy="91440"/>
                <wp:effectExtent l="0" t="0" r="0" b="0"/>
                <wp:wrapTopAndBottom/>
                <wp:docPr id="2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9" type="#_x0000_t202" style="position:absolute;left:0;text-align:left;margin-left:14.4pt;margin-top:179.05pt;width:57.6pt;height:7.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wrhAIAABc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" o:allowincell="f" stroked="f">
                <v:textbox>
                  <w:txbxContent>
                    <w:p w:rsidR="00000000" w:rsidRDefault="00942C96"/>
                  </w:txbxContent>
                </v:textbox>
                <w10:wrap type="topAndBottom"/>
              </v:shape>
            </w:pict>
          </mc:Fallback>
        </mc:AlternateContent>
      </w:r>
    </w:p>
    <w:p w:rsidR="00000000" w:rsidRDefault="00942C96">
      <w:pPr>
        <w:tabs>
          <w:tab w:val="left" w:pos="91"/>
        </w:tabs>
        <w:jc w:val="both"/>
        <w:rPr>
          <w:snapToGrid w:val="0"/>
          <w:sz w:val="28"/>
        </w:rPr>
      </w:pPr>
    </w:p>
    <w:p w:rsidR="00000000" w:rsidRDefault="00942C96">
      <w:pPr>
        <w:tabs>
          <w:tab w:val="left" w:pos="91"/>
        </w:tabs>
        <w:jc w:val="both"/>
        <w:rPr>
          <w:b/>
          <w:snapToGrid w:val="0"/>
          <w:sz w:val="28"/>
        </w:rPr>
      </w:pPr>
    </w:p>
    <w:p w:rsidR="00000000" w:rsidRDefault="00942C96">
      <w:pPr>
        <w:tabs>
          <w:tab w:val="left" w:pos="91"/>
        </w:tabs>
        <w:jc w:val="both"/>
        <w:rPr>
          <w:b/>
          <w:snapToGrid w:val="0"/>
          <w:sz w:val="28"/>
        </w:rPr>
      </w:pPr>
      <w:r>
        <w:rPr>
          <w:b/>
          <w:snapToGrid w:val="0"/>
          <w:sz w:val="28"/>
        </w:rPr>
        <w:t>2.5.2 Hollow Shaft Driver Reserve Protection Clutch</w:t>
      </w:r>
    </w:p>
    <w:p w:rsidR="00000000" w:rsidRDefault="00942C96">
      <w:pPr>
        <w:tabs>
          <w:tab w:val="left" w:pos="91"/>
        </w:tabs>
        <w:jc w:val="both"/>
        <w:rPr>
          <w:snapToGrid w:val="0"/>
          <w:sz w:val="28"/>
        </w:rPr>
      </w:pPr>
    </w:p>
    <w:p w:rsidR="00000000" w:rsidRDefault="00942C96">
      <w:pPr>
        <w:tabs>
          <w:tab w:val="left" w:pos="91"/>
        </w:tabs>
        <w:jc w:val="both"/>
        <w:rPr>
          <w:snapToGrid w:val="0"/>
          <w:sz w:val="28"/>
        </w:rPr>
      </w:pPr>
      <w:r>
        <w:rPr>
          <w:snapToGrid w:val="0"/>
          <w:sz w:val="28"/>
        </w:rPr>
        <w:t xml:space="preserve">If the driver is accidentally run with reverse rotation, the deepwell pump shaft couplings may unscrew and </w:t>
      </w:r>
      <w:r>
        <w:rPr>
          <w:snapToGrid w:val="0"/>
          <w:sz w:val="28"/>
        </w:rPr>
        <w:t>cause damage. A reverse protection clutch automatically disengages the pump shaft from the driver if this occurs.</w:t>
      </w:r>
    </w:p>
    <w:p w:rsidR="00000000" w:rsidRDefault="00942C96">
      <w:pPr>
        <w:tabs>
          <w:tab w:val="left" w:pos="91"/>
        </w:tabs>
        <w:jc w:val="both"/>
        <w:rPr>
          <w:snapToGrid w:val="0"/>
          <w:sz w:val="28"/>
        </w:rPr>
      </w:pPr>
    </w:p>
    <w:p w:rsidR="00000000" w:rsidRDefault="00942C96">
      <w:pPr>
        <w:tabs>
          <w:tab w:val="left" w:pos="91"/>
        </w:tabs>
        <w:jc w:val="both"/>
        <w:rPr>
          <w:b/>
          <w:snapToGrid w:val="0"/>
          <w:sz w:val="28"/>
        </w:rPr>
      </w:pPr>
      <w:r>
        <w:rPr>
          <w:b/>
          <w:snapToGrid w:val="0"/>
          <w:sz w:val="28"/>
        </w:rPr>
        <w:t>2.5.3 Hollow Shaft driver Nonreverse Ratchet</w:t>
      </w:r>
    </w:p>
    <w:p w:rsidR="00000000" w:rsidRDefault="00942C96">
      <w:pPr>
        <w:tabs>
          <w:tab w:val="left" w:pos="91"/>
        </w:tabs>
        <w:jc w:val="both"/>
        <w:rPr>
          <w:snapToGrid w:val="0"/>
          <w:sz w:val="28"/>
        </w:rPr>
      </w:pPr>
    </w:p>
    <w:p w:rsidR="00000000" w:rsidRDefault="00942C96">
      <w:pPr>
        <w:tabs>
          <w:tab w:val="left" w:pos="91"/>
        </w:tabs>
        <w:jc w:val="both"/>
        <w:rPr>
          <w:snapToGrid w:val="0"/>
          <w:sz w:val="28"/>
        </w:rPr>
      </w:pPr>
      <w:r>
        <w:rPr>
          <w:snapToGrid w:val="0"/>
          <w:sz w:val="28"/>
        </w:rPr>
        <w:t>If the foot valve or check valve fails in a deepwell pump installation, when the driver is de-e</w:t>
      </w:r>
      <w:r>
        <w:rPr>
          <w:snapToGrid w:val="0"/>
          <w:sz w:val="28"/>
        </w:rPr>
        <w:t>nergized the water will turn back down the discharge column, and the pump will act as an unloaded turbine and achieve a reverse rotation that can reach rather high speed, it seldom causes damage unless water-lubricated column bearings are run dry, or an at</w:t>
      </w:r>
      <w:r>
        <w:rPr>
          <w:snapToGrid w:val="0"/>
          <w:sz w:val="28"/>
        </w:rPr>
        <w:t>tempt is made to restart the driver while the pump is running backward. Hollow shaft drivers are often provided with nonreverse ratchets so hat reverse rotation does not occur. Alternatively, some systems have time-delays to prevent premature restart.</w:t>
      </w:r>
    </w:p>
    <w:p w:rsidR="00000000" w:rsidRDefault="00942C96">
      <w:pPr>
        <w:tabs>
          <w:tab w:val="left" w:pos="91"/>
        </w:tabs>
        <w:jc w:val="both"/>
        <w:rPr>
          <w:snapToGrid w:val="0"/>
          <w:sz w:val="28"/>
        </w:rPr>
      </w:pPr>
    </w:p>
    <w:p w:rsidR="00000000" w:rsidRDefault="00EB4392">
      <w:pPr>
        <w:pStyle w:val="Heading6"/>
        <w:tabs>
          <w:tab w:val="clear" w:pos="3807"/>
          <w:tab w:val="left" w:pos="925"/>
        </w:tabs>
      </w:pPr>
      <w:r>
        <w:rPr>
          <w:noProof/>
          <w:snapToGrid/>
        </w:rPr>
        <mc:AlternateContent>
          <mc:Choice Requires="wps">
            <w:drawing>
              <wp:anchor distT="0" distB="0" distL="114300" distR="114300" simplePos="0" relativeHeight="251679232" behindDoc="0" locked="0" layoutInCell="0" allowOverlap="1">
                <wp:simplePos x="0" y="0"/>
                <wp:positionH relativeFrom="column">
                  <wp:posOffset>5120640</wp:posOffset>
                </wp:positionH>
                <wp:positionV relativeFrom="paragraph">
                  <wp:posOffset>342900</wp:posOffset>
                </wp:positionV>
                <wp:extent cx="731520" cy="91440"/>
                <wp:effectExtent l="0" t="0" r="0" b="0"/>
                <wp:wrapTopAndBottom/>
                <wp:docPr id="2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91440"/>
                        </a:xfrm>
                        <a:prstGeom prst="rect">
                          <a:avLst/>
                        </a:prstGeom>
                        <a:solidFill>
                          <a:srgbClr val="FFFFFF"/>
                        </a:solidFill>
                        <a:ln w="9525">
                          <a:solidFill>
                            <a:srgbClr val="000000"/>
                          </a:solidFill>
                          <a:miter lim="800000"/>
                          <a:headEnd/>
                          <a:tailEnd/>
                        </a:ln>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70" type="#_x0000_t202" style="position:absolute;margin-left:403.2pt;margin-top:27pt;width:57.6pt;height:7.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" o:allowincell="f">
                <v:textbox>
                  <w:txbxContent>
                    <w:p w:rsidR="00000000" w:rsidRDefault="00942C96"/>
                  </w:txbxContent>
                </v:textbox>
                <w10:wrap type="topAndBottom"/>
              </v:shape>
            </w:pict>
          </mc:Fallback>
        </mc:AlternateContent>
      </w:r>
      <w:r>
        <w:rPr>
          <w:noProof/>
          <w:snapToGrid/>
        </w:rPr>
        <mc:AlternateContent>
          <mc:Choice Requires="wps">
            <w:drawing>
              <wp:anchor distT="0" distB="0" distL="114300" distR="114300" simplePos="0" relativeHeight="251678208" behindDoc="0" locked="0" layoutInCell="0" allowOverlap="1">
                <wp:simplePos x="0" y="0"/>
                <wp:positionH relativeFrom="column">
                  <wp:posOffset>2011680</wp:posOffset>
                </wp:positionH>
                <wp:positionV relativeFrom="paragraph">
                  <wp:posOffset>434340</wp:posOffset>
                </wp:positionV>
                <wp:extent cx="1920240" cy="91440"/>
                <wp:effectExtent l="0" t="0" r="0" b="0"/>
                <wp:wrapTopAndBottom/>
                <wp:docPr id="2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71" type="#_x0000_t202" style="position:absolute;margin-left:158.4pt;margin-top:34.2pt;width:151.2pt;height:7.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" o:allowincell="f" stroked="f">
                <v:textbox>
                  <w:txbxContent>
                    <w:p w:rsidR="00000000" w:rsidRDefault="00942C96"/>
                  </w:txbxContent>
                </v:textbox>
                <w10:wrap type="topAndBottom"/>
              </v:shape>
            </w:pict>
          </mc:Fallback>
        </mc:AlternateContent>
      </w:r>
      <w:r>
        <w:rPr>
          <w:noProof/>
          <w:snapToGrid/>
        </w:rPr>
        <mc:AlternateContent>
          <mc:Choice Requires="wps">
            <w:drawing>
              <wp:anchor distT="0" distB="0" distL="114300" distR="114300" simplePos="0" relativeHeight="251677184" behindDoc="0" locked="0" layoutInCell="0" allowOverlap="1">
                <wp:simplePos x="0" y="0"/>
                <wp:positionH relativeFrom="column">
                  <wp:posOffset>365760</wp:posOffset>
                </wp:positionH>
                <wp:positionV relativeFrom="paragraph">
                  <wp:posOffset>434340</wp:posOffset>
                </wp:positionV>
                <wp:extent cx="1463040" cy="91440"/>
                <wp:effectExtent l="0" t="0" r="0" b="0"/>
                <wp:wrapTopAndBottom/>
                <wp:docPr id="2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72" type="#_x0000_t202" style="position:absolute;margin-left:28.8pt;margin-top:34.2pt;width:115.2pt;height:7.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" o:allowincell="f" stroked="f">
                <v:textbox>
                  <w:txbxContent>
                    <w:p w:rsidR="00000000" w:rsidRDefault="00942C96"/>
                  </w:txbxContent>
                </v:textbox>
                <w10:wrap type="topAndBottom"/>
              </v:shape>
            </w:pict>
          </mc:Fallback>
        </mc:AlternateContent>
      </w:r>
      <w:r>
        <w:rPr>
          <w:noProof/>
          <w:snapToGrid/>
        </w:rPr>
        <w:drawing>
          <wp:anchor distT="0" distB="0" distL="114300" distR="114300" simplePos="0" relativeHeight="251676160" behindDoc="0" locked="0" layoutInCell="0" allowOverlap="1">
            <wp:simplePos x="0" y="0"/>
            <wp:positionH relativeFrom="column">
              <wp:posOffset>274320</wp:posOffset>
            </wp:positionH>
            <wp:positionV relativeFrom="paragraph">
              <wp:posOffset>0</wp:posOffset>
            </wp:positionV>
            <wp:extent cx="5577840" cy="3602990"/>
            <wp:effectExtent l="0" t="0" r="0" b="0"/>
            <wp:wrapTopAndBottom/>
            <wp:docPr id="68" name="Picture 68" descr="A:\untitled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untitled15.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77840" cy="360299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C96">
        <w:br w:type="page"/>
      </w:r>
      <w:r w:rsidR="00942C96">
        <w:lastRenderedPageBreak/>
        <w:t>Impeller Adjustment</w:t>
      </w:r>
    </w:p>
    <w:p w:rsidR="00000000" w:rsidRDefault="00942C96"/>
    <w:p w:rsidR="00000000" w:rsidRDefault="00942C96">
      <w:pPr>
        <w:tabs>
          <w:tab w:val="left" w:pos="925"/>
        </w:tabs>
        <w:jc w:val="both"/>
        <w:rPr>
          <w:b/>
          <w:snapToGrid w:val="0"/>
          <w:sz w:val="28"/>
        </w:rPr>
      </w:pPr>
      <w:r>
        <w:rPr>
          <w:b/>
          <w:snapToGrid w:val="0"/>
          <w:sz w:val="28"/>
        </w:rPr>
        <w:t>2.6. Solid Shaft Driver</w:t>
      </w:r>
    </w:p>
    <w:p w:rsidR="00000000" w:rsidRDefault="00942C96">
      <w:pPr>
        <w:tabs>
          <w:tab w:val="left" w:pos="925"/>
        </w:tabs>
        <w:jc w:val="both"/>
        <w:rPr>
          <w:b/>
          <w:snapToGrid w:val="0"/>
          <w:sz w:val="28"/>
        </w:rPr>
      </w:pPr>
    </w:p>
    <w:p w:rsidR="00000000" w:rsidRDefault="00942C96">
      <w:pPr>
        <w:tabs>
          <w:tab w:val="left" w:pos="85"/>
        </w:tabs>
        <w:ind w:left="79"/>
        <w:jc w:val="both"/>
        <w:rPr>
          <w:snapToGrid w:val="0"/>
          <w:sz w:val="28"/>
        </w:rPr>
      </w:pPr>
      <w:r>
        <w:rPr>
          <w:snapToGrid w:val="0"/>
          <w:sz w:val="28"/>
        </w:rPr>
        <w:t xml:space="preserve">Impeller adjustment when using solid shaft drivers is accomplished in the adjustable flanged coupling located below the driver. </w:t>
      </w:r>
    </w:p>
    <w:p w:rsidR="00000000" w:rsidRDefault="00942C96">
      <w:pPr>
        <w:tabs>
          <w:tab w:val="left" w:pos="85"/>
        </w:tabs>
        <w:ind w:left="79"/>
        <w:jc w:val="both"/>
        <w:rPr>
          <w:snapToGrid w:val="0"/>
          <w:sz w:val="28"/>
        </w:rPr>
      </w:pPr>
    </w:p>
    <w:p w:rsidR="00000000" w:rsidRDefault="00942C96">
      <w:pPr>
        <w:tabs>
          <w:tab w:val="left" w:pos="960"/>
        </w:tabs>
        <w:jc w:val="both"/>
        <w:rPr>
          <w:b/>
          <w:snapToGrid w:val="0"/>
          <w:sz w:val="28"/>
        </w:rPr>
      </w:pPr>
      <w:r>
        <w:rPr>
          <w:b/>
          <w:snapToGrid w:val="0"/>
          <w:sz w:val="28"/>
        </w:rPr>
        <w:t>Adjusting The Adjustable Flanged Couplings</w:t>
      </w:r>
    </w:p>
    <w:p w:rsidR="00000000" w:rsidRDefault="00942C96">
      <w:pPr>
        <w:tabs>
          <w:tab w:val="left" w:pos="960"/>
        </w:tabs>
        <w:jc w:val="both"/>
        <w:rPr>
          <w:b/>
          <w:snapToGrid w:val="0"/>
          <w:sz w:val="28"/>
        </w:rPr>
      </w:pPr>
    </w:p>
    <w:p w:rsidR="00000000" w:rsidRDefault="00942C96" w:rsidP="00942C96">
      <w:pPr>
        <w:pStyle w:val="BodyText"/>
        <w:numPr>
          <w:ilvl w:val="0"/>
          <w:numId w:val="36"/>
        </w:numPr>
        <w:tabs>
          <w:tab w:val="clear" w:pos="360"/>
          <w:tab w:val="clear" w:pos="1076"/>
          <w:tab w:val="clear" w:pos="1293"/>
          <w:tab w:val="clear" w:pos="4940"/>
          <w:tab w:val="clear" w:pos="5173"/>
          <w:tab w:val="clear" w:pos="8755"/>
          <w:tab w:val="left" w:pos="68"/>
          <w:tab w:val="num" w:pos="788"/>
        </w:tabs>
        <w:ind w:left="788"/>
        <w:jc w:val="both"/>
      </w:pPr>
      <w:r>
        <w:t>Assemble coupling on pump and driv</w:t>
      </w:r>
      <w:r>
        <w:t>er.</w:t>
      </w:r>
    </w:p>
    <w:p w:rsidR="00000000" w:rsidRDefault="00942C96" w:rsidP="00942C96">
      <w:pPr>
        <w:numPr>
          <w:ilvl w:val="0"/>
          <w:numId w:val="36"/>
        </w:numPr>
        <w:tabs>
          <w:tab w:val="clear" w:pos="360"/>
          <w:tab w:val="num" w:pos="788"/>
        </w:tabs>
        <w:ind w:left="788"/>
        <w:jc w:val="both"/>
        <w:rPr>
          <w:snapToGrid w:val="0"/>
          <w:sz w:val="28"/>
        </w:rPr>
      </w:pPr>
      <w:r>
        <w:rPr>
          <w:snapToGrid w:val="0"/>
          <w:sz w:val="28"/>
        </w:rPr>
        <w:t>Back adjusting nut up shaft (threads are RIGHT HAND) until the nut bears firmly against spacer or driver shaft and headshaft will not move down. This will insure that the impellers are all the way down against their seat and in proper position for adju</w:t>
      </w:r>
      <w:r>
        <w:rPr>
          <w:snapToGrid w:val="0"/>
          <w:sz w:val="28"/>
        </w:rPr>
        <w:t>stment.</w:t>
      </w:r>
    </w:p>
    <w:p w:rsidR="00000000" w:rsidRDefault="00942C96" w:rsidP="00942C96">
      <w:pPr>
        <w:numPr>
          <w:ilvl w:val="0"/>
          <w:numId w:val="36"/>
        </w:numPr>
        <w:tabs>
          <w:tab w:val="clear" w:pos="360"/>
          <w:tab w:val="num" w:pos="788"/>
        </w:tabs>
        <w:ind w:left="788"/>
        <w:jc w:val="both"/>
        <w:rPr>
          <w:snapToGrid w:val="0"/>
          <w:sz w:val="28"/>
        </w:rPr>
      </w:pPr>
      <w:r>
        <w:rPr>
          <w:snapToGrid w:val="0"/>
          <w:sz w:val="28"/>
        </w:rPr>
        <w:t>Thread adjusting nut down until impellers are just lifted off their seat and the shaft will rotate freely. When semi</w:t>
      </w:r>
      <w:r>
        <w:rPr>
          <w:snapToGrid w:val="0"/>
          <w:sz w:val="28"/>
        </w:rPr>
        <w:noBreakHyphen/>
        <w:t>open impellers are used the correct determination of the point where the impellers just barely clear their seat is very important f</w:t>
      </w:r>
      <w:r>
        <w:rPr>
          <w:snapToGrid w:val="0"/>
          <w:sz w:val="28"/>
        </w:rPr>
        <w:t>or proper adjustment.2.3.2.</w:t>
      </w:r>
    </w:p>
    <w:p w:rsidR="00000000" w:rsidRDefault="00942C96" w:rsidP="00942C96">
      <w:pPr>
        <w:numPr>
          <w:ilvl w:val="0"/>
          <w:numId w:val="36"/>
        </w:numPr>
        <w:tabs>
          <w:tab w:val="clear" w:pos="360"/>
          <w:tab w:val="num" w:pos="788"/>
        </w:tabs>
        <w:ind w:left="788"/>
        <w:jc w:val="both"/>
        <w:rPr>
          <w:snapToGrid w:val="0"/>
          <w:sz w:val="28"/>
        </w:rPr>
      </w:pPr>
      <w:r>
        <w:rPr>
          <w:snapToGrid w:val="0"/>
          <w:sz w:val="28"/>
        </w:rPr>
        <w:t>Lock adjusting nut by installing lockscrew thru threaded hole in side of pump half coupling and into hole drilled in side of adjusting nut. Adjusting nut may have to be turned slightly to line up hole; however, note that there a</w:t>
      </w:r>
      <w:r>
        <w:rPr>
          <w:snapToGrid w:val="0"/>
          <w:sz w:val="28"/>
        </w:rPr>
        <w:t>re two tapped holes in side of pump half</w:t>
      </w:r>
      <w:r>
        <w:rPr>
          <w:snapToGrid w:val="0"/>
          <w:sz w:val="28"/>
        </w:rPr>
        <w:noBreakHyphen/>
        <w:t>coupling which will minimize the amount the adjusting nut will have to be rotated.</w:t>
      </w:r>
    </w:p>
    <w:p w:rsidR="00000000" w:rsidRDefault="00942C96">
      <w:pPr>
        <w:ind w:left="428"/>
        <w:jc w:val="both"/>
        <w:rPr>
          <w:snapToGrid w:val="0"/>
          <w:sz w:val="28"/>
        </w:rPr>
      </w:pPr>
    </w:p>
    <w:p w:rsidR="00000000" w:rsidRDefault="00942C96">
      <w:pPr>
        <w:tabs>
          <w:tab w:val="left" w:pos="91"/>
        </w:tabs>
        <w:jc w:val="both"/>
        <w:rPr>
          <w:snapToGrid w:val="0"/>
          <w:sz w:val="28"/>
        </w:rPr>
      </w:pPr>
      <w:r>
        <w:rPr>
          <w:b/>
          <w:snapToGrid w:val="0"/>
          <w:sz w:val="28"/>
          <w:u w:val="single"/>
        </w:rPr>
        <w:t>CAUTION:</w:t>
      </w:r>
      <w:r>
        <w:rPr>
          <w:i/>
          <w:snapToGrid w:val="0"/>
          <w:sz w:val="28"/>
        </w:rPr>
        <w:t xml:space="preserve"> </w:t>
      </w:r>
      <w:r>
        <w:rPr>
          <w:snapToGrid w:val="0"/>
          <w:sz w:val="28"/>
        </w:rPr>
        <w:t>Always lock adjusting nut before starting driver. Failure to do so could result in damage to the pump and driver</w:t>
      </w:r>
    </w:p>
    <w:p w:rsidR="00000000" w:rsidRDefault="00EB4392">
      <w:pPr>
        <w:tabs>
          <w:tab w:val="right" w:pos="6514"/>
        </w:tabs>
        <w:jc w:val="both"/>
        <w:rPr>
          <w:snapToGrid w:val="0"/>
          <w:sz w:val="28"/>
        </w:rPr>
      </w:pPr>
      <w:r>
        <w:rPr>
          <w:noProof/>
          <w:sz w:val="28"/>
        </w:rPr>
        <mc:AlternateContent>
          <mc:Choice Requires="wps">
            <w:drawing>
              <wp:anchor distT="0" distB="0" distL="114300" distR="114300" simplePos="0" relativeHeight="251682304" behindDoc="0" locked="0" layoutInCell="0" allowOverlap="1">
                <wp:simplePos x="0" y="0"/>
                <wp:positionH relativeFrom="column">
                  <wp:posOffset>822960</wp:posOffset>
                </wp:positionH>
                <wp:positionV relativeFrom="paragraph">
                  <wp:posOffset>2972435</wp:posOffset>
                </wp:positionV>
                <wp:extent cx="1097280" cy="91440"/>
                <wp:effectExtent l="0" t="0" r="0" b="0"/>
                <wp:wrapTopAndBottom/>
                <wp:docPr id="1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73" type="#_x0000_t202" style="position:absolute;left:0;text-align:left;margin-left:64.8pt;margin-top:234.05pt;width:86.4pt;height:7.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" o:allowincell="f" stroked="f">
                <v:textbox>
                  <w:txbxContent>
                    <w:p w:rsidR="00000000" w:rsidRDefault="00942C96"/>
                  </w:txbxContent>
                </v:textbox>
                <w10:wrap type="topAndBottom"/>
              </v:shape>
            </w:pict>
          </mc:Fallback>
        </mc:AlternateContent>
      </w:r>
      <w:r>
        <w:rPr>
          <w:noProof/>
          <w:sz w:val="28"/>
        </w:rPr>
        <w:drawing>
          <wp:anchor distT="0" distB="0" distL="114300" distR="114300" simplePos="0" relativeHeight="251680256" behindDoc="0" locked="0" layoutInCell="0" allowOverlap="1">
            <wp:simplePos x="0" y="0"/>
            <wp:positionH relativeFrom="column">
              <wp:posOffset>274320</wp:posOffset>
            </wp:positionH>
            <wp:positionV relativeFrom="paragraph">
              <wp:posOffset>320675</wp:posOffset>
            </wp:positionV>
            <wp:extent cx="5577840" cy="2926080"/>
            <wp:effectExtent l="0" t="0" r="0" b="0"/>
            <wp:wrapTopAndBottom/>
            <wp:docPr id="72" name="Picture 72" descr="A:\untitled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untitled16.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7840"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942C96">
      <w:pPr>
        <w:pStyle w:val="Heading6"/>
        <w:tabs>
          <w:tab w:val="clear" w:pos="3807"/>
          <w:tab w:val="right" w:pos="6514"/>
        </w:tabs>
      </w:pPr>
      <w:r>
        <w:t xml:space="preserve">      </w:t>
      </w:r>
      <w:r>
        <w:t>Coupling without Spacer</w:t>
      </w:r>
      <w:r>
        <w:tab/>
        <w:t xml:space="preserve">                                Coupling with Spacer</w:t>
      </w:r>
    </w:p>
    <w:p w:rsidR="00000000" w:rsidRDefault="00EB4392">
      <w:pPr>
        <w:tabs>
          <w:tab w:val="right" w:pos="6514"/>
        </w:tabs>
        <w:jc w:val="both"/>
        <w:rPr>
          <w:snapToGrid w:val="0"/>
          <w:sz w:val="28"/>
        </w:rPr>
      </w:pPr>
      <w:r>
        <w:rPr>
          <w:noProof/>
          <w:sz w:val="28"/>
        </w:rPr>
        <mc:AlternateContent>
          <mc:Choice Requires="wps">
            <w:drawing>
              <wp:anchor distT="0" distB="0" distL="114300" distR="114300" simplePos="0" relativeHeight="251681280" behindDoc="0" locked="0" layoutInCell="0" allowOverlap="1">
                <wp:simplePos x="0" y="0"/>
                <wp:positionH relativeFrom="column">
                  <wp:posOffset>731520</wp:posOffset>
                </wp:positionH>
                <wp:positionV relativeFrom="paragraph">
                  <wp:posOffset>2950845</wp:posOffset>
                </wp:positionV>
                <wp:extent cx="1097280" cy="91440"/>
                <wp:effectExtent l="0" t="0" r="0" b="0"/>
                <wp:wrapTopAndBottom/>
                <wp:docPr id="1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74" type="#_x0000_t202" style="position:absolute;left:0;text-align:left;margin-left:57.6pt;margin-top:232.35pt;width:86.4pt;height:7.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" o:allowincell="f" stroked="f">
                <v:textbox>
                  <w:txbxContent>
                    <w:p w:rsidR="00000000" w:rsidRDefault="00942C96"/>
                  </w:txbxContent>
                </v:textbox>
                <w10:wrap type="topAndBottom"/>
              </v:shape>
            </w:pict>
          </mc:Fallback>
        </mc:AlternateContent>
      </w:r>
    </w:p>
    <w:p w:rsidR="00000000" w:rsidRDefault="00942C96">
      <w:pPr>
        <w:tabs>
          <w:tab w:val="left" w:pos="1092"/>
          <w:tab w:val="left" w:pos="2184"/>
          <w:tab w:val="left" w:pos="6379"/>
          <w:tab w:val="right" w:pos="7254"/>
        </w:tabs>
        <w:jc w:val="center"/>
        <w:rPr>
          <w:b/>
          <w:i/>
          <w:snapToGrid w:val="0"/>
          <w:sz w:val="40"/>
        </w:rPr>
      </w:pPr>
      <w:r>
        <w:rPr>
          <w:b/>
          <w:i/>
          <w:snapToGrid w:val="0"/>
          <w:sz w:val="40"/>
        </w:rPr>
        <w:lastRenderedPageBreak/>
        <w:t>Section-III</w:t>
      </w:r>
    </w:p>
    <w:p w:rsidR="00000000" w:rsidRDefault="00942C96">
      <w:pPr>
        <w:tabs>
          <w:tab w:val="left" w:pos="0"/>
          <w:tab w:val="left" w:pos="90"/>
          <w:tab w:val="left" w:pos="450"/>
          <w:tab w:val="left" w:pos="630"/>
          <w:tab w:val="left" w:pos="1092"/>
          <w:tab w:val="left" w:pos="2184"/>
          <w:tab w:val="left" w:pos="6379"/>
          <w:tab w:val="right" w:pos="7254"/>
        </w:tabs>
        <w:jc w:val="both"/>
        <w:rPr>
          <w:snapToGrid w:val="0"/>
          <w:sz w:val="16"/>
        </w:rPr>
      </w:pPr>
    </w:p>
    <w:p w:rsidR="00000000" w:rsidRDefault="00942C96">
      <w:pPr>
        <w:tabs>
          <w:tab w:val="left" w:pos="0"/>
          <w:tab w:val="left" w:pos="90"/>
          <w:tab w:val="left" w:pos="450"/>
          <w:tab w:val="left" w:pos="630"/>
          <w:tab w:val="left" w:pos="1092"/>
          <w:tab w:val="left" w:pos="2184"/>
          <w:tab w:val="left" w:pos="6379"/>
          <w:tab w:val="right" w:pos="7254"/>
        </w:tabs>
        <w:jc w:val="both"/>
        <w:rPr>
          <w:b/>
          <w:snapToGrid w:val="0"/>
          <w:sz w:val="28"/>
        </w:rPr>
      </w:pPr>
      <w:r>
        <w:rPr>
          <w:b/>
          <w:snapToGrid w:val="0"/>
          <w:sz w:val="28"/>
        </w:rPr>
        <w:t>3-Vertical Turbine Pump Maintenance</w:t>
      </w:r>
    </w:p>
    <w:p w:rsidR="00000000" w:rsidRDefault="00942C96">
      <w:pPr>
        <w:tabs>
          <w:tab w:val="left" w:pos="1092"/>
          <w:tab w:val="left" w:pos="2184"/>
          <w:tab w:val="left" w:pos="6379"/>
          <w:tab w:val="right" w:pos="7254"/>
        </w:tabs>
        <w:rPr>
          <w:b/>
          <w:snapToGrid w:val="0"/>
          <w:sz w:val="16"/>
        </w:rPr>
      </w:pPr>
    </w:p>
    <w:p w:rsidR="00000000" w:rsidRDefault="00942C96">
      <w:pPr>
        <w:pStyle w:val="Heading6"/>
        <w:tabs>
          <w:tab w:val="clear" w:pos="3807"/>
          <w:tab w:val="left" w:pos="1092"/>
          <w:tab w:val="left" w:pos="2184"/>
          <w:tab w:val="left" w:pos="6379"/>
          <w:tab w:val="right" w:pos="7254"/>
        </w:tabs>
      </w:pPr>
      <w:r>
        <w:t>Johnston Pump Company</w:t>
      </w:r>
    </w:p>
    <w:p w:rsidR="00000000" w:rsidRDefault="00942C96">
      <w:pPr>
        <w:pStyle w:val="Heading6"/>
        <w:tabs>
          <w:tab w:val="clear" w:pos="3807"/>
          <w:tab w:val="left" w:pos="1092"/>
          <w:tab w:val="left" w:pos="2184"/>
          <w:tab w:val="left" w:pos="6379"/>
          <w:tab w:val="right" w:pos="7254"/>
        </w:tabs>
      </w:pPr>
      <w:r>
        <w:t>Assemblies Description and Installation</w:t>
      </w:r>
    </w:p>
    <w:p w:rsidR="00000000" w:rsidRDefault="00942C96">
      <w:pPr>
        <w:tabs>
          <w:tab w:val="left" w:pos="19"/>
          <w:tab w:val="left" w:pos="466"/>
        </w:tabs>
        <w:ind w:left="466" w:hanging="447"/>
        <w:jc w:val="both"/>
        <w:rPr>
          <w:snapToGrid w:val="0"/>
          <w:sz w:val="28"/>
        </w:rPr>
      </w:pPr>
      <w:r>
        <w:rPr>
          <w:b/>
          <w:snapToGrid w:val="0"/>
          <w:sz w:val="28"/>
        </w:rPr>
        <w:t>General</w:t>
      </w:r>
      <w:r>
        <w:rPr>
          <w:b/>
          <w:snapToGrid w:val="0"/>
          <w:sz w:val="28"/>
        </w:rPr>
        <w:noBreakHyphen/>
      </w:r>
      <w:r>
        <w:rPr>
          <w:snapToGrid w:val="0"/>
          <w:sz w:val="28"/>
        </w:rPr>
        <w:t>A Johnston vertical turbine pump is composed of three mai</w:t>
      </w:r>
      <w:r>
        <w:rPr>
          <w:snapToGrid w:val="0"/>
          <w:sz w:val="28"/>
        </w:rPr>
        <w:t>n subassemblies:</w:t>
      </w:r>
    </w:p>
    <w:p w:rsidR="00000000" w:rsidRDefault="00942C96">
      <w:pPr>
        <w:tabs>
          <w:tab w:val="left" w:pos="19"/>
          <w:tab w:val="left" w:pos="466"/>
        </w:tabs>
        <w:ind w:left="466" w:hanging="447"/>
        <w:jc w:val="both"/>
        <w:rPr>
          <w:snapToGrid w:val="0"/>
          <w:sz w:val="16"/>
        </w:rPr>
      </w:pPr>
    </w:p>
    <w:p w:rsidR="00000000" w:rsidRDefault="00942C96" w:rsidP="00942C96">
      <w:pPr>
        <w:numPr>
          <w:ilvl w:val="0"/>
          <w:numId w:val="10"/>
        </w:numPr>
        <w:tabs>
          <w:tab w:val="left" w:pos="733"/>
        </w:tabs>
        <w:jc w:val="both"/>
        <w:rPr>
          <w:snapToGrid w:val="0"/>
          <w:sz w:val="28"/>
        </w:rPr>
      </w:pPr>
      <w:r>
        <w:rPr>
          <w:snapToGrid w:val="0"/>
          <w:sz w:val="28"/>
        </w:rPr>
        <w:t xml:space="preserve">Bowl assembly </w:t>
      </w:r>
    </w:p>
    <w:p w:rsidR="00000000" w:rsidRDefault="00942C96" w:rsidP="00942C96">
      <w:pPr>
        <w:numPr>
          <w:ilvl w:val="0"/>
          <w:numId w:val="10"/>
        </w:numPr>
        <w:tabs>
          <w:tab w:val="left" w:pos="733"/>
        </w:tabs>
        <w:jc w:val="both"/>
        <w:rPr>
          <w:snapToGrid w:val="0"/>
          <w:sz w:val="28"/>
        </w:rPr>
      </w:pPr>
      <w:r>
        <w:rPr>
          <w:snapToGrid w:val="0"/>
          <w:sz w:val="28"/>
        </w:rPr>
        <w:t>Column n assembly</w:t>
      </w:r>
    </w:p>
    <w:p w:rsidR="00000000" w:rsidRDefault="00942C96" w:rsidP="00942C96">
      <w:pPr>
        <w:numPr>
          <w:ilvl w:val="0"/>
          <w:numId w:val="10"/>
        </w:numPr>
        <w:tabs>
          <w:tab w:val="left" w:pos="733"/>
        </w:tabs>
        <w:jc w:val="both"/>
        <w:rPr>
          <w:snapToGrid w:val="0"/>
          <w:sz w:val="28"/>
        </w:rPr>
      </w:pPr>
      <w:r>
        <w:rPr>
          <w:snapToGrid w:val="0"/>
          <w:sz w:val="28"/>
        </w:rPr>
        <w:t>Discharge head assembly</w:t>
      </w:r>
    </w:p>
    <w:p w:rsidR="00000000" w:rsidRDefault="00942C96">
      <w:pPr>
        <w:tabs>
          <w:tab w:val="left" w:pos="733"/>
        </w:tabs>
        <w:ind w:left="733"/>
        <w:jc w:val="both"/>
        <w:rPr>
          <w:snapToGrid w:val="0"/>
          <w:sz w:val="16"/>
        </w:rPr>
      </w:pPr>
    </w:p>
    <w:p w:rsidR="00000000" w:rsidRDefault="00942C96">
      <w:pPr>
        <w:tabs>
          <w:tab w:val="left" w:pos="472"/>
        </w:tabs>
        <w:jc w:val="both"/>
        <w:rPr>
          <w:snapToGrid w:val="0"/>
          <w:sz w:val="28"/>
        </w:rPr>
      </w:pPr>
      <w:r>
        <w:rPr>
          <w:snapToGrid w:val="0"/>
          <w:sz w:val="28"/>
        </w:rPr>
        <w:t>In a product-lubricated pump, all bearings in these main subassemblies are lubricated by the fluid being pumped. The following description of the subassemblies is that of a vertica</w:t>
      </w:r>
      <w:r>
        <w:rPr>
          <w:snapToGrid w:val="0"/>
          <w:sz w:val="28"/>
        </w:rPr>
        <w:t>l turbine pump with standard components.</w:t>
      </w:r>
    </w:p>
    <w:p w:rsidR="00000000" w:rsidRDefault="00942C96">
      <w:pPr>
        <w:tabs>
          <w:tab w:val="left" w:pos="472"/>
        </w:tabs>
        <w:jc w:val="both"/>
        <w:rPr>
          <w:snapToGrid w:val="0"/>
          <w:sz w:val="16"/>
        </w:rPr>
      </w:pPr>
    </w:p>
    <w:p w:rsidR="00000000" w:rsidRDefault="00942C96">
      <w:pPr>
        <w:jc w:val="both"/>
        <w:rPr>
          <w:snapToGrid w:val="0"/>
          <w:sz w:val="28"/>
        </w:rPr>
      </w:pPr>
      <w:r>
        <w:rPr>
          <w:b/>
          <w:snapToGrid w:val="0"/>
          <w:sz w:val="28"/>
        </w:rPr>
        <w:t>Safety Precations</w:t>
      </w:r>
      <w:r>
        <w:rPr>
          <w:b/>
          <w:snapToGrid w:val="0"/>
          <w:sz w:val="28"/>
        </w:rPr>
        <w:noBreakHyphen/>
      </w:r>
      <w:r>
        <w:rPr>
          <w:snapToGrid w:val="0"/>
          <w:sz w:val="28"/>
        </w:rPr>
        <w:t>Personnel must be protected at all times from rotating shafts and couplings. All screens and protective devices furnished with the pump, driver, and related equipment must be installed prior to pu</w:t>
      </w:r>
      <w:r>
        <w:rPr>
          <w:snapToGrid w:val="0"/>
          <w:sz w:val="28"/>
        </w:rPr>
        <w:t>mp startup and must remain in place during operation. If protective devices are not furnished, then the user must provide safety equipment conforming to regulations, codes, and statutes applicable to the operation site.</w:t>
      </w:r>
    </w:p>
    <w:p w:rsidR="00000000" w:rsidRDefault="00942C96">
      <w:pPr>
        <w:jc w:val="both"/>
        <w:rPr>
          <w:snapToGrid w:val="0"/>
          <w:sz w:val="16"/>
        </w:rPr>
      </w:pPr>
    </w:p>
    <w:p w:rsidR="00000000" w:rsidRDefault="00942C96">
      <w:pPr>
        <w:tabs>
          <w:tab w:val="left" w:pos="389"/>
        </w:tabs>
        <w:ind w:left="389" w:hanging="389"/>
        <w:jc w:val="both"/>
        <w:rPr>
          <w:b/>
          <w:snapToGrid w:val="0"/>
          <w:sz w:val="28"/>
        </w:rPr>
      </w:pPr>
      <w:r>
        <w:rPr>
          <w:b/>
          <w:snapToGrid w:val="0"/>
          <w:sz w:val="28"/>
        </w:rPr>
        <w:t>3.1 Bowl Assesibly</w:t>
      </w:r>
    </w:p>
    <w:p w:rsidR="00000000" w:rsidRDefault="00942C96">
      <w:pPr>
        <w:tabs>
          <w:tab w:val="left" w:pos="389"/>
        </w:tabs>
        <w:ind w:left="389" w:hanging="389"/>
        <w:jc w:val="both"/>
        <w:rPr>
          <w:b/>
          <w:snapToGrid w:val="0"/>
          <w:sz w:val="16"/>
        </w:rPr>
      </w:pPr>
    </w:p>
    <w:p w:rsidR="00000000" w:rsidRDefault="00942C96">
      <w:pPr>
        <w:tabs>
          <w:tab w:val="left" w:pos="90"/>
        </w:tabs>
        <w:jc w:val="both"/>
        <w:rPr>
          <w:snapToGrid w:val="0"/>
          <w:sz w:val="28"/>
        </w:rPr>
      </w:pPr>
      <w:r>
        <w:rPr>
          <w:snapToGrid w:val="0"/>
          <w:sz w:val="28"/>
        </w:rPr>
        <w:t>The bowl assemb</w:t>
      </w:r>
      <w:r>
        <w:rPr>
          <w:snapToGrid w:val="0"/>
          <w:sz w:val="28"/>
        </w:rPr>
        <w:t>ly is composed of the suction case, discharge case, intermediate bowls, impellers, lock collets, bearings, and a bowlshaft with a coupling.</w:t>
      </w:r>
    </w:p>
    <w:p w:rsidR="00000000" w:rsidRDefault="00942C96">
      <w:pPr>
        <w:tabs>
          <w:tab w:val="left" w:pos="90"/>
        </w:tabs>
        <w:jc w:val="both"/>
        <w:rPr>
          <w:snapToGrid w:val="0"/>
          <w:sz w:val="16"/>
        </w:rPr>
      </w:pPr>
    </w:p>
    <w:p w:rsidR="00000000" w:rsidRDefault="00942C96" w:rsidP="00942C96">
      <w:pPr>
        <w:pStyle w:val="BodyText"/>
        <w:numPr>
          <w:ilvl w:val="1"/>
          <w:numId w:val="2"/>
        </w:numPr>
        <w:tabs>
          <w:tab w:val="clear" w:pos="1293"/>
          <w:tab w:val="clear" w:pos="4940"/>
          <w:tab w:val="clear" w:pos="5173"/>
          <w:tab w:val="clear" w:pos="8755"/>
          <w:tab w:val="left" w:pos="778"/>
          <w:tab w:val="left" w:pos="3783"/>
          <w:tab w:val="right" w:pos="5067"/>
        </w:tabs>
        <w:jc w:val="both"/>
        <w:rPr>
          <w:i/>
        </w:rPr>
      </w:pPr>
      <w:r>
        <w:t>The discharge case, suction case, and bowls are close-grained cast iron. The dual bowl bearings are high</w:t>
      </w:r>
      <w:r>
        <w:noBreakHyphen/>
        <w:t>lead bronz</w:t>
      </w:r>
      <w:r>
        <w:t>e and rubber. The suction case bearing is an extra-long, high-lead bronze bearing packed with waterproof grease.</w:t>
      </w:r>
    </w:p>
    <w:p w:rsidR="00000000" w:rsidRDefault="00942C96" w:rsidP="00942C96">
      <w:pPr>
        <w:pStyle w:val="BodyText"/>
        <w:numPr>
          <w:ilvl w:val="1"/>
          <w:numId w:val="2"/>
        </w:numPr>
        <w:tabs>
          <w:tab w:val="clear" w:pos="1293"/>
          <w:tab w:val="clear" w:pos="4940"/>
          <w:tab w:val="clear" w:pos="5173"/>
          <w:tab w:val="clear" w:pos="8755"/>
          <w:tab w:val="left" w:pos="778"/>
          <w:tab w:val="left" w:pos="3783"/>
          <w:tab w:val="right" w:pos="5067"/>
        </w:tabs>
        <w:jc w:val="both"/>
      </w:pPr>
      <w:r>
        <w:t xml:space="preserve">Two different impeller designs are available: </w:t>
      </w:r>
      <w:r>
        <w:rPr>
          <w:i/>
        </w:rPr>
        <w:t>closed or semi</w:t>
      </w:r>
      <w:r>
        <w:rPr>
          <w:i/>
        </w:rPr>
        <w:noBreakHyphen/>
        <w:t xml:space="preserve">open </w:t>
      </w:r>
      <w:r>
        <w:t>Impellers can be furnished in bronze, cast iron. C1osed cast-iron impellers a</w:t>
      </w:r>
      <w:r>
        <w:t>re coated with vitreous enamel. Each closed impeller is equipped with a replaceable aluminum-bronze seal ring shrink-fitted to the impeller skirt. Impellers are locked onto the bowlshaft with tapered steel lock collets or  with thrust rings (optional).</w:t>
      </w:r>
    </w:p>
    <w:p w:rsidR="00000000" w:rsidRDefault="00942C96">
      <w:pPr>
        <w:tabs>
          <w:tab w:val="left" w:pos="72"/>
          <w:tab w:val="left" w:pos="792"/>
        </w:tabs>
        <w:jc w:val="both"/>
        <w:rPr>
          <w:snapToGrid w:val="0"/>
          <w:sz w:val="16"/>
        </w:rPr>
      </w:pPr>
    </w:p>
    <w:p w:rsidR="00000000" w:rsidRDefault="00942C96">
      <w:pPr>
        <w:tabs>
          <w:tab w:val="left" w:pos="322"/>
        </w:tabs>
        <w:ind w:left="322" w:hanging="322"/>
        <w:jc w:val="both"/>
        <w:rPr>
          <w:snapToGrid w:val="0"/>
          <w:sz w:val="28"/>
        </w:rPr>
      </w:pPr>
      <w:r>
        <w:rPr>
          <w:b/>
          <w:snapToGrid w:val="0"/>
          <w:sz w:val="28"/>
        </w:rPr>
        <w:t>3.</w:t>
      </w:r>
      <w:r>
        <w:rPr>
          <w:b/>
          <w:snapToGrid w:val="0"/>
          <w:sz w:val="28"/>
        </w:rPr>
        <w:t>2 Column Assembly</w:t>
      </w:r>
      <w:r>
        <w:rPr>
          <w:snapToGrid w:val="0"/>
          <w:sz w:val="28"/>
        </w:rPr>
        <w:noBreakHyphen/>
        <w:t>The column assembly is composed of the column pipe with coupling, bearing retainer with bearing, and lineshaft with coupling.</w:t>
      </w:r>
    </w:p>
    <w:p w:rsidR="00000000" w:rsidRDefault="00942C96">
      <w:pPr>
        <w:tabs>
          <w:tab w:val="left" w:pos="373"/>
          <w:tab w:val="left" w:pos="739"/>
        </w:tabs>
        <w:ind w:left="739" w:firstLine="341"/>
        <w:jc w:val="both"/>
        <w:rPr>
          <w:snapToGrid w:val="0"/>
          <w:sz w:val="28"/>
        </w:rPr>
      </w:pPr>
      <w:r>
        <w:rPr>
          <w:snapToGrid w:val="0"/>
          <w:sz w:val="28"/>
        </w:rPr>
        <w:t>2.1 The column pipe is high</w:t>
      </w:r>
      <w:r>
        <w:rPr>
          <w:snapToGrid w:val="0"/>
          <w:sz w:val="28"/>
        </w:rPr>
        <w:noBreakHyphen/>
        <w:t xml:space="preserve">quality standard steel pipe machined for         </w:t>
      </w:r>
    </w:p>
    <w:p w:rsidR="00000000" w:rsidRDefault="00942C96">
      <w:pPr>
        <w:tabs>
          <w:tab w:val="left" w:pos="373"/>
          <w:tab w:val="left" w:pos="739"/>
        </w:tabs>
        <w:ind w:left="739" w:firstLine="341"/>
        <w:jc w:val="both"/>
        <w:rPr>
          <w:snapToGrid w:val="0"/>
          <w:sz w:val="28"/>
        </w:rPr>
      </w:pPr>
      <w:r>
        <w:rPr>
          <w:snapToGrid w:val="0"/>
          <w:sz w:val="28"/>
        </w:rPr>
        <w:t>straight thread, butt</w:t>
      </w:r>
      <w:r>
        <w:rPr>
          <w:snapToGrid w:val="0"/>
          <w:sz w:val="28"/>
        </w:rPr>
        <w:noBreakHyphen/>
        <w:t>joint constr</w:t>
      </w:r>
      <w:r>
        <w:rPr>
          <w:snapToGrid w:val="0"/>
          <w:sz w:val="28"/>
        </w:rPr>
        <w:t>uction.</w:t>
      </w:r>
    </w:p>
    <w:p w:rsidR="00000000" w:rsidRDefault="00942C96">
      <w:pPr>
        <w:tabs>
          <w:tab w:val="left" w:pos="184"/>
          <w:tab w:val="right" w:pos="4083"/>
        </w:tabs>
        <w:ind w:firstLine="341"/>
        <w:jc w:val="both"/>
        <w:rPr>
          <w:snapToGrid w:val="0"/>
          <w:sz w:val="28"/>
        </w:rPr>
      </w:pPr>
      <w:r>
        <w:rPr>
          <w:snapToGrid w:val="0"/>
          <w:sz w:val="28"/>
        </w:rPr>
        <w:t xml:space="preserve">          2.2 The lineshaft is stainless steel of precision pumpshaft quality.</w:t>
      </w:r>
    </w:p>
    <w:p w:rsidR="00000000" w:rsidRDefault="00942C96">
      <w:pPr>
        <w:pStyle w:val="BodyText"/>
        <w:tabs>
          <w:tab w:val="clear" w:pos="1076"/>
          <w:tab w:val="clear" w:pos="1293"/>
          <w:tab w:val="clear" w:pos="4940"/>
          <w:tab w:val="clear" w:pos="5173"/>
          <w:tab w:val="clear" w:pos="8755"/>
          <w:tab w:val="left" w:pos="256"/>
          <w:tab w:val="left" w:pos="618"/>
        </w:tabs>
        <w:ind w:firstLine="1080"/>
        <w:jc w:val="both"/>
      </w:pPr>
      <w:r>
        <w:t>2.3 The bearing retainer is cast bronze machined for a butt</w:t>
      </w:r>
      <w:r>
        <w:noBreakHyphen/>
        <w:t xml:space="preserve">fit between                        </w:t>
      </w:r>
    </w:p>
    <w:p w:rsidR="00000000" w:rsidRDefault="00942C96">
      <w:pPr>
        <w:pStyle w:val="BodyText"/>
        <w:tabs>
          <w:tab w:val="clear" w:pos="1076"/>
          <w:tab w:val="clear" w:pos="1293"/>
          <w:tab w:val="clear" w:pos="4940"/>
          <w:tab w:val="clear" w:pos="5173"/>
          <w:tab w:val="clear" w:pos="8755"/>
          <w:tab w:val="left" w:pos="256"/>
          <w:tab w:val="left" w:pos="618"/>
        </w:tabs>
        <w:ind w:firstLine="1080"/>
        <w:jc w:val="both"/>
      </w:pPr>
      <w:r>
        <w:t>the column. pipe ends. The rubber bearing is a snap-in type.</w:t>
      </w:r>
    </w:p>
    <w:p w:rsidR="00000000" w:rsidRDefault="00942C96">
      <w:pPr>
        <w:tabs>
          <w:tab w:val="left" w:pos="1092"/>
          <w:tab w:val="left" w:pos="2184"/>
          <w:tab w:val="left" w:pos="6379"/>
          <w:tab w:val="right" w:pos="7254"/>
        </w:tabs>
        <w:jc w:val="both"/>
        <w:rPr>
          <w:snapToGrid w:val="0"/>
          <w:sz w:val="28"/>
        </w:rPr>
      </w:pPr>
      <w:r>
        <w:rPr>
          <w:snapToGrid w:val="0"/>
          <w:sz w:val="28"/>
        </w:rPr>
        <w:br w:type="page"/>
      </w:r>
    </w:p>
    <w:p w:rsidR="00000000" w:rsidRDefault="00942C96">
      <w:pPr>
        <w:tabs>
          <w:tab w:val="left" w:pos="1092"/>
          <w:tab w:val="left" w:pos="2184"/>
          <w:tab w:val="left" w:pos="6379"/>
          <w:tab w:val="right" w:pos="7254"/>
        </w:tabs>
        <w:jc w:val="both"/>
        <w:rPr>
          <w:snapToGrid w:val="0"/>
          <w:sz w:val="28"/>
        </w:rPr>
      </w:pPr>
      <w:r>
        <w:rPr>
          <w:b/>
          <w:snapToGrid w:val="0"/>
          <w:sz w:val="28"/>
        </w:rPr>
        <w:lastRenderedPageBreak/>
        <w:t>3.3</w:t>
      </w:r>
      <w:r>
        <w:rPr>
          <w:snapToGrid w:val="0"/>
          <w:sz w:val="28"/>
        </w:rPr>
        <w:t xml:space="preserve"> </w:t>
      </w:r>
      <w:r>
        <w:rPr>
          <w:b/>
          <w:snapToGrid w:val="0"/>
          <w:sz w:val="28"/>
        </w:rPr>
        <w:t>Discha</w:t>
      </w:r>
      <w:r>
        <w:rPr>
          <w:b/>
          <w:snapToGrid w:val="0"/>
          <w:sz w:val="28"/>
        </w:rPr>
        <w:t>rge Head Assembly</w:t>
      </w:r>
      <w:r>
        <w:rPr>
          <w:snapToGrid w:val="0"/>
          <w:sz w:val="28"/>
        </w:rPr>
        <w:noBreakHyphen/>
        <w:t>The discharge head assembly includes the discharge head, packing box assembly, top column flange assembly, and headshaft assembly.</w:t>
      </w:r>
    </w:p>
    <w:p w:rsidR="00000000" w:rsidRDefault="00942C96">
      <w:pPr>
        <w:tabs>
          <w:tab w:val="left" w:pos="182"/>
          <w:tab w:val="left" w:pos="758"/>
          <w:tab w:val="left" w:pos="3920"/>
          <w:tab w:val="right" w:pos="4574"/>
        </w:tabs>
        <w:rPr>
          <w:snapToGrid w:val="0"/>
          <w:sz w:val="16"/>
        </w:rPr>
      </w:pPr>
    </w:p>
    <w:p w:rsidR="00000000" w:rsidRDefault="00942C96">
      <w:pPr>
        <w:tabs>
          <w:tab w:val="left" w:pos="372"/>
        </w:tabs>
        <w:ind w:left="1092" w:hanging="372"/>
        <w:jc w:val="both"/>
        <w:rPr>
          <w:snapToGrid w:val="0"/>
          <w:sz w:val="28"/>
        </w:rPr>
      </w:pPr>
      <w:r>
        <w:rPr>
          <w:snapToGrid w:val="0"/>
          <w:sz w:val="28"/>
        </w:rPr>
        <w:t>3.1 The packing box assembly consists of a cast</w:t>
      </w:r>
      <w:r>
        <w:rPr>
          <w:snapToGrid w:val="0"/>
          <w:sz w:val="28"/>
        </w:rPr>
        <w:noBreakHyphen/>
        <w:t>iron packing box with a high</w:t>
      </w:r>
      <w:r>
        <w:rPr>
          <w:snapToGrid w:val="0"/>
          <w:sz w:val="28"/>
        </w:rPr>
        <w:noBreakHyphen/>
        <w:t>lead bronze bearing; a bronze</w:t>
      </w:r>
      <w:r>
        <w:rPr>
          <w:snapToGrid w:val="0"/>
          <w:sz w:val="28"/>
        </w:rPr>
        <w:t xml:space="preserve"> lantern ring; a split</w:t>
      </w:r>
      <w:r>
        <w:rPr>
          <w:snapToGrid w:val="0"/>
          <w:sz w:val="28"/>
        </w:rPr>
        <w:noBreakHyphen/>
        <w:t>type bronze packing gland with studs, nuts, and clips; and six rings of formed packing.</w:t>
      </w:r>
    </w:p>
    <w:p w:rsidR="00000000" w:rsidRDefault="00942C96">
      <w:pPr>
        <w:tabs>
          <w:tab w:val="left" w:pos="372"/>
        </w:tabs>
        <w:jc w:val="both"/>
        <w:rPr>
          <w:snapToGrid w:val="0"/>
          <w:sz w:val="16"/>
        </w:rPr>
      </w:pPr>
    </w:p>
    <w:p w:rsidR="00000000" w:rsidRDefault="00942C96">
      <w:pPr>
        <w:tabs>
          <w:tab w:val="left" w:pos="372"/>
        </w:tabs>
        <w:ind w:left="1092" w:hanging="372"/>
        <w:jc w:val="both"/>
        <w:rPr>
          <w:snapToGrid w:val="0"/>
          <w:sz w:val="28"/>
        </w:rPr>
      </w:pPr>
      <w:r>
        <w:rPr>
          <w:snapToGrid w:val="0"/>
          <w:sz w:val="28"/>
        </w:rPr>
        <w:t>3.2</w:t>
      </w:r>
      <w:r>
        <w:rPr>
          <w:rFonts w:ascii="Arial" w:hAnsi="Arial"/>
          <w:snapToGrid w:val="0"/>
          <w:sz w:val="28"/>
        </w:rPr>
        <w:t xml:space="preserve"> </w:t>
      </w:r>
      <w:r>
        <w:rPr>
          <w:snapToGrid w:val="0"/>
          <w:sz w:val="28"/>
        </w:rPr>
        <w:t>The headshaft assembly includes a one-piece stainless steel headshaft, an adjusting nut, lock screws, and a gib key.</w:t>
      </w:r>
    </w:p>
    <w:p w:rsidR="00000000" w:rsidRDefault="00942C96">
      <w:pPr>
        <w:tabs>
          <w:tab w:val="left" w:pos="372"/>
        </w:tabs>
        <w:ind w:left="372" w:hanging="372"/>
        <w:rPr>
          <w:snapToGrid w:val="0"/>
          <w:sz w:val="16"/>
        </w:rPr>
      </w:pPr>
    </w:p>
    <w:p w:rsidR="00000000" w:rsidRDefault="00942C96">
      <w:pPr>
        <w:tabs>
          <w:tab w:val="left" w:pos="1092"/>
          <w:tab w:val="left" w:pos="2184"/>
          <w:tab w:val="left" w:pos="6379"/>
          <w:tab w:val="right" w:pos="7254"/>
        </w:tabs>
        <w:rPr>
          <w:b/>
          <w:snapToGrid w:val="0"/>
          <w:sz w:val="32"/>
        </w:rPr>
      </w:pPr>
      <w:r>
        <w:rPr>
          <w:b/>
          <w:snapToGrid w:val="0"/>
          <w:sz w:val="32"/>
        </w:rPr>
        <w:t xml:space="preserve">3.4. Installation and </w:t>
      </w:r>
      <w:r>
        <w:rPr>
          <w:b/>
          <w:snapToGrid w:val="0"/>
          <w:sz w:val="32"/>
        </w:rPr>
        <w:t>Maintenance</w:t>
      </w:r>
    </w:p>
    <w:p w:rsidR="00000000" w:rsidRDefault="00942C96">
      <w:pPr>
        <w:tabs>
          <w:tab w:val="left" w:pos="1092"/>
          <w:tab w:val="left" w:pos="2184"/>
          <w:tab w:val="left" w:pos="6379"/>
          <w:tab w:val="right" w:pos="7254"/>
        </w:tabs>
        <w:rPr>
          <w:b/>
          <w:snapToGrid w:val="0"/>
          <w:sz w:val="16"/>
        </w:rPr>
      </w:pPr>
    </w:p>
    <w:p w:rsidR="00000000" w:rsidRDefault="00942C96">
      <w:pPr>
        <w:tabs>
          <w:tab w:val="left" w:pos="1092"/>
          <w:tab w:val="left" w:pos="2184"/>
          <w:tab w:val="left" w:pos="6379"/>
          <w:tab w:val="right" w:pos="7254"/>
        </w:tabs>
        <w:rPr>
          <w:b/>
          <w:snapToGrid w:val="0"/>
          <w:sz w:val="28"/>
        </w:rPr>
      </w:pPr>
      <w:r>
        <w:rPr>
          <w:b/>
          <w:snapToGrid w:val="0"/>
          <w:sz w:val="28"/>
        </w:rPr>
        <w:t>1- Bowl Assembly</w:t>
      </w:r>
    </w:p>
    <w:p w:rsidR="00000000" w:rsidRDefault="00942C96">
      <w:pPr>
        <w:pStyle w:val="BodyText3"/>
        <w:tabs>
          <w:tab w:val="clear" w:pos="68"/>
          <w:tab w:val="clear" w:pos="255"/>
          <w:tab w:val="left" w:pos="1092"/>
          <w:tab w:val="left" w:pos="2184"/>
          <w:tab w:val="left" w:pos="6379"/>
          <w:tab w:val="right" w:pos="7254"/>
        </w:tabs>
      </w:pPr>
      <w:r>
        <w:t>Verify the bowl shaft projection during assembly, i.e. the distance from the column seat to the top of the bowel shaft when the impellers are seated against the suction case.</w:t>
      </w:r>
    </w:p>
    <w:p w:rsidR="00000000" w:rsidRDefault="00942C96">
      <w:pPr>
        <w:tabs>
          <w:tab w:val="left" w:pos="1092"/>
          <w:tab w:val="left" w:pos="2184"/>
          <w:tab w:val="left" w:pos="6379"/>
          <w:tab w:val="right" w:pos="7254"/>
        </w:tabs>
        <w:rPr>
          <w:snapToGrid w:val="0"/>
          <w:sz w:val="16"/>
        </w:rPr>
      </w:pPr>
    </w:p>
    <w:p w:rsidR="00000000" w:rsidRDefault="00942C96">
      <w:pPr>
        <w:tabs>
          <w:tab w:val="left" w:pos="1092"/>
          <w:tab w:val="left" w:pos="2184"/>
          <w:tab w:val="left" w:pos="6379"/>
          <w:tab w:val="right" w:pos="7254"/>
        </w:tabs>
        <w:rPr>
          <w:snapToGrid w:val="0"/>
          <w:sz w:val="28"/>
        </w:rPr>
      </w:pPr>
      <w:r>
        <w:rPr>
          <w:b/>
          <w:snapToGrid w:val="0"/>
          <w:sz w:val="28"/>
          <w:u w:val="single"/>
        </w:rPr>
        <w:t>Note:</w:t>
      </w:r>
      <w:r>
        <w:rPr>
          <w:snapToGrid w:val="0"/>
          <w:sz w:val="28"/>
        </w:rPr>
        <w:t xml:space="preserve"> This dimension must be verified after each s</w:t>
      </w:r>
      <w:r>
        <w:rPr>
          <w:snapToGrid w:val="0"/>
          <w:sz w:val="28"/>
        </w:rPr>
        <w:t>ection if the column is added to the pump.</w:t>
      </w:r>
    </w:p>
    <w:p w:rsidR="00000000" w:rsidRDefault="00942C96">
      <w:pPr>
        <w:tabs>
          <w:tab w:val="left" w:pos="1092"/>
          <w:tab w:val="left" w:pos="2184"/>
          <w:tab w:val="left" w:pos="6379"/>
          <w:tab w:val="right" w:pos="7254"/>
        </w:tabs>
        <w:rPr>
          <w:snapToGrid w:val="0"/>
          <w:sz w:val="16"/>
        </w:rPr>
      </w:pPr>
    </w:p>
    <w:p w:rsidR="00000000" w:rsidRDefault="00942C96">
      <w:pPr>
        <w:tabs>
          <w:tab w:val="left" w:pos="136"/>
        </w:tabs>
        <w:rPr>
          <w:snapToGrid w:val="0"/>
          <w:sz w:val="28"/>
        </w:rPr>
      </w:pPr>
      <w:r>
        <w:rPr>
          <w:b/>
          <w:snapToGrid w:val="0"/>
          <w:sz w:val="28"/>
        </w:rPr>
        <w:t>2-Column assembly</w:t>
      </w:r>
      <w:r>
        <w:rPr>
          <w:snapToGrid w:val="0"/>
          <w:sz w:val="28"/>
        </w:rPr>
        <w:noBreakHyphen/>
        <w:t>Clean all threads. Start all threads by hand.</w:t>
      </w:r>
    </w:p>
    <w:p w:rsidR="00000000" w:rsidRDefault="00942C96">
      <w:pPr>
        <w:tabs>
          <w:tab w:val="left" w:pos="131"/>
          <w:tab w:val="left" w:pos="664"/>
          <w:tab w:val="left" w:pos="714"/>
        </w:tabs>
        <w:ind w:left="664"/>
        <w:jc w:val="both"/>
        <w:rPr>
          <w:snapToGrid w:val="0"/>
          <w:sz w:val="28"/>
        </w:rPr>
      </w:pPr>
      <w:r>
        <w:rPr>
          <w:snapToGrid w:val="0"/>
          <w:sz w:val="28"/>
        </w:rPr>
        <w:t xml:space="preserve">2.1- Attach the bottom column section to the bowl assembly. Couple the </w:t>
      </w:r>
    </w:p>
    <w:p w:rsidR="00000000" w:rsidRDefault="00942C96">
      <w:pPr>
        <w:tabs>
          <w:tab w:val="left" w:pos="131"/>
          <w:tab w:val="left" w:pos="664"/>
          <w:tab w:val="left" w:pos="714"/>
        </w:tabs>
        <w:ind w:left="664"/>
        <w:jc w:val="both"/>
        <w:rPr>
          <w:snapToGrid w:val="0"/>
          <w:sz w:val="28"/>
        </w:rPr>
      </w:pPr>
      <w:r>
        <w:rPr>
          <w:snapToGrid w:val="0"/>
          <w:sz w:val="28"/>
        </w:rPr>
        <w:t xml:space="preserve">       lineshaft to the bowlshaft; shaft threads are left</w:t>
      </w:r>
      <w:r>
        <w:rPr>
          <w:snapToGrid w:val="0"/>
          <w:sz w:val="28"/>
        </w:rPr>
        <w:noBreakHyphen/>
        <w:t>hand.</w:t>
      </w:r>
    </w:p>
    <w:p w:rsidR="00000000" w:rsidRDefault="00942C96">
      <w:pPr>
        <w:tabs>
          <w:tab w:val="left" w:pos="122"/>
          <w:tab w:val="left" w:pos="655"/>
        </w:tabs>
        <w:ind w:left="664"/>
        <w:jc w:val="both"/>
        <w:rPr>
          <w:snapToGrid w:val="0"/>
          <w:sz w:val="28"/>
        </w:rPr>
      </w:pPr>
      <w:r>
        <w:rPr>
          <w:snapToGrid w:val="0"/>
          <w:sz w:val="28"/>
        </w:rPr>
        <w:t>2.2- Using p</w:t>
      </w:r>
      <w:r>
        <w:rPr>
          <w:snapToGrid w:val="0"/>
          <w:sz w:val="28"/>
        </w:rPr>
        <w:t xml:space="preserve">ipe wrenches, butt the shaft ends tightly together, but take care not </w:t>
      </w:r>
    </w:p>
    <w:p w:rsidR="00000000" w:rsidRDefault="00942C96">
      <w:pPr>
        <w:tabs>
          <w:tab w:val="left" w:pos="122"/>
          <w:tab w:val="left" w:pos="655"/>
        </w:tabs>
        <w:ind w:left="664"/>
        <w:jc w:val="both"/>
        <w:rPr>
          <w:i/>
          <w:snapToGrid w:val="0"/>
          <w:sz w:val="28"/>
        </w:rPr>
      </w:pPr>
      <w:r>
        <w:rPr>
          <w:snapToGrid w:val="0"/>
          <w:sz w:val="28"/>
        </w:rPr>
        <w:t xml:space="preserve">       to distort them. </w:t>
      </w:r>
      <w:r>
        <w:rPr>
          <w:b/>
          <w:snapToGrid w:val="0"/>
          <w:sz w:val="28"/>
        </w:rPr>
        <w:t xml:space="preserve">Caution: </w:t>
      </w:r>
      <w:r>
        <w:rPr>
          <w:i/>
          <w:snapToGrid w:val="0"/>
          <w:sz w:val="28"/>
        </w:rPr>
        <w:t xml:space="preserve">Do not use pipe wrenches on the shafting at the </w:t>
      </w:r>
    </w:p>
    <w:p w:rsidR="00000000" w:rsidRDefault="00942C96">
      <w:pPr>
        <w:tabs>
          <w:tab w:val="left" w:pos="122"/>
          <w:tab w:val="left" w:pos="655"/>
        </w:tabs>
        <w:ind w:left="664"/>
        <w:jc w:val="both"/>
        <w:rPr>
          <w:i/>
          <w:snapToGrid w:val="0"/>
          <w:sz w:val="28"/>
        </w:rPr>
      </w:pPr>
      <w:r>
        <w:rPr>
          <w:i/>
          <w:snapToGrid w:val="0"/>
          <w:sz w:val="28"/>
        </w:rPr>
        <w:t xml:space="preserve">       bearing journal. Support the lineshaft to keep it from bending.</w:t>
      </w:r>
    </w:p>
    <w:p w:rsidR="00000000" w:rsidRDefault="00942C96">
      <w:pPr>
        <w:pStyle w:val="BodyTextIndent2"/>
        <w:ind w:left="664"/>
        <w:jc w:val="both"/>
      </w:pPr>
      <w:r>
        <w:t>2.3- Verify that the shaft is ce</w:t>
      </w:r>
      <w:r>
        <w:t xml:space="preserve">ntered in the column. If it is not centered, the </w:t>
      </w:r>
    </w:p>
    <w:p w:rsidR="00000000" w:rsidRDefault="00942C96">
      <w:pPr>
        <w:pStyle w:val="BodyTextIndent2"/>
        <w:ind w:left="664"/>
        <w:jc w:val="both"/>
      </w:pPr>
      <w:r>
        <w:t xml:space="preserve">        shaft may have been bent and must be removed and replaced. If the shaft </w:t>
      </w:r>
    </w:p>
    <w:p w:rsidR="00000000" w:rsidRDefault="00942C96">
      <w:pPr>
        <w:pStyle w:val="BodyTextIndent2"/>
        <w:ind w:left="664"/>
        <w:jc w:val="both"/>
      </w:pPr>
      <w:r>
        <w:t xml:space="preserve">        is properly centered, proceed to the next step.</w:t>
      </w:r>
    </w:p>
    <w:p w:rsidR="00000000" w:rsidRDefault="00942C96">
      <w:pPr>
        <w:tabs>
          <w:tab w:val="left" w:pos="212"/>
          <w:tab w:val="left" w:pos="750"/>
        </w:tabs>
        <w:ind w:left="664"/>
        <w:jc w:val="both"/>
        <w:rPr>
          <w:snapToGrid w:val="0"/>
          <w:sz w:val="28"/>
        </w:rPr>
      </w:pPr>
      <w:r>
        <w:rPr>
          <w:snapToGrid w:val="0"/>
          <w:sz w:val="28"/>
        </w:rPr>
        <w:t>2.4- Install a bearing retainer assembly inside the column coupling.</w:t>
      </w:r>
    </w:p>
    <w:p w:rsidR="00000000" w:rsidRDefault="00942C96">
      <w:pPr>
        <w:tabs>
          <w:tab w:val="left" w:pos="82"/>
          <w:tab w:val="left" w:pos="740"/>
          <w:tab w:val="left" w:pos="790"/>
        </w:tabs>
        <w:ind w:left="664"/>
        <w:jc w:val="both"/>
        <w:rPr>
          <w:snapToGrid w:val="0"/>
          <w:sz w:val="28"/>
        </w:rPr>
      </w:pPr>
      <w:r>
        <w:rPr>
          <w:snapToGrid w:val="0"/>
          <w:sz w:val="28"/>
        </w:rPr>
        <w:t xml:space="preserve">2.5- Measure the projection of the shaft above the bearing retainer surface </w:t>
      </w:r>
    </w:p>
    <w:p w:rsidR="00000000" w:rsidRDefault="00942C96">
      <w:pPr>
        <w:tabs>
          <w:tab w:val="left" w:pos="82"/>
          <w:tab w:val="left" w:pos="740"/>
          <w:tab w:val="left" w:pos="790"/>
        </w:tabs>
        <w:ind w:left="664"/>
        <w:jc w:val="both"/>
        <w:rPr>
          <w:snapToGrid w:val="0"/>
          <w:sz w:val="28"/>
        </w:rPr>
      </w:pPr>
      <w:r>
        <w:rPr>
          <w:snapToGrid w:val="0"/>
          <w:sz w:val="28"/>
        </w:rPr>
        <w:t xml:space="preserve">       where the next section of column will butt. Compare this measurement   </w:t>
      </w:r>
    </w:p>
    <w:p w:rsidR="00000000" w:rsidRDefault="00942C96">
      <w:pPr>
        <w:tabs>
          <w:tab w:val="left" w:pos="82"/>
          <w:tab w:val="left" w:pos="740"/>
          <w:tab w:val="left" w:pos="790"/>
        </w:tabs>
        <w:ind w:left="664"/>
        <w:jc w:val="both"/>
        <w:rPr>
          <w:snapToGrid w:val="0"/>
          <w:sz w:val="28"/>
        </w:rPr>
      </w:pPr>
      <w:r>
        <w:rPr>
          <w:snapToGrid w:val="0"/>
          <w:sz w:val="28"/>
        </w:rPr>
        <w:t xml:space="preserve">       with the bowlshaft projection. The measurement should be within 1/8-inch.</w:t>
      </w:r>
    </w:p>
    <w:p w:rsidR="00000000" w:rsidRDefault="00942C96">
      <w:pPr>
        <w:tabs>
          <w:tab w:val="left" w:pos="82"/>
          <w:tab w:val="left" w:pos="740"/>
          <w:tab w:val="left" w:pos="790"/>
        </w:tabs>
        <w:ind w:left="664"/>
        <w:jc w:val="both"/>
        <w:rPr>
          <w:snapToGrid w:val="0"/>
          <w:sz w:val="16"/>
        </w:rPr>
      </w:pPr>
    </w:p>
    <w:p w:rsidR="00000000" w:rsidRDefault="00942C96">
      <w:pPr>
        <w:tabs>
          <w:tab w:val="left" w:pos="1"/>
          <w:tab w:val="left" w:pos="394"/>
        </w:tabs>
        <w:ind w:left="394" w:hanging="393"/>
        <w:rPr>
          <w:snapToGrid w:val="0"/>
          <w:sz w:val="28"/>
        </w:rPr>
      </w:pPr>
      <w:r>
        <w:rPr>
          <w:b/>
          <w:snapToGrid w:val="0"/>
          <w:sz w:val="28"/>
        </w:rPr>
        <w:t>3-Hollw-shaft :</w:t>
      </w:r>
      <w:r>
        <w:rPr>
          <w:snapToGrid w:val="0"/>
          <w:sz w:val="28"/>
        </w:rPr>
        <w:t xml:space="preserve"> el</w:t>
      </w:r>
      <w:r>
        <w:rPr>
          <w:snapToGrid w:val="0"/>
          <w:sz w:val="28"/>
        </w:rPr>
        <w:t>ectric motor, gear, or belt-drive</w:t>
      </w:r>
      <w:r>
        <w:rPr>
          <w:snapToGrid w:val="0"/>
          <w:sz w:val="28"/>
        </w:rPr>
        <w:noBreakHyphen/>
        <w:t>Re move the driver cover and the top drive coupling.</w:t>
      </w:r>
    </w:p>
    <w:p w:rsidR="00000000" w:rsidRDefault="00942C96">
      <w:pPr>
        <w:tabs>
          <w:tab w:val="left" w:pos="336"/>
          <w:tab w:val="left" w:pos="1051"/>
        </w:tabs>
        <w:ind w:left="720"/>
        <w:rPr>
          <w:snapToGrid w:val="0"/>
          <w:sz w:val="28"/>
        </w:rPr>
      </w:pPr>
      <w:r>
        <w:rPr>
          <w:snapToGrid w:val="0"/>
          <w:sz w:val="28"/>
        </w:rPr>
        <w:t xml:space="preserve">3.1- Try the fit of the coupling by slipping it over the headshaft. It must be a </w:t>
      </w:r>
    </w:p>
    <w:p w:rsidR="00000000" w:rsidRDefault="00942C96">
      <w:pPr>
        <w:tabs>
          <w:tab w:val="left" w:pos="336"/>
          <w:tab w:val="left" w:pos="1051"/>
        </w:tabs>
        <w:ind w:left="720"/>
        <w:rPr>
          <w:snapToGrid w:val="0"/>
          <w:sz w:val="28"/>
        </w:rPr>
      </w:pPr>
      <w:r>
        <w:rPr>
          <w:snapToGrid w:val="0"/>
          <w:sz w:val="28"/>
        </w:rPr>
        <w:t xml:space="preserve">        sliding fit.</w:t>
      </w:r>
    </w:p>
    <w:p w:rsidR="00000000" w:rsidRDefault="00942C96">
      <w:pPr>
        <w:tabs>
          <w:tab w:val="left" w:pos="216"/>
          <w:tab w:val="left" w:pos="912"/>
        </w:tabs>
        <w:ind w:left="720"/>
        <w:rPr>
          <w:snapToGrid w:val="0"/>
          <w:sz w:val="28"/>
        </w:rPr>
      </w:pPr>
      <w:r>
        <w:rPr>
          <w:snapToGrid w:val="0"/>
          <w:sz w:val="28"/>
        </w:rPr>
        <w:t>3.2-</w:t>
      </w:r>
      <w:r>
        <w:rPr>
          <w:rFonts w:ascii="Arial" w:hAnsi="Arial"/>
          <w:snapToGrid w:val="0"/>
          <w:sz w:val="28"/>
        </w:rPr>
        <w:t xml:space="preserve"> </w:t>
      </w:r>
      <w:r>
        <w:rPr>
          <w:snapToGrid w:val="0"/>
          <w:sz w:val="28"/>
        </w:rPr>
        <w:t>Remove the coupling and try the gib key in the headshaft keyw</w:t>
      </w:r>
      <w:r>
        <w:rPr>
          <w:snapToGrid w:val="0"/>
          <w:sz w:val="28"/>
        </w:rPr>
        <w:t xml:space="preserve">ay and the </w:t>
      </w:r>
    </w:p>
    <w:p w:rsidR="00000000" w:rsidRDefault="00942C96">
      <w:pPr>
        <w:tabs>
          <w:tab w:val="left" w:pos="216"/>
          <w:tab w:val="left" w:pos="912"/>
        </w:tabs>
        <w:ind w:left="720"/>
        <w:rPr>
          <w:snapToGrid w:val="0"/>
          <w:sz w:val="28"/>
        </w:rPr>
      </w:pPr>
      <w:r>
        <w:rPr>
          <w:snapToGrid w:val="0"/>
          <w:sz w:val="28"/>
        </w:rPr>
        <w:t xml:space="preserve">       coupling keyway. This must also be a sliding fit, but not loose.</w:t>
      </w:r>
    </w:p>
    <w:p w:rsidR="00000000" w:rsidRDefault="00942C96">
      <w:pPr>
        <w:tabs>
          <w:tab w:val="left" w:pos="355"/>
          <w:tab w:val="left" w:pos="897"/>
        </w:tabs>
        <w:ind w:left="720"/>
        <w:rPr>
          <w:snapToGrid w:val="0"/>
          <w:sz w:val="28"/>
        </w:rPr>
      </w:pPr>
      <w:r>
        <w:rPr>
          <w:snapToGrid w:val="0"/>
          <w:sz w:val="28"/>
        </w:rPr>
        <w:t xml:space="preserve">3.3- Raise the driver and check the mounting register for burrs and nicks. Also </w:t>
      </w:r>
    </w:p>
    <w:p w:rsidR="00000000" w:rsidRDefault="00942C96">
      <w:pPr>
        <w:tabs>
          <w:tab w:val="left" w:pos="355"/>
          <w:tab w:val="left" w:pos="897"/>
        </w:tabs>
        <w:ind w:left="720"/>
        <w:rPr>
          <w:snapToGrid w:val="0"/>
          <w:sz w:val="28"/>
        </w:rPr>
      </w:pPr>
      <w:r>
        <w:rPr>
          <w:snapToGrid w:val="0"/>
          <w:sz w:val="28"/>
        </w:rPr>
        <w:t xml:space="preserve">       check the discharge head register. Smooth these registers with a mill file.</w:t>
      </w:r>
    </w:p>
    <w:p w:rsidR="00000000" w:rsidRDefault="00942C96">
      <w:pPr>
        <w:tabs>
          <w:tab w:val="left" w:pos="120"/>
          <w:tab w:val="left" w:pos="873"/>
        </w:tabs>
        <w:ind w:left="720"/>
        <w:rPr>
          <w:snapToGrid w:val="0"/>
          <w:sz w:val="28"/>
        </w:rPr>
      </w:pPr>
      <w:r>
        <w:rPr>
          <w:snapToGrid w:val="0"/>
          <w:sz w:val="28"/>
        </w:rPr>
        <w:t>3.4- Low</w:t>
      </w:r>
      <w:r>
        <w:rPr>
          <w:snapToGrid w:val="0"/>
          <w:sz w:val="28"/>
        </w:rPr>
        <w:t xml:space="preserve">er the driver over the headshaft and bolt it to the discharge head. Take   </w:t>
      </w:r>
    </w:p>
    <w:p w:rsidR="00000000" w:rsidRDefault="00942C96">
      <w:pPr>
        <w:tabs>
          <w:tab w:val="left" w:pos="120"/>
          <w:tab w:val="left" w:pos="873"/>
        </w:tabs>
        <w:ind w:left="720"/>
        <w:rPr>
          <w:snapToGrid w:val="0"/>
          <w:sz w:val="28"/>
        </w:rPr>
      </w:pPr>
      <w:r>
        <w:rPr>
          <w:snapToGrid w:val="0"/>
          <w:sz w:val="28"/>
        </w:rPr>
        <w:t xml:space="preserve">        care not to damage the threads or bend the headshaft.</w:t>
      </w:r>
    </w:p>
    <w:p w:rsidR="00000000" w:rsidRDefault="00942C96">
      <w:pPr>
        <w:tabs>
          <w:tab w:val="left" w:pos="427"/>
        </w:tabs>
        <w:ind w:left="427" w:hanging="427"/>
        <w:jc w:val="both"/>
        <w:rPr>
          <w:snapToGrid w:val="0"/>
          <w:sz w:val="28"/>
        </w:rPr>
      </w:pPr>
      <w:r>
        <w:rPr>
          <w:snapToGrid w:val="0"/>
          <w:sz w:val="28"/>
        </w:rPr>
        <w:br w:type="page"/>
      </w:r>
    </w:p>
    <w:p w:rsidR="00000000" w:rsidRDefault="00942C96">
      <w:pPr>
        <w:tabs>
          <w:tab w:val="left" w:pos="0"/>
        </w:tabs>
        <w:ind w:hanging="427"/>
        <w:jc w:val="both"/>
        <w:rPr>
          <w:snapToGrid w:val="0"/>
          <w:sz w:val="28"/>
        </w:rPr>
      </w:pPr>
      <w:r>
        <w:rPr>
          <w:b/>
          <w:snapToGrid w:val="0"/>
          <w:sz w:val="28"/>
        </w:rPr>
        <w:lastRenderedPageBreak/>
        <w:t xml:space="preserve">      4- Pump alignment</w:t>
      </w:r>
      <w:r>
        <w:rPr>
          <w:b/>
          <w:snapToGrid w:val="0"/>
          <w:sz w:val="28"/>
        </w:rPr>
        <w:noBreakHyphen/>
      </w:r>
      <w:r>
        <w:rPr>
          <w:snapToGrid w:val="0"/>
          <w:sz w:val="28"/>
        </w:rPr>
        <w:t>Make sure the pump is aligned. If it requires alignment, do not plumb the discharge head and</w:t>
      </w:r>
      <w:r>
        <w:rPr>
          <w:snapToGrid w:val="0"/>
          <w:sz w:val="28"/>
        </w:rPr>
        <w:t xml:space="preserve"> drive. Instead, adjust the discharge head ring base or flange with steel wedges or shims so that the headshaft is centered in the drive hollow shaft Place the wedges or shims beneath the discharge head or subbase (if used).</w:t>
      </w:r>
    </w:p>
    <w:p w:rsidR="00000000" w:rsidRDefault="00942C96">
      <w:pPr>
        <w:tabs>
          <w:tab w:val="left" w:pos="427"/>
        </w:tabs>
        <w:ind w:left="427" w:hanging="427"/>
        <w:jc w:val="both"/>
        <w:rPr>
          <w:snapToGrid w:val="0"/>
          <w:sz w:val="28"/>
        </w:rPr>
      </w:pPr>
    </w:p>
    <w:p w:rsidR="00000000" w:rsidRDefault="00942C96">
      <w:pPr>
        <w:tabs>
          <w:tab w:val="left" w:pos="117"/>
        </w:tabs>
        <w:jc w:val="both"/>
        <w:rPr>
          <w:snapToGrid w:val="0"/>
          <w:sz w:val="28"/>
        </w:rPr>
      </w:pPr>
      <w:r>
        <w:rPr>
          <w:b/>
          <w:snapToGrid w:val="0"/>
          <w:sz w:val="28"/>
        </w:rPr>
        <w:t>5- Impeller adjustment</w:t>
      </w:r>
      <w:r>
        <w:rPr>
          <w:b/>
          <w:snapToGrid w:val="0"/>
          <w:sz w:val="28"/>
        </w:rPr>
        <w:noBreakHyphen/>
      </w:r>
      <w:r>
        <w:rPr>
          <w:snapToGrid w:val="0"/>
          <w:sz w:val="28"/>
        </w:rPr>
        <w:t>The imp</w:t>
      </w:r>
      <w:r>
        <w:rPr>
          <w:snapToGrid w:val="0"/>
          <w:sz w:val="28"/>
        </w:rPr>
        <w:t>ellers must be adjusted so that they will turn without rubbing on the top or bottom while the pump, is operating. Make this adjustment as follows:</w:t>
      </w:r>
    </w:p>
    <w:p w:rsidR="00000000" w:rsidRDefault="00942C96">
      <w:pPr>
        <w:tabs>
          <w:tab w:val="left" w:pos="117"/>
        </w:tabs>
        <w:jc w:val="both"/>
        <w:rPr>
          <w:snapToGrid w:val="0"/>
          <w:sz w:val="28"/>
        </w:rPr>
      </w:pPr>
    </w:p>
    <w:p w:rsidR="00000000" w:rsidRDefault="00942C96">
      <w:pPr>
        <w:tabs>
          <w:tab w:val="left" w:pos="117"/>
        </w:tabs>
        <w:jc w:val="both"/>
        <w:rPr>
          <w:snapToGrid w:val="0"/>
          <w:sz w:val="28"/>
        </w:rPr>
      </w:pPr>
    </w:p>
    <w:p w:rsidR="00000000" w:rsidRDefault="00942C96">
      <w:pPr>
        <w:tabs>
          <w:tab w:val="left" w:pos="117"/>
        </w:tabs>
        <w:ind w:left="720"/>
        <w:jc w:val="both"/>
        <w:rPr>
          <w:snapToGrid w:val="0"/>
          <w:sz w:val="28"/>
        </w:rPr>
      </w:pPr>
      <w:r>
        <w:rPr>
          <w:snapToGrid w:val="0"/>
          <w:sz w:val="28"/>
        </w:rPr>
        <w:t xml:space="preserve">5.1- Raise the impellers until they turn freely by turning the adjusting nut </w:t>
      </w:r>
    </w:p>
    <w:p w:rsidR="00000000" w:rsidRDefault="00942C96">
      <w:pPr>
        <w:tabs>
          <w:tab w:val="left" w:pos="117"/>
        </w:tabs>
        <w:ind w:left="720"/>
        <w:jc w:val="both"/>
        <w:rPr>
          <w:snapToGrid w:val="0"/>
          <w:sz w:val="28"/>
        </w:rPr>
      </w:pPr>
      <w:r>
        <w:rPr>
          <w:snapToGrid w:val="0"/>
          <w:sz w:val="28"/>
        </w:rPr>
        <w:t xml:space="preserve">        three</w:t>
      </w:r>
      <w:r>
        <w:rPr>
          <w:snapToGrid w:val="0"/>
          <w:sz w:val="28"/>
        </w:rPr>
        <w:noBreakHyphen/>
        <w:t>quarters of a t</w:t>
      </w:r>
      <w:r>
        <w:rPr>
          <w:snapToGrid w:val="0"/>
          <w:sz w:val="28"/>
        </w:rPr>
        <w:t>urn for each 100 feet of total pump head.</w:t>
      </w:r>
    </w:p>
    <w:p w:rsidR="00000000" w:rsidRDefault="00942C96">
      <w:pPr>
        <w:pStyle w:val="BodyTextIndent3"/>
        <w:ind w:left="1526"/>
        <w:jc w:val="both"/>
      </w:pPr>
      <w:r>
        <w:t xml:space="preserve">5.2- However, it may be necessary to modify this adjustment as detailed in </w:t>
      </w:r>
    </w:p>
    <w:p w:rsidR="00000000" w:rsidRDefault="00942C96">
      <w:pPr>
        <w:pStyle w:val="BodyTextIndent3"/>
        <w:ind w:left="1526"/>
        <w:jc w:val="both"/>
      </w:pPr>
      <w:r>
        <w:t xml:space="preserve">        section 2.</w:t>
      </w:r>
    </w:p>
    <w:p w:rsidR="00000000" w:rsidRDefault="00942C96">
      <w:pPr>
        <w:rPr>
          <w:b/>
          <w:snapToGrid w:val="0"/>
          <w:sz w:val="28"/>
        </w:rPr>
      </w:pPr>
      <w:r>
        <w:rPr>
          <w:b/>
          <w:snapToGrid w:val="0"/>
          <w:sz w:val="28"/>
        </w:rPr>
        <w:br w:type="page"/>
      </w:r>
      <w:r>
        <w:rPr>
          <w:b/>
          <w:snapToGrid w:val="0"/>
          <w:sz w:val="28"/>
        </w:rPr>
        <w:lastRenderedPageBreak/>
        <w:t>3.5.Vertical Turbine Pump Repairs</w:t>
      </w:r>
    </w:p>
    <w:p w:rsidR="00000000" w:rsidRDefault="00942C96">
      <w:pPr>
        <w:rPr>
          <w:b/>
          <w:snapToGrid w:val="0"/>
          <w:sz w:val="16"/>
        </w:rPr>
      </w:pPr>
    </w:p>
    <w:p w:rsidR="00000000" w:rsidRDefault="00942C96">
      <w:pPr>
        <w:jc w:val="both"/>
        <w:rPr>
          <w:b/>
          <w:snapToGrid w:val="0"/>
          <w:sz w:val="28"/>
        </w:rPr>
      </w:pPr>
      <w:r>
        <w:rPr>
          <w:b/>
          <w:snapToGrid w:val="0"/>
          <w:sz w:val="28"/>
        </w:rPr>
        <w:t>(Assembly and Disassembly)</w:t>
      </w:r>
    </w:p>
    <w:p w:rsidR="00000000" w:rsidRDefault="00942C96">
      <w:pPr>
        <w:pStyle w:val="BodyText"/>
        <w:tabs>
          <w:tab w:val="clear" w:pos="1076"/>
          <w:tab w:val="clear" w:pos="1293"/>
          <w:tab w:val="clear" w:pos="4940"/>
          <w:tab w:val="clear" w:pos="5173"/>
          <w:tab w:val="clear" w:pos="8755"/>
        </w:tabs>
        <w:jc w:val="both"/>
      </w:pPr>
      <w:r>
        <w:t>Vertical turbine pump bowl assembly, product lubricated,</w:t>
      </w:r>
      <w:r>
        <w:t xml:space="preserve"> lock collet construction, closed impellers.</w:t>
      </w:r>
    </w:p>
    <w:p w:rsidR="00000000" w:rsidRDefault="00942C96">
      <w:pPr>
        <w:jc w:val="both"/>
        <w:rPr>
          <w:snapToGrid w:val="0"/>
          <w:sz w:val="16"/>
        </w:rPr>
      </w:pPr>
    </w:p>
    <w:p w:rsidR="00000000" w:rsidRDefault="00942C96" w:rsidP="00942C96">
      <w:pPr>
        <w:numPr>
          <w:ilvl w:val="0"/>
          <w:numId w:val="6"/>
        </w:numPr>
        <w:jc w:val="both"/>
        <w:rPr>
          <w:b/>
          <w:snapToGrid w:val="0"/>
          <w:sz w:val="21"/>
        </w:rPr>
      </w:pPr>
      <w:r>
        <w:rPr>
          <w:b/>
          <w:snapToGrid w:val="0"/>
          <w:sz w:val="28"/>
        </w:rPr>
        <w:t>Assembly Procedure:</w:t>
      </w:r>
    </w:p>
    <w:p w:rsidR="00000000" w:rsidRDefault="00942C96" w:rsidP="00942C96">
      <w:pPr>
        <w:numPr>
          <w:ilvl w:val="0"/>
          <w:numId w:val="7"/>
        </w:numPr>
        <w:tabs>
          <w:tab w:val="clear" w:pos="360"/>
          <w:tab w:val="num" w:pos="720"/>
        </w:tabs>
        <w:ind w:left="720"/>
        <w:jc w:val="both"/>
        <w:rPr>
          <w:snapToGrid w:val="0"/>
          <w:sz w:val="28"/>
        </w:rPr>
      </w:pPr>
      <w:r>
        <w:rPr>
          <w:snapToGrid w:val="0"/>
          <w:sz w:val="28"/>
        </w:rPr>
        <w:t>Install the bearing in the bowls where dual bearing are used. Press the bronze bearing into place, then install the rubber bearing, using rubber adhesive, to hold them in place.</w:t>
      </w:r>
    </w:p>
    <w:p w:rsidR="00000000" w:rsidRDefault="00942C96" w:rsidP="00942C96">
      <w:pPr>
        <w:numPr>
          <w:ilvl w:val="0"/>
          <w:numId w:val="7"/>
        </w:numPr>
        <w:tabs>
          <w:tab w:val="clear" w:pos="360"/>
          <w:tab w:val="num" w:pos="720"/>
        </w:tabs>
        <w:ind w:left="720"/>
        <w:jc w:val="both"/>
        <w:rPr>
          <w:snapToGrid w:val="0"/>
          <w:sz w:val="28"/>
        </w:rPr>
      </w:pPr>
      <w:r>
        <w:rPr>
          <w:snapToGrid w:val="0"/>
          <w:sz w:val="28"/>
        </w:rPr>
        <w:t>Position the</w:t>
      </w:r>
      <w:r>
        <w:rPr>
          <w:snapToGrid w:val="0"/>
          <w:sz w:val="28"/>
        </w:rPr>
        <w:t xml:space="preserve"> bottom impeller at the pipeline etched on the bowl shaft. Clamp the bowl shaft in a vice with soft metal cover on the jaws. Slip on an impeller and taper lock collet over the end of the bowl shaft and lock it into position using a lock collect hammer.</w:t>
      </w:r>
    </w:p>
    <w:p w:rsidR="00000000" w:rsidRDefault="00942C96">
      <w:pPr>
        <w:jc w:val="both"/>
        <w:rPr>
          <w:snapToGrid w:val="0"/>
          <w:sz w:val="28"/>
        </w:rPr>
      </w:pPr>
      <w:r>
        <w:rPr>
          <w:b/>
          <w:snapToGrid w:val="0"/>
          <w:sz w:val="28"/>
          <w:u w:val="single"/>
        </w:rPr>
        <w:t>Not</w:t>
      </w:r>
      <w:r>
        <w:rPr>
          <w:b/>
          <w:snapToGrid w:val="0"/>
          <w:sz w:val="28"/>
          <w:u w:val="single"/>
        </w:rPr>
        <w:t>e:</w:t>
      </w:r>
      <w:r>
        <w:rPr>
          <w:snapToGrid w:val="0"/>
          <w:sz w:val="28"/>
        </w:rPr>
        <w:t xml:space="preserve"> When the lock collet is in the proper position, it will project about 1/8 inch </w:t>
      </w:r>
    </w:p>
    <w:p w:rsidR="00000000" w:rsidRDefault="00942C96">
      <w:pPr>
        <w:jc w:val="both"/>
        <w:rPr>
          <w:snapToGrid w:val="0"/>
          <w:sz w:val="28"/>
        </w:rPr>
      </w:pPr>
      <w:r>
        <w:rPr>
          <w:snapToGrid w:val="0"/>
          <w:sz w:val="28"/>
        </w:rPr>
        <w:t xml:space="preserve">          above the impeller hub.</w:t>
      </w:r>
    </w:p>
    <w:p w:rsidR="00000000" w:rsidRDefault="00942C96" w:rsidP="00942C96">
      <w:pPr>
        <w:numPr>
          <w:ilvl w:val="0"/>
          <w:numId w:val="7"/>
        </w:numPr>
        <w:tabs>
          <w:tab w:val="clear" w:pos="360"/>
          <w:tab w:val="num" w:pos="720"/>
        </w:tabs>
        <w:ind w:left="720"/>
        <w:jc w:val="both"/>
        <w:rPr>
          <w:snapToGrid w:val="0"/>
          <w:sz w:val="28"/>
        </w:rPr>
      </w:pPr>
      <w:r>
        <w:rPr>
          <w:snapToGrid w:val="0"/>
          <w:sz w:val="28"/>
        </w:rPr>
        <w:t>Use a straight edge to verify that the bottom of the impeller wear ring is aligned with the pin line on the bowl shaft. Install sand collar</w:t>
      </w:r>
      <w:r>
        <w:rPr>
          <w:snapToGrid w:val="0"/>
          <w:sz w:val="28"/>
        </w:rPr>
        <w:t xml:space="preserve"> on the shaft beneath the impeller.</w:t>
      </w:r>
    </w:p>
    <w:p w:rsidR="00000000" w:rsidRDefault="00942C96" w:rsidP="00942C96">
      <w:pPr>
        <w:numPr>
          <w:ilvl w:val="0"/>
          <w:numId w:val="7"/>
        </w:numPr>
        <w:tabs>
          <w:tab w:val="clear" w:pos="360"/>
          <w:tab w:val="num" w:pos="720"/>
        </w:tabs>
        <w:ind w:left="720"/>
        <w:jc w:val="both"/>
        <w:rPr>
          <w:snapToGrid w:val="0"/>
          <w:sz w:val="28"/>
        </w:rPr>
      </w:pPr>
      <w:r>
        <w:rPr>
          <w:snapToGrid w:val="0"/>
          <w:sz w:val="28"/>
        </w:rPr>
        <w:t>Insert the bowl shaft into suction bearing, positioning it so that the impeller seats in the bowl wear ring seat. Remove the pipe plug from the bottom of the suction piece.</w:t>
      </w:r>
    </w:p>
    <w:p w:rsidR="00000000" w:rsidRDefault="00942C96" w:rsidP="00942C96">
      <w:pPr>
        <w:numPr>
          <w:ilvl w:val="0"/>
          <w:numId w:val="7"/>
        </w:numPr>
        <w:tabs>
          <w:tab w:val="clear" w:pos="360"/>
          <w:tab w:val="num" w:pos="720"/>
        </w:tabs>
        <w:ind w:left="720"/>
        <w:jc w:val="both"/>
        <w:rPr>
          <w:snapToGrid w:val="0"/>
          <w:sz w:val="28"/>
        </w:rPr>
      </w:pPr>
      <w:r>
        <w:rPr>
          <w:snapToGrid w:val="0"/>
          <w:sz w:val="28"/>
        </w:rPr>
        <w:t>Thread the stop into the bottom of the shaft an</w:t>
      </w:r>
      <w:r>
        <w:rPr>
          <w:snapToGrid w:val="0"/>
          <w:sz w:val="28"/>
        </w:rPr>
        <w:t>d tighten it firmly to seat the impeller in the bowl. Keep this stop tight while assembling the bowl.</w:t>
      </w:r>
    </w:p>
    <w:p w:rsidR="00000000" w:rsidRDefault="00942C96">
      <w:pPr>
        <w:jc w:val="both"/>
        <w:rPr>
          <w:snapToGrid w:val="0"/>
          <w:sz w:val="28"/>
        </w:rPr>
      </w:pPr>
      <w:r>
        <w:rPr>
          <w:b/>
          <w:snapToGrid w:val="0"/>
          <w:sz w:val="28"/>
          <w:u w:val="single"/>
        </w:rPr>
        <w:t>Note:</w:t>
      </w:r>
      <w:r>
        <w:rPr>
          <w:snapToGrid w:val="0"/>
          <w:sz w:val="28"/>
        </w:rPr>
        <w:t xml:space="preserve"> After that the bowl assembly is completed, the stop must be removed.</w:t>
      </w:r>
    </w:p>
    <w:p w:rsidR="00000000" w:rsidRDefault="00942C96" w:rsidP="00942C96">
      <w:pPr>
        <w:numPr>
          <w:ilvl w:val="0"/>
          <w:numId w:val="7"/>
        </w:numPr>
        <w:tabs>
          <w:tab w:val="clear" w:pos="360"/>
          <w:tab w:val="num" w:pos="720"/>
        </w:tabs>
        <w:ind w:left="720"/>
        <w:jc w:val="both"/>
        <w:rPr>
          <w:snapToGrid w:val="0"/>
          <w:sz w:val="28"/>
        </w:rPr>
      </w:pPr>
      <w:r>
        <w:rPr>
          <w:snapToGrid w:val="0"/>
          <w:sz w:val="28"/>
        </w:rPr>
        <w:t>Slip an intermediate bowl over the end of the shaft and bolt or thread the bowl</w:t>
      </w:r>
      <w:r>
        <w:rPr>
          <w:snapToGrid w:val="0"/>
          <w:sz w:val="28"/>
        </w:rPr>
        <w:t xml:space="preserve"> in position.</w:t>
      </w:r>
    </w:p>
    <w:p w:rsidR="00000000" w:rsidRDefault="00942C96" w:rsidP="00942C96">
      <w:pPr>
        <w:numPr>
          <w:ilvl w:val="0"/>
          <w:numId w:val="7"/>
        </w:numPr>
        <w:tabs>
          <w:tab w:val="clear" w:pos="360"/>
          <w:tab w:val="num" w:pos="720"/>
        </w:tabs>
        <w:ind w:left="720"/>
        <w:jc w:val="both"/>
        <w:rPr>
          <w:snapToGrid w:val="0"/>
          <w:sz w:val="28"/>
        </w:rPr>
      </w:pPr>
      <w:r>
        <w:rPr>
          <w:snapToGrid w:val="0"/>
          <w:sz w:val="28"/>
        </w:rPr>
        <w:t>Place the next impeller and lock collet on the bowl shaft and use the lock collet hammer to lock them in position in the bowl ring seat.</w:t>
      </w:r>
    </w:p>
    <w:p w:rsidR="00000000" w:rsidRDefault="00942C96" w:rsidP="00942C96">
      <w:pPr>
        <w:numPr>
          <w:ilvl w:val="0"/>
          <w:numId w:val="7"/>
        </w:numPr>
        <w:tabs>
          <w:tab w:val="clear" w:pos="360"/>
          <w:tab w:val="num" w:pos="720"/>
        </w:tabs>
        <w:ind w:left="720"/>
        <w:jc w:val="both"/>
        <w:rPr>
          <w:snapToGrid w:val="0"/>
          <w:sz w:val="28"/>
        </w:rPr>
      </w:pPr>
      <w:r>
        <w:rPr>
          <w:snapToGrid w:val="0"/>
          <w:sz w:val="28"/>
        </w:rPr>
        <w:t>Now, check the bowl shaft endplay by removing the stop and measure the lateral travel of the shaft. The t</w:t>
      </w:r>
      <w:r>
        <w:rPr>
          <w:snapToGrid w:val="0"/>
          <w:sz w:val="28"/>
        </w:rPr>
        <w:t>ravel is the endplay. Re-lock the shaft again using the stop.</w:t>
      </w:r>
    </w:p>
    <w:p w:rsidR="00000000" w:rsidRDefault="00942C96" w:rsidP="00942C96">
      <w:pPr>
        <w:numPr>
          <w:ilvl w:val="0"/>
          <w:numId w:val="7"/>
        </w:numPr>
        <w:tabs>
          <w:tab w:val="clear" w:pos="360"/>
          <w:tab w:val="num" w:pos="720"/>
        </w:tabs>
        <w:ind w:left="720"/>
        <w:jc w:val="both"/>
        <w:rPr>
          <w:snapToGrid w:val="0"/>
          <w:sz w:val="21"/>
        </w:rPr>
      </w:pPr>
      <w:r>
        <w:rPr>
          <w:snapToGrid w:val="0"/>
          <w:sz w:val="28"/>
        </w:rPr>
        <w:t>Following the above steps, install the bowels and impellers for the remaining stages. After that the final impeller is positioned, install the top inter-bowl and the discharge case. Thread the a</w:t>
      </w:r>
      <w:r>
        <w:rPr>
          <w:snapToGrid w:val="0"/>
          <w:sz w:val="28"/>
        </w:rPr>
        <w:t>ssembly in position. Re-check the endplay again.</w:t>
      </w:r>
    </w:p>
    <w:p w:rsidR="00000000" w:rsidRDefault="00942C96">
      <w:pPr>
        <w:ind w:left="360"/>
        <w:jc w:val="both"/>
        <w:rPr>
          <w:snapToGrid w:val="0"/>
          <w:sz w:val="28"/>
        </w:rPr>
      </w:pPr>
      <w:r>
        <w:rPr>
          <w:snapToGrid w:val="0"/>
          <w:sz w:val="28"/>
        </w:rPr>
        <w:t xml:space="preserve">10- Check the bowl shaft projection, while the impellers are in their lowest </w:t>
      </w:r>
    </w:p>
    <w:p w:rsidR="00000000" w:rsidRDefault="00942C96">
      <w:pPr>
        <w:ind w:left="360"/>
        <w:jc w:val="both"/>
        <w:rPr>
          <w:snapToGrid w:val="0"/>
          <w:sz w:val="28"/>
        </w:rPr>
      </w:pPr>
      <w:r>
        <w:rPr>
          <w:snapToGrid w:val="0"/>
          <w:sz w:val="28"/>
        </w:rPr>
        <w:t xml:space="preserve">       Position.</w:t>
      </w:r>
    </w:p>
    <w:p w:rsidR="00000000" w:rsidRDefault="00942C96" w:rsidP="00942C96">
      <w:pPr>
        <w:numPr>
          <w:ilvl w:val="0"/>
          <w:numId w:val="52"/>
        </w:numPr>
        <w:jc w:val="both"/>
        <w:rPr>
          <w:snapToGrid w:val="0"/>
          <w:sz w:val="28"/>
        </w:rPr>
      </w:pPr>
      <w:r>
        <w:rPr>
          <w:snapToGrid w:val="0"/>
          <w:sz w:val="28"/>
        </w:rPr>
        <w:t xml:space="preserve"> Remove the stop in the bottom of the shaft.</w:t>
      </w:r>
    </w:p>
    <w:p w:rsidR="00000000" w:rsidRDefault="00942C96">
      <w:pPr>
        <w:ind w:left="360"/>
        <w:jc w:val="both"/>
        <w:rPr>
          <w:snapToGrid w:val="0"/>
          <w:sz w:val="28"/>
        </w:rPr>
      </w:pPr>
      <w:r>
        <w:rPr>
          <w:snapToGrid w:val="0"/>
          <w:sz w:val="28"/>
        </w:rPr>
        <w:t xml:space="preserve">       Make sure that the rotating elements turn freely by hand. If</w:t>
      </w:r>
      <w:r>
        <w:rPr>
          <w:snapToGrid w:val="0"/>
          <w:sz w:val="28"/>
        </w:rPr>
        <w:t xml:space="preserve"> </w:t>
      </w:r>
    </w:p>
    <w:p w:rsidR="00000000" w:rsidRDefault="00942C96">
      <w:pPr>
        <w:ind w:left="360"/>
        <w:jc w:val="both"/>
        <w:rPr>
          <w:snapToGrid w:val="0"/>
          <w:sz w:val="28"/>
        </w:rPr>
      </w:pPr>
      <w:r>
        <w:rPr>
          <w:snapToGrid w:val="0"/>
          <w:sz w:val="28"/>
        </w:rPr>
        <w:t xml:space="preserve">       They do, the bowl assembly is now ready to install.</w:t>
      </w:r>
    </w:p>
    <w:p w:rsidR="00000000" w:rsidRDefault="00942C96">
      <w:pPr>
        <w:jc w:val="both"/>
        <w:rPr>
          <w:snapToGrid w:val="0"/>
          <w:sz w:val="28"/>
        </w:rPr>
      </w:pPr>
      <w:r>
        <w:rPr>
          <w:b/>
          <w:snapToGrid w:val="0"/>
          <w:sz w:val="28"/>
        </w:rPr>
        <w:t>B-</w:t>
      </w:r>
      <w:r>
        <w:rPr>
          <w:rFonts w:ascii="Arial" w:hAnsi="Arial"/>
          <w:b/>
          <w:i/>
          <w:snapToGrid w:val="0"/>
          <w:sz w:val="28"/>
        </w:rPr>
        <w:t xml:space="preserve"> </w:t>
      </w:r>
      <w:r>
        <w:rPr>
          <w:b/>
          <w:snapToGrid w:val="0"/>
          <w:sz w:val="28"/>
        </w:rPr>
        <w:t>disassembly Procedure</w:t>
      </w:r>
      <w:r>
        <w:rPr>
          <w:snapToGrid w:val="0"/>
          <w:sz w:val="28"/>
        </w:rPr>
        <w:t>-To disassemble the bowl assembly, simply reverse the assembly procedure described above. Be sure to raise the shaft to its highest position before attempting to drive off</w:t>
      </w:r>
      <w:r>
        <w:rPr>
          <w:snapToGrid w:val="0"/>
          <w:sz w:val="28"/>
        </w:rPr>
        <w:t xml:space="preserve"> the impeller(s). Use the recessed end of the lock collet hammer to remove the impeller(s).</w:t>
      </w:r>
    </w:p>
    <w:p w:rsidR="00000000" w:rsidRDefault="00942C96">
      <w:pPr>
        <w:tabs>
          <w:tab w:val="left" w:pos="656"/>
        </w:tabs>
        <w:ind w:firstLine="656"/>
        <w:jc w:val="center"/>
        <w:rPr>
          <w:b/>
          <w:snapToGrid w:val="0"/>
          <w:sz w:val="28"/>
        </w:rPr>
      </w:pPr>
      <w:r>
        <w:rPr>
          <w:snapToGrid w:val="0"/>
          <w:sz w:val="28"/>
        </w:rPr>
        <w:br w:type="page"/>
      </w:r>
      <w:r>
        <w:rPr>
          <w:b/>
          <w:snapToGrid w:val="0"/>
          <w:sz w:val="28"/>
        </w:rPr>
        <w:lastRenderedPageBreak/>
        <w:t>Product-lubrication Pump</w:t>
      </w:r>
    </w:p>
    <w:p w:rsidR="00000000" w:rsidRDefault="00942C96">
      <w:pPr>
        <w:tabs>
          <w:tab w:val="left" w:pos="656"/>
        </w:tabs>
        <w:ind w:firstLine="656"/>
        <w:jc w:val="center"/>
        <w:rPr>
          <w:snapToGrid w:val="0"/>
          <w:sz w:val="28"/>
        </w:rPr>
      </w:pPr>
      <w:r>
        <w:rPr>
          <w:snapToGrid w:val="0"/>
          <w:sz w:val="28"/>
        </w:rPr>
        <w:t>Typical Turbine Pump Bowl Assembly-with Semi-open Impeller and Suction Case</w:t>
      </w:r>
    </w:p>
    <w:p w:rsidR="00000000" w:rsidRDefault="00942C96">
      <w:pPr>
        <w:tabs>
          <w:tab w:val="left" w:pos="656"/>
        </w:tabs>
        <w:ind w:firstLine="3420"/>
        <w:rPr>
          <w:snapToGrid w:val="0"/>
          <w:sz w:val="28"/>
        </w:rPr>
      </w:pPr>
      <w:r>
        <w:rPr>
          <w:snapToGrid w:val="0"/>
          <w:sz w:val="28"/>
        </w:rPr>
        <w:t xml:space="preserve">     (2 Stages Shown)</w:t>
      </w:r>
    </w:p>
    <w:p w:rsidR="00000000" w:rsidRDefault="00EB4392">
      <w:pPr>
        <w:tabs>
          <w:tab w:val="left" w:pos="656"/>
        </w:tabs>
        <w:jc w:val="both"/>
        <w:rPr>
          <w:snapToGrid w:val="0"/>
          <w:sz w:val="28"/>
        </w:rPr>
      </w:pPr>
      <w:r>
        <w:rPr>
          <w:noProof/>
          <w:sz w:val="28"/>
        </w:rPr>
        <mc:AlternateContent>
          <mc:Choice Requires="wps">
            <w:drawing>
              <wp:anchor distT="0" distB="0" distL="114300" distR="114300" simplePos="0" relativeHeight="251689472" behindDoc="0" locked="0" layoutInCell="0" allowOverlap="1">
                <wp:simplePos x="0" y="0"/>
                <wp:positionH relativeFrom="column">
                  <wp:posOffset>2011680</wp:posOffset>
                </wp:positionH>
                <wp:positionV relativeFrom="paragraph">
                  <wp:posOffset>6771640</wp:posOffset>
                </wp:positionV>
                <wp:extent cx="2468880" cy="182880"/>
                <wp:effectExtent l="0" t="0" r="0" b="0"/>
                <wp:wrapTopAndBottom/>
                <wp:docPr id="1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75" type="#_x0000_t202" style="position:absolute;left:0;text-align:left;margin-left:158.4pt;margin-top:533.2pt;width:194.4pt;height:14.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" o:allowincell="f" stroked="f">
                <v:textbox>
                  <w:txbxContent>
                    <w:p w:rsidR="00000000" w:rsidRDefault="00942C96"/>
                  </w:txbxContent>
                </v:textbox>
                <w10:wrap type="topAndBottom"/>
              </v:shape>
            </w:pict>
          </mc:Fallback>
        </mc:AlternateContent>
      </w:r>
      <w:r>
        <w:rPr>
          <w:noProof/>
          <w:sz w:val="28"/>
        </w:rPr>
        <mc:AlternateContent>
          <mc:Choice Requires="wps">
            <w:drawing>
              <wp:anchor distT="0" distB="0" distL="114300" distR="114300" simplePos="0" relativeHeight="251688448" behindDoc="0" locked="0" layoutInCell="0" allowOverlap="1">
                <wp:simplePos x="0" y="0"/>
                <wp:positionH relativeFrom="column">
                  <wp:posOffset>4663440</wp:posOffset>
                </wp:positionH>
                <wp:positionV relativeFrom="paragraph">
                  <wp:posOffset>4942840</wp:posOffset>
                </wp:positionV>
                <wp:extent cx="91440" cy="2011680"/>
                <wp:effectExtent l="0" t="0" r="0" b="0"/>
                <wp:wrapTopAndBottom/>
                <wp:docPr id="1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2011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6" type="#_x0000_t202" style="position:absolute;left:0;text-align:left;margin-left:367.2pt;margin-top:389.2pt;width:7.2pt;height:158.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" o:allowincell="f" stroked="f">
                <v:textbox>
                  <w:txbxContent>
                    <w:p w:rsidR="00000000" w:rsidRDefault="00942C96"/>
                  </w:txbxContent>
                </v:textbox>
                <w10:wrap type="topAndBottom"/>
              </v:shape>
            </w:pict>
          </mc:Fallback>
        </mc:AlternateContent>
      </w:r>
      <w:r>
        <w:rPr>
          <w:noProof/>
          <w:sz w:val="28"/>
        </w:rPr>
        <mc:AlternateContent>
          <mc:Choice Requires="wps">
            <w:drawing>
              <wp:anchor distT="0" distB="0" distL="114300" distR="114300" simplePos="0" relativeHeight="251687424" behindDoc="0" locked="0" layoutInCell="0" allowOverlap="1">
                <wp:simplePos x="0" y="0"/>
                <wp:positionH relativeFrom="column">
                  <wp:posOffset>4663440</wp:posOffset>
                </wp:positionH>
                <wp:positionV relativeFrom="paragraph">
                  <wp:posOffset>3571240</wp:posOffset>
                </wp:positionV>
                <wp:extent cx="91440" cy="365760"/>
                <wp:effectExtent l="0" t="0" r="0" b="0"/>
                <wp:wrapTopAndBottom/>
                <wp:docPr id="1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77" type="#_x0000_t202" style="position:absolute;left:0;text-align:left;margin-left:367.2pt;margin-top:281.2pt;width:7.2pt;height:28.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" o:allowincell="f" stroked="f">
                <v:textbox>
                  <w:txbxContent>
                    <w:p w:rsidR="00000000" w:rsidRDefault="00942C96"/>
                  </w:txbxContent>
                </v:textbox>
                <w10:wrap type="topAndBottom"/>
              </v:shape>
            </w:pict>
          </mc:Fallback>
        </mc:AlternateContent>
      </w:r>
      <w:r>
        <w:rPr>
          <w:noProof/>
          <w:sz w:val="28"/>
        </w:rPr>
        <mc:AlternateContent>
          <mc:Choice Requires="wps">
            <w:drawing>
              <wp:anchor distT="0" distB="0" distL="114300" distR="114300" simplePos="0" relativeHeight="251686400" behindDoc="0" locked="0" layoutInCell="0" allowOverlap="1">
                <wp:simplePos x="0" y="0"/>
                <wp:positionH relativeFrom="column">
                  <wp:posOffset>4663440</wp:posOffset>
                </wp:positionH>
                <wp:positionV relativeFrom="paragraph">
                  <wp:posOffset>3296920</wp:posOffset>
                </wp:positionV>
                <wp:extent cx="91440" cy="182880"/>
                <wp:effectExtent l="0" t="0" r="0" b="0"/>
                <wp:wrapTopAndBottom/>
                <wp:docPr id="1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8" type="#_x0000_t202" style="position:absolute;left:0;text-align:left;margin-left:367.2pt;margin-top:259.6pt;width:7.2pt;height:14.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" o:allowincell="f" stroked="f">
                <v:textbox>
                  <w:txbxContent>
                    <w:p w:rsidR="00000000" w:rsidRDefault="00942C96"/>
                  </w:txbxContent>
                </v:textbox>
                <w10:wrap type="topAndBottom"/>
              </v:shape>
            </w:pict>
          </mc:Fallback>
        </mc:AlternateContent>
      </w:r>
      <w:r>
        <w:rPr>
          <w:noProof/>
          <w:sz w:val="28"/>
        </w:rPr>
        <mc:AlternateContent>
          <mc:Choice Requires="wps">
            <w:drawing>
              <wp:anchor distT="0" distB="0" distL="114300" distR="114300" simplePos="0" relativeHeight="251685376" behindDoc="0" locked="0" layoutInCell="0" allowOverlap="1">
                <wp:simplePos x="0" y="0"/>
                <wp:positionH relativeFrom="column">
                  <wp:posOffset>4663440</wp:posOffset>
                </wp:positionH>
                <wp:positionV relativeFrom="paragraph">
                  <wp:posOffset>2382520</wp:posOffset>
                </wp:positionV>
                <wp:extent cx="91440" cy="365760"/>
                <wp:effectExtent l="0" t="0" r="0" b="0"/>
                <wp:wrapTopAndBottom/>
                <wp:docPr id="1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79" type="#_x0000_t202" style="position:absolute;left:0;text-align:left;margin-left:367.2pt;margin-top:187.6pt;width:7.2pt;height:28.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" o:allowincell="f" stroked="f">
                <v:textbox>
                  <w:txbxContent>
                    <w:p w:rsidR="00000000" w:rsidRDefault="00942C96"/>
                  </w:txbxContent>
                </v:textbox>
                <w10:wrap type="topAndBottom"/>
              </v:shape>
            </w:pict>
          </mc:Fallback>
        </mc:AlternateContent>
      </w:r>
      <w:r>
        <w:rPr>
          <w:noProof/>
          <w:sz w:val="28"/>
        </w:rPr>
        <mc:AlternateContent>
          <mc:Choice Requires="wps">
            <w:drawing>
              <wp:anchor distT="0" distB="0" distL="114300" distR="114300" simplePos="0" relativeHeight="251684352" behindDoc="0" locked="0" layoutInCell="0" allowOverlap="1">
                <wp:simplePos x="0" y="0"/>
                <wp:positionH relativeFrom="column">
                  <wp:posOffset>4663440</wp:posOffset>
                </wp:positionH>
                <wp:positionV relativeFrom="paragraph">
                  <wp:posOffset>370840</wp:posOffset>
                </wp:positionV>
                <wp:extent cx="274320" cy="1920240"/>
                <wp:effectExtent l="0" t="0" r="0" b="0"/>
                <wp:wrapTopAndBottom/>
                <wp:docPr id="1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92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80" type="#_x0000_t202" style="position:absolute;left:0;text-align:left;margin-left:367.2pt;margin-top:29.2pt;width:21.6pt;height:151.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" o:allowincell="f" stroked="f">
                <v:textbox>
                  <w:txbxContent>
                    <w:p w:rsidR="00000000" w:rsidRDefault="00942C96"/>
                  </w:txbxContent>
                </v:textbox>
                <w10:wrap type="topAndBottom"/>
              </v:shape>
            </w:pict>
          </mc:Fallback>
        </mc:AlternateContent>
      </w:r>
      <w:r>
        <w:rPr>
          <w:noProof/>
          <w:sz w:val="28"/>
        </w:rPr>
        <w:drawing>
          <wp:anchor distT="0" distB="0" distL="114300" distR="114300" simplePos="0" relativeHeight="251683328" behindDoc="0" locked="0" layoutInCell="0" allowOverlap="1">
            <wp:simplePos x="0" y="0"/>
            <wp:positionH relativeFrom="column">
              <wp:posOffset>182880</wp:posOffset>
            </wp:positionH>
            <wp:positionV relativeFrom="paragraph">
              <wp:posOffset>279400</wp:posOffset>
            </wp:positionV>
            <wp:extent cx="5669280" cy="6953250"/>
            <wp:effectExtent l="0" t="0" r="0" b="0"/>
            <wp:wrapTopAndBottom/>
            <wp:docPr id="75" name="Picture 75" descr="A:\untitled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untitled17.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69280" cy="695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C96">
        <w:rPr>
          <w:snapToGrid w:val="0"/>
          <w:sz w:val="28"/>
        </w:rPr>
        <w:br w:type="page"/>
      </w:r>
    </w:p>
    <w:p w:rsidR="00000000" w:rsidRDefault="00942C96">
      <w:pPr>
        <w:tabs>
          <w:tab w:val="left" w:pos="656"/>
        </w:tabs>
        <w:jc w:val="both"/>
        <w:rPr>
          <w:b/>
          <w:snapToGrid w:val="0"/>
          <w:sz w:val="28"/>
        </w:rPr>
      </w:pPr>
      <w:r>
        <w:rPr>
          <w:b/>
          <w:snapToGrid w:val="0"/>
          <w:sz w:val="28"/>
        </w:rPr>
        <w:lastRenderedPageBreak/>
        <w:t>3.6.Impeller Assembly Methods:</w:t>
      </w:r>
    </w:p>
    <w:p w:rsidR="00000000" w:rsidRDefault="00942C96">
      <w:pPr>
        <w:tabs>
          <w:tab w:val="left" w:pos="656"/>
        </w:tabs>
        <w:jc w:val="both"/>
        <w:rPr>
          <w:b/>
          <w:snapToGrid w:val="0"/>
          <w:sz w:val="28"/>
        </w:rPr>
      </w:pPr>
    </w:p>
    <w:p w:rsidR="00000000" w:rsidRDefault="00942C96" w:rsidP="00942C96">
      <w:pPr>
        <w:numPr>
          <w:ilvl w:val="0"/>
          <w:numId w:val="37"/>
        </w:numPr>
        <w:tabs>
          <w:tab w:val="clear" w:pos="360"/>
          <w:tab w:val="left" w:pos="656"/>
          <w:tab w:val="num" w:pos="1016"/>
        </w:tabs>
        <w:ind w:left="656"/>
        <w:rPr>
          <w:b/>
          <w:snapToGrid w:val="0"/>
          <w:sz w:val="28"/>
        </w:rPr>
      </w:pPr>
      <w:r>
        <w:rPr>
          <w:b/>
          <w:snapToGrid w:val="0"/>
          <w:sz w:val="28"/>
        </w:rPr>
        <w:t>Lock collet construction (split taper sleeve).</w:t>
      </w:r>
    </w:p>
    <w:p w:rsidR="00000000" w:rsidRDefault="00942C96" w:rsidP="00942C96">
      <w:pPr>
        <w:numPr>
          <w:ilvl w:val="0"/>
          <w:numId w:val="37"/>
        </w:numPr>
        <w:tabs>
          <w:tab w:val="clear" w:pos="360"/>
          <w:tab w:val="left" w:pos="656"/>
          <w:tab w:val="num" w:pos="1016"/>
        </w:tabs>
        <w:ind w:left="656"/>
        <w:rPr>
          <w:b/>
          <w:snapToGrid w:val="0"/>
          <w:sz w:val="28"/>
        </w:rPr>
      </w:pPr>
      <w:r>
        <w:rPr>
          <w:b/>
          <w:snapToGrid w:val="0"/>
          <w:sz w:val="28"/>
        </w:rPr>
        <w:t>Thrust ring construction.</w:t>
      </w:r>
    </w:p>
    <w:p w:rsidR="00000000" w:rsidRDefault="00942C96">
      <w:pPr>
        <w:tabs>
          <w:tab w:val="left" w:pos="656"/>
        </w:tabs>
        <w:ind w:left="656"/>
        <w:rPr>
          <w:b/>
          <w:snapToGrid w:val="0"/>
          <w:sz w:val="28"/>
        </w:rPr>
      </w:pPr>
    </w:p>
    <w:p w:rsidR="00000000" w:rsidRDefault="00942C96">
      <w:pPr>
        <w:tabs>
          <w:tab w:val="left" w:pos="656"/>
        </w:tabs>
        <w:rPr>
          <w:b/>
          <w:snapToGrid w:val="0"/>
          <w:sz w:val="28"/>
        </w:rPr>
      </w:pPr>
      <w:r>
        <w:rPr>
          <w:b/>
          <w:snapToGrid w:val="0"/>
          <w:sz w:val="28"/>
        </w:rPr>
        <w:t>The Thrust Ring Construction:</w:t>
      </w:r>
    </w:p>
    <w:p w:rsidR="00000000" w:rsidRDefault="00942C96">
      <w:pPr>
        <w:pStyle w:val="BodyText3"/>
        <w:tabs>
          <w:tab w:val="clear" w:pos="68"/>
          <w:tab w:val="clear" w:pos="255"/>
          <w:tab w:val="left" w:pos="1092"/>
          <w:tab w:val="left" w:pos="2184"/>
          <w:tab w:val="left" w:pos="6379"/>
          <w:tab w:val="right" w:pos="7254"/>
        </w:tabs>
      </w:pPr>
      <w:r>
        <w:t>A thrust ring may be installed either at the top or bottom of an impeller; before you commence work on your pump, it will be necessary for you to deter</w:t>
      </w:r>
      <w:r>
        <w:t>mine where the thrust ring is located. If the thrust ring is located on the bottom of the impeller, you should start working from the discharge end of the bowl assembly. However, if the thrust ring is located on the top of the impeller, you should commence</w:t>
      </w:r>
      <w:r>
        <w:t xml:space="preserve"> from the suction end of the bowl assembly.</w:t>
      </w:r>
    </w:p>
    <w:p w:rsidR="00000000" w:rsidRDefault="00EB4392">
      <w:pPr>
        <w:tabs>
          <w:tab w:val="left" w:pos="1092"/>
          <w:tab w:val="left" w:pos="2184"/>
          <w:tab w:val="left" w:pos="6379"/>
          <w:tab w:val="right" w:pos="7254"/>
        </w:tabs>
        <w:jc w:val="center"/>
        <w:rPr>
          <w:snapToGrid w:val="0"/>
          <w:sz w:val="28"/>
        </w:rPr>
      </w:pPr>
      <w:r>
        <w:rPr>
          <w:noProof/>
          <w:sz w:val="28"/>
        </w:rPr>
        <w:drawing>
          <wp:anchor distT="0" distB="0" distL="114300" distR="114300" simplePos="0" relativeHeight="251690496" behindDoc="0" locked="0" layoutInCell="0" allowOverlap="1">
            <wp:simplePos x="0" y="0"/>
            <wp:positionH relativeFrom="column">
              <wp:posOffset>274320</wp:posOffset>
            </wp:positionH>
            <wp:positionV relativeFrom="paragraph">
              <wp:posOffset>447040</wp:posOffset>
            </wp:positionV>
            <wp:extent cx="5577840" cy="4265930"/>
            <wp:effectExtent l="0" t="0" r="0" b="0"/>
            <wp:wrapTopAndBottom/>
            <wp:docPr id="82" name="Picture 82" descr="A:\untitled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untitled18.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77840" cy="4265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942C96">
      <w:pPr>
        <w:tabs>
          <w:tab w:val="left" w:pos="1092"/>
          <w:tab w:val="left" w:pos="2184"/>
          <w:tab w:val="left" w:pos="6379"/>
          <w:tab w:val="right" w:pos="7254"/>
        </w:tabs>
        <w:jc w:val="center"/>
        <w:rPr>
          <w:snapToGrid w:val="0"/>
          <w:sz w:val="28"/>
        </w:rPr>
      </w:pPr>
    </w:p>
    <w:p w:rsidR="00000000" w:rsidRDefault="00942C96">
      <w:pPr>
        <w:tabs>
          <w:tab w:val="left" w:pos="1092"/>
          <w:tab w:val="left" w:pos="2184"/>
          <w:tab w:val="left" w:pos="6379"/>
          <w:tab w:val="right" w:pos="7254"/>
        </w:tabs>
        <w:jc w:val="center"/>
        <w:rPr>
          <w:snapToGrid w:val="0"/>
          <w:sz w:val="28"/>
        </w:rPr>
      </w:pPr>
    </w:p>
    <w:p w:rsidR="00000000" w:rsidRDefault="00942C96">
      <w:pPr>
        <w:tabs>
          <w:tab w:val="left" w:pos="1092"/>
          <w:tab w:val="left" w:pos="2184"/>
          <w:tab w:val="left" w:pos="6379"/>
          <w:tab w:val="right" w:pos="7254"/>
        </w:tabs>
        <w:jc w:val="center"/>
        <w:rPr>
          <w:snapToGrid w:val="0"/>
          <w:sz w:val="28"/>
        </w:rPr>
      </w:pPr>
    </w:p>
    <w:p w:rsidR="00000000" w:rsidRDefault="00942C96">
      <w:pPr>
        <w:tabs>
          <w:tab w:val="left" w:pos="1092"/>
          <w:tab w:val="left" w:pos="2184"/>
          <w:tab w:val="left" w:pos="6379"/>
          <w:tab w:val="right" w:pos="7254"/>
        </w:tabs>
        <w:jc w:val="center"/>
        <w:rPr>
          <w:snapToGrid w:val="0"/>
          <w:sz w:val="28"/>
        </w:rPr>
      </w:pPr>
    </w:p>
    <w:p w:rsidR="00000000" w:rsidRDefault="00942C96">
      <w:pPr>
        <w:tabs>
          <w:tab w:val="left" w:pos="1092"/>
          <w:tab w:val="left" w:pos="2184"/>
          <w:tab w:val="left" w:pos="6379"/>
          <w:tab w:val="right" w:pos="7254"/>
        </w:tabs>
        <w:jc w:val="center"/>
        <w:rPr>
          <w:snapToGrid w:val="0"/>
          <w:sz w:val="28"/>
        </w:rPr>
      </w:pPr>
    </w:p>
    <w:p w:rsidR="00000000" w:rsidRDefault="00942C96">
      <w:pPr>
        <w:tabs>
          <w:tab w:val="left" w:pos="1092"/>
          <w:tab w:val="left" w:pos="2184"/>
          <w:tab w:val="left" w:pos="6379"/>
          <w:tab w:val="right" w:pos="7254"/>
        </w:tabs>
        <w:jc w:val="center"/>
        <w:rPr>
          <w:snapToGrid w:val="0"/>
          <w:sz w:val="28"/>
        </w:rPr>
      </w:pPr>
    </w:p>
    <w:p w:rsidR="00000000" w:rsidRDefault="00942C96">
      <w:pPr>
        <w:tabs>
          <w:tab w:val="left" w:pos="1092"/>
          <w:tab w:val="left" w:pos="2184"/>
          <w:tab w:val="left" w:pos="6379"/>
          <w:tab w:val="right" w:pos="7254"/>
        </w:tabs>
        <w:jc w:val="center"/>
        <w:rPr>
          <w:snapToGrid w:val="0"/>
          <w:sz w:val="28"/>
        </w:rPr>
      </w:pPr>
    </w:p>
    <w:p w:rsidR="00000000" w:rsidRDefault="00942C96">
      <w:pPr>
        <w:tabs>
          <w:tab w:val="left" w:pos="1092"/>
          <w:tab w:val="left" w:pos="2184"/>
          <w:tab w:val="left" w:pos="6379"/>
          <w:tab w:val="right" w:pos="7254"/>
        </w:tabs>
        <w:jc w:val="center"/>
        <w:rPr>
          <w:snapToGrid w:val="0"/>
          <w:sz w:val="28"/>
        </w:rPr>
      </w:pPr>
    </w:p>
    <w:p w:rsidR="00000000" w:rsidRDefault="00942C96">
      <w:pPr>
        <w:tabs>
          <w:tab w:val="left" w:pos="1092"/>
          <w:tab w:val="left" w:pos="2184"/>
          <w:tab w:val="left" w:pos="6379"/>
          <w:tab w:val="right" w:pos="7254"/>
        </w:tabs>
        <w:jc w:val="center"/>
        <w:rPr>
          <w:snapToGrid w:val="0"/>
          <w:sz w:val="28"/>
        </w:rPr>
      </w:pPr>
    </w:p>
    <w:p w:rsidR="00000000" w:rsidRDefault="00942C96">
      <w:pPr>
        <w:tabs>
          <w:tab w:val="left" w:pos="1092"/>
          <w:tab w:val="left" w:pos="2184"/>
          <w:tab w:val="left" w:pos="6379"/>
          <w:tab w:val="right" w:pos="7254"/>
        </w:tabs>
        <w:jc w:val="center"/>
        <w:rPr>
          <w:b/>
          <w:snapToGrid w:val="0"/>
          <w:sz w:val="28"/>
        </w:rPr>
      </w:pPr>
      <w:r>
        <w:rPr>
          <w:b/>
          <w:snapToGrid w:val="0"/>
          <w:sz w:val="28"/>
        </w:rPr>
        <w:lastRenderedPageBreak/>
        <w:t>3.7. Troubleshooting</w:t>
      </w:r>
    </w:p>
    <w:p w:rsidR="00000000" w:rsidRDefault="00942C96">
      <w:pPr>
        <w:tabs>
          <w:tab w:val="left" w:pos="1092"/>
          <w:tab w:val="left" w:pos="2184"/>
          <w:tab w:val="left" w:pos="6379"/>
          <w:tab w:val="right" w:pos="7254"/>
        </w:tabs>
        <w:jc w:val="center"/>
        <w:rPr>
          <w:b/>
          <w:snapToGrid w:val="0"/>
          <w:sz w:val="24"/>
        </w:rPr>
      </w:pPr>
    </w:p>
    <w:p w:rsidR="00000000" w:rsidRDefault="00942C96">
      <w:pPr>
        <w:tabs>
          <w:tab w:val="left" w:pos="1092"/>
          <w:tab w:val="left" w:pos="2184"/>
          <w:tab w:val="left" w:pos="6379"/>
          <w:tab w:val="right" w:pos="7254"/>
        </w:tabs>
        <w:jc w:val="center"/>
        <w:rPr>
          <w:b/>
          <w:snapToGrid w:val="0"/>
          <w:sz w:val="24"/>
        </w:rPr>
      </w:pPr>
      <w:r>
        <w:rPr>
          <w:b/>
          <w:snapToGrid w:val="0"/>
          <w:sz w:val="24"/>
        </w:rPr>
        <w:t>Vertical Turbine Pump</w:t>
      </w:r>
    </w:p>
    <w:p w:rsidR="00000000" w:rsidRDefault="00942C96">
      <w:pPr>
        <w:pStyle w:val="Heading8"/>
      </w:pPr>
      <w:r>
        <w:t>Troubleshooting</w:t>
      </w:r>
    </w:p>
    <w:p w:rsidR="00000000" w:rsidRDefault="00942C96"/>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3625"/>
        <w:gridCol w:w="4205"/>
      </w:tblGrid>
      <w:tr w:rsidR="00000000">
        <w:tblPrEx>
          <w:tblCellMar>
            <w:top w:w="0" w:type="dxa"/>
            <w:bottom w:w="0" w:type="dxa"/>
          </w:tblCellMar>
        </w:tblPrEx>
        <w:tc>
          <w:tcPr>
            <w:tcW w:w="1440" w:type="dxa"/>
          </w:tcPr>
          <w:p w:rsidR="00000000" w:rsidRDefault="00942C96">
            <w:pPr>
              <w:pStyle w:val="Heading5"/>
              <w:tabs>
                <w:tab w:val="clear" w:pos="1792"/>
                <w:tab w:val="clear" w:pos="5063"/>
                <w:tab w:val="left" w:pos="1092"/>
                <w:tab w:val="left" w:pos="2184"/>
                <w:tab w:val="left" w:pos="6379"/>
                <w:tab w:val="right" w:pos="7254"/>
              </w:tabs>
              <w:jc w:val="center"/>
              <w:rPr>
                <w:b/>
                <w:sz w:val="22"/>
              </w:rPr>
            </w:pPr>
            <w:r>
              <w:rPr>
                <w:b/>
                <w:sz w:val="22"/>
              </w:rPr>
              <w:t>Condition</w:t>
            </w:r>
          </w:p>
        </w:tc>
        <w:tc>
          <w:tcPr>
            <w:tcW w:w="3625" w:type="dxa"/>
          </w:tcPr>
          <w:p w:rsidR="00000000" w:rsidRDefault="00942C96">
            <w:pPr>
              <w:tabs>
                <w:tab w:val="left" w:pos="1092"/>
                <w:tab w:val="left" w:pos="2184"/>
                <w:tab w:val="left" w:pos="6379"/>
                <w:tab w:val="right" w:pos="7254"/>
              </w:tabs>
              <w:jc w:val="center"/>
              <w:rPr>
                <w:b/>
                <w:snapToGrid w:val="0"/>
                <w:sz w:val="22"/>
              </w:rPr>
            </w:pPr>
            <w:r>
              <w:rPr>
                <w:b/>
                <w:snapToGrid w:val="0"/>
                <w:sz w:val="22"/>
              </w:rPr>
              <w:t>Probable Cause</w:t>
            </w:r>
          </w:p>
        </w:tc>
        <w:tc>
          <w:tcPr>
            <w:tcW w:w="4205" w:type="dxa"/>
          </w:tcPr>
          <w:p w:rsidR="00000000" w:rsidRDefault="00942C96">
            <w:pPr>
              <w:tabs>
                <w:tab w:val="left" w:pos="1092"/>
                <w:tab w:val="left" w:pos="2184"/>
                <w:tab w:val="left" w:pos="6379"/>
                <w:tab w:val="right" w:pos="7254"/>
              </w:tabs>
              <w:jc w:val="center"/>
              <w:rPr>
                <w:b/>
                <w:snapToGrid w:val="0"/>
                <w:sz w:val="22"/>
              </w:rPr>
            </w:pPr>
            <w:r>
              <w:rPr>
                <w:b/>
                <w:snapToGrid w:val="0"/>
                <w:sz w:val="22"/>
              </w:rPr>
              <w:t>Remedy</w:t>
            </w:r>
          </w:p>
        </w:tc>
      </w:tr>
      <w:tr w:rsidR="00000000">
        <w:tblPrEx>
          <w:tblCellMar>
            <w:top w:w="0" w:type="dxa"/>
            <w:bottom w:w="0" w:type="dxa"/>
          </w:tblCellMar>
        </w:tblPrEx>
        <w:tc>
          <w:tcPr>
            <w:tcW w:w="1440" w:type="dxa"/>
          </w:tcPr>
          <w:p w:rsidR="00000000" w:rsidRDefault="00942C96">
            <w:pPr>
              <w:tabs>
                <w:tab w:val="left" w:pos="1092"/>
                <w:tab w:val="left" w:pos="2184"/>
                <w:tab w:val="left" w:pos="6379"/>
                <w:tab w:val="right" w:pos="7254"/>
              </w:tabs>
              <w:rPr>
                <w:snapToGrid w:val="0"/>
              </w:rPr>
            </w:pPr>
            <w:r>
              <w:rPr>
                <w:snapToGrid w:val="0"/>
              </w:rPr>
              <w:t>Pump will not run</w:t>
            </w:r>
          </w:p>
        </w:tc>
        <w:tc>
          <w:tcPr>
            <w:tcW w:w="3625" w:type="dxa"/>
          </w:tcPr>
          <w:p w:rsidR="00000000" w:rsidRDefault="00942C96">
            <w:pPr>
              <w:tabs>
                <w:tab w:val="left" w:pos="1092"/>
                <w:tab w:val="left" w:pos="2184"/>
                <w:tab w:val="left" w:pos="6379"/>
                <w:tab w:val="right" w:pos="7254"/>
              </w:tabs>
              <w:rPr>
                <w:snapToGrid w:val="0"/>
              </w:rPr>
            </w:pPr>
            <w:r>
              <w:rPr>
                <w:snapToGrid w:val="0"/>
              </w:rPr>
              <w:t>1.Motor overload protection contacts open.</w:t>
            </w:r>
          </w:p>
          <w:p w:rsidR="00000000" w:rsidRDefault="00942C96">
            <w:pPr>
              <w:tabs>
                <w:tab w:val="left" w:pos="1092"/>
                <w:tab w:val="left" w:pos="2184"/>
                <w:tab w:val="left" w:pos="6379"/>
                <w:tab w:val="right" w:pos="7254"/>
              </w:tabs>
              <w:rPr>
                <w:snapToGrid w:val="0"/>
              </w:rPr>
            </w:pPr>
            <w:r>
              <w:rPr>
                <w:snapToGrid w:val="0"/>
              </w:rPr>
              <w:t>2.Blow fuse, broken or loose electric connecti</w:t>
            </w:r>
            <w:r>
              <w:rPr>
                <w:snapToGrid w:val="0"/>
              </w:rPr>
              <w:t>ons.</w:t>
            </w:r>
          </w:p>
          <w:p w:rsidR="00000000" w:rsidRDefault="00942C96">
            <w:pPr>
              <w:tabs>
                <w:tab w:val="left" w:pos="1092"/>
                <w:tab w:val="left" w:pos="2184"/>
                <w:tab w:val="left" w:pos="6379"/>
                <w:tab w:val="right" w:pos="7254"/>
              </w:tabs>
              <w:rPr>
                <w:snapToGrid w:val="0"/>
              </w:rPr>
            </w:pPr>
            <w:r>
              <w:rPr>
                <w:snapToGrid w:val="0"/>
              </w:rPr>
              <w:t>3.Faulty control equipment.</w:t>
            </w:r>
          </w:p>
          <w:p w:rsidR="00000000" w:rsidRDefault="00942C96">
            <w:pPr>
              <w:tabs>
                <w:tab w:val="left" w:pos="1092"/>
                <w:tab w:val="left" w:pos="2184"/>
                <w:tab w:val="left" w:pos="6379"/>
                <w:tab w:val="right" w:pos="7254"/>
              </w:tabs>
              <w:rPr>
                <w:snapToGrid w:val="0"/>
              </w:rPr>
            </w:pPr>
            <w:r>
              <w:rPr>
                <w:snapToGrid w:val="0"/>
              </w:rPr>
              <w:t>4.Pump binding.</w:t>
            </w:r>
          </w:p>
          <w:p w:rsidR="00000000" w:rsidRDefault="00942C96">
            <w:pPr>
              <w:tabs>
                <w:tab w:val="left" w:pos="1092"/>
                <w:tab w:val="left" w:pos="2184"/>
                <w:tab w:val="left" w:pos="6379"/>
                <w:tab w:val="right" w:pos="7254"/>
              </w:tabs>
              <w:rPr>
                <w:snapToGrid w:val="0"/>
              </w:rPr>
            </w:pPr>
          </w:p>
        </w:tc>
        <w:tc>
          <w:tcPr>
            <w:tcW w:w="4205" w:type="dxa"/>
          </w:tcPr>
          <w:p w:rsidR="00000000" w:rsidRDefault="00942C96">
            <w:pPr>
              <w:tabs>
                <w:tab w:val="left" w:pos="1092"/>
                <w:tab w:val="left" w:pos="2184"/>
                <w:tab w:val="left" w:pos="6379"/>
                <w:tab w:val="right" w:pos="7254"/>
              </w:tabs>
              <w:rPr>
                <w:snapToGrid w:val="0"/>
              </w:rPr>
            </w:pPr>
            <w:r>
              <w:rPr>
                <w:snapToGrid w:val="0"/>
              </w:rPr>
              <w:t>1.Check wiring diagram</w:t>
            </w:r>
          </w:p>
          <w:p w:rsidR="00000000" w:rsidRDefault="00942C96">
            <w:pPr>
              <w:tabs>
                <w:tab w:val="left" w:pos="1092"/>
                <w:tab w:val="left" w:pos="2184"/>
                <w:tab w:val="left" w:pos="6379"/>
                <w:tab w:val="right" w:pos="7254"/>
              </w:tabs>
              <w:rPr>
                <w:snapToGrid w:val="0"/>
              </w:rPr>
            </w:pPr>
            <w:r>
              <w:rPr>
                <w:snapToGrid w:val="0"/>
              </w:rPr>
              <w:t>2.Check fuses, relays.</w:t>
            </w:r>
          </w:p>
          <w:p w:rsidR="00000000" w:rsidRDefault="00942C96">
            <w:pPr>
              <w:tabs>
                <w:tab w:val="left" w:pos="1092"/>
                <w:tab w:val="left" w:pos="2184"/>
                <w:tab w:val="left" w:pos="6379"/>
                <w:tab w:val="right" w:pos="7254"/>
              </w:tabs>
              <w:rPr>
                <w:snapToGrid w:val="0"/>
              </w:rPr>
            </w:pPr>
            <w:r>
              <w:rPr>
                <w:snapToGrid w:val="0"/>
              </w:rPr>
              <w:t>3.Check all circuits and repair.</w:t>
            </w:r>
          </w:p>
          <w:p w:rsidR="00000000" w:rsidRDefault="00942C96">
            <w:pPr>
              <w:tabs>
                <w:tab w:val="left" w:pos="1092"/>
                <w:tab w:val="left" w:pos="2184"/>
                <w:tab w:val="left" w:pos="6379"/>
                <w:tab w:val="right" w:pos="7254"/>
              </w:tabs>
              <w:rPr>
                <w:snapToGrid w:val="0"/>
              </w:rPr>
            </w:pPr>
            <w:r>
              <w:rPr>
                <w:snapToGrid w:val="0"/>
              </w:rPr>
              <w:t>4.Pull master switch, rotate pump by hand to check. Check impeller adjustment or disassemble unit to determine cause.</w:t>
            </w:r>
          </w:p>
        </w:tc>
      </w:tr>
      <w:tr w:rsidR="00000000">
        <w:tblPrEx>
          <w:tblCellMar>
            <w:top w:w="0" w:type="dxa"/>
            <w:bottom w:w="0" w:type="dxa"/>
          </w:tblCellMar>
        </w:tblPrEx>
        <w:tc>
          <w:tcPr>
            <w:tcW w:w="1440" w:type="dxa"/>
          </w:tcPr>
          <w:p w:rsidR="00000000" w:rsidRDefault="00942C96">
            <w:pPr>
              <w:tabs>
                <w:tab w:val="left" w:pos="1092"/>
                <w:tab w:val="left" w:pos="2184"/>
                <w:tab w:val="left" w:pos="6379"/>
                <w:tab w:val="right" w:pos="7254"/>
              </w:tabs>
              <w:rPr>
                <w:snapToGrid w:val="0"/>
              </w:rPr>
            </w:pPr>
            <w:r>
              <w:rPr>
                <w:snapToGrid w:val="0"/>
              </w:rPr>
              <w:t>Pump run</w:t>
            </w:r>
            <w:r>
              <w:rPr>
                <w:snapToGrid w:val="0"/>
              </w:rPr>
              <w:t>s but no water delivered</w:t>
            </w:r>
          </w:p>
        </w:tc>
        <w:tc>
          <w:tcPr>
            <w:tcW w:w="3625" w:type="dxa"/>
          </w:tcPr>
          <w:p w:rsidR="00000000" w:rsidRDefault="00942C96">
            <w:pPr>
              <w:tabs>
                <w:tab w:val="left" w:pos="1092"/>
                <w:tab w:val="left" w:pos="2184"/>
                <w:tab w:val="left" w:pos="6379"/>
                <w:tab w:val="right" w:pos="7254"/>
              </w:tabs>
              <w:rPr>
                <w:snapToGrid w:val="0"/>
              </w:rPr>
            </w:pPr>
            <w:r>
              <w:rPr>
                <w:snapToGrid w:val="0"/>
              </w:rPr>
              <w:t>1.Line check valve backward.</w:t>
            </w:r>
          </w:p>
          <w:p w:rsidR="00000000" w:rsidRDefault="00942C96">
            <w:pPr>
              <w:tabs>
                <w:tab w:val="left" w:pos="1092"/>
                <w:tab w:val="left" w:pos="2184"/>
                <w:tab w:val="left" w:pos="6379"/>
                <w:tab w:val="right" w:pos="7254"/>
              </w:tabs>
              <w:rPr>
                <w:snapToGrid w:val="0"/>
              </w:rPr>
            </w:pPr>
            <w:r>
              <w:rPr>
                <w:snapToGrid w:val="0"/>
              </w:rPr>
              <w:t>2.Line check valve stuck.</w:t>
            </w:r>
          </w:p>
          <w:p w:rsidR="00000000" w:rsidRDefault="00942C96">
            <w:pPr>
              <w:tabs>
                <w:tab w:val="left" w:pos="1092"/>
                <w:tab w:val="left" w:pos="2184"/>
                <w:tab w:val="left" w:pos="6379"/>
                <w:tab w:val="right" w:pos="7254"/>
              </w:tabs>
              <w:rPr>
                <w:snapToGrid w:val="0"/>
              </w:rPr>
            </w:pPr>
            <w:r>
              <w:rPr>
                <w:snapToGrid w:val="0"/>
              </w:rPr>
              <w:t>3.Unit running backwards.</w:t>
            </w:r>
          </w:p>
          <w:p w:rsidR="00000000" w:rsidRDefault="00942C96">
            <w:pPr>
              <w:tabs>
                <w:tab w:val="left" w:pos="1092"/>
                <w:tab w:val="left" w:pos="2184"/>
                <w:tab w:val="left" w:pos="6379"/>
                <w:tab w:val="right" w:pos="7254"/>
              </w:tabs>
              <w:rPr>
                <w:snapToGrid w:val="0"/>
              </w:rPr>
            </w:pPr>
            <w:r>
              <w:rPr>
                <w:snapToGrid w:val="0"/>
              </w:rPr>
              <w:t>4.Lift too high for pump.</w:t>
            </w:r>
          </w:p>
          <w:p w:rsidR="00000000" w:rsidRDefault="00942C96">
            <w:pPr>
              <w:tabs>
                <w:tab w:val="left" w:pos="1092"/>
                <w:tab w:val="left" w:pos="2184"/>
                <w:tab w:val="left" w:pos="6379"/>
                <w:tab w:val="right" w:pos="7254"/>
              </w:tabs>
              <w:rPr>
                <w:snapToGrid w:val="0"/>
              </w:rPr>
            </w:pPr>
            <w:r>
              <w:rPr>
                <w:snapToGrid w:val="0"/>
              </w:rPr>
              <w:t>5.Pump not submerged.</w:t>
            </w:r>
          </w:p>
          <w:p w:rsidR="00000000" w:rsidRDefault="00942C96">
            <w:pPr>
              <w:tabs>
                <w:tab w:val="left" w:pos="1092"/>
                <w:tab w:val="left" w:pos="2184"/>
                <w:tab w:val="left" w:pos="6379"/>
                <w:tab w:val="right" w:pos="7254"/>
              </w:tabs>
              <w:rPr>
                <w:snapToGrid w:val="0"/>
              </w:rPr>
            </w:pPr>
            <w:r>
              <w:rPr>
                <w:snapToGrid w:val="0"/>
              </w:rPr>
              <w:t>6.Excessive amounts of air or gas.</w:t>
            </w:r>
          </w:p>
          <w:p w:rsidR="00000000" w:rsidRDefault="00942C96">
            <w:pPr>
              <w:tabs>
                <w:tab w:val="left" w:pos="1092"/>
                <w:tab w:val="left" w:pos="2184"/>
                <w:tab w:val="left" w:pos="6379"/>
                <w:tab w:val="right" w:pos="7254"/>
              </w:tabs>
              <w:rPr>
                <w:snapToGrid w:val="0"/>
              </w:rPr>
            </w:pPr>
            <w:r>
              <w:rPr>
                <w:snapToGrid w:val="0"/>
              </w:rPr>
              <w:t>7.Intake strainer or impeller plugged, or pump in mud or sand.</w:t>
            </w:r>
          </w:p>
          <w:p w:rsidR="00000000" w:rsidRDefault="00942C96">
            <w:pPr>
              <w:tabs>
                <w:tab w:val="left" w:pos="1092"/>
                <w:tab w:val="left" w:pos="2184"/>
                <w:tab w:val="left" w:pos="6379"/>
                <w:tab w:val="right" w:pos="7254"/>
              </w:tabs>
              <w:rPr>
                <w:snapToGrid w:val="0"/>
              </w:rPr>
            </w:pPr>
            <w:r>
              <w:rPr>
                <w:snapToGrid w:val="0"/>
              </w:rPr>
              <w:t>8.Im</w:t>
            </w:r>
            <w:r>
              <w:rPr>
                <w:snapToGrid w:val="0"/>
              </w:rPr>
              <w:t>peller(s) loose on shaft.</w:t>
            </w:r>
          </w:p>
        </w:tc>
        <w:tc>
          <w:tcPr>
            <w:tcW w:w="4205" w:type="dxa"/>
          </w:tcPr>
          <w:p w:rsidR="00000000" w:rsidRDefault="00942C96">
            <w:pPr>
              <w:tabs>
                <w:tab w:val="left" w:pos="1092"/>
                <w:tab w:val="left" w:pos="2184"/>
                <w:tab w:val="left" w:pos="6379"/>
                <w:tab w:val="right" w:pos="7254"/>
              </w:tabs>
              <w:rPr>
                <w:snapToGrid w:val="0"/>
              </w:rPr>
            </w:pPr>
            <w:r>
              <w:rPr>
                <w:snapToGrid w:val="0"/>
              </w:rPr>
              <w:t>1.Reverse check valve.</w:t>
            </w:r>
          </w:p>
          <w:p w:rsidR="00000000" w:rsidRDefault="00942C96">
            <w:pPr>
              <w:tabs>
                <w:tab w:val="left" w:pos="1092"/>
                <w:tab w:val="left" w:pos="2184"/>
                <w:tab w:val="left" w:pos="6379"/>
                <w:tab w:val="right" w:pos="7254"/>
              </w:tabs>
              <w:rPr>
                <w:snapToGrid w:val="0"/>
              </w:rPr>
            </w:pPr>
            <w:r>
              <w:rPr>
                <w:snapToGrid w:val="0"/>
              </w:rPr>
              <w:t>2.Free the valve.</w:t>
            </w:r>
          </w:p>
          <w:p w:rsidR="00000000" w:rsidRDefault="00942C96">
            <w:pPr>
              <w:tabs>
                <w:tab w:val="left" w:pos="1092"/>
                <w:tab w:val="left" w:pos="2184"/>
                <w:tab w:val="left" w:pos="6379"/>
                <w:tab w:val="right" w:pos="7254"/>
              </w:tabs>
              <w:rPr>
                <w:snapToGrid w:val="0"/>
              </w:rPr>
            </w:pPr>
            <w:r>
              <w:rPr>
                <w:snapToGrid w:val="0"/>
              </w:rPr>
              <w:t>3.Check direction of rotation.</w:t>
            </w:r>
          </w:p>
          <w:p w:rsidR="00000000" w:rsidRDefault="00942C96">
            <w:pPr>
              <w:tabs>
                <w:tab w:val="left" w:pos="1092"/>
                <w:tab w:val="left" w:pos="2184"/>
                <w:tab w:val="left" w:pos="6379"/>
                <w:tab w:val="right" w:pos="7254"/>
              </w:tabs>
              <w:rPr>
                <w:snapToGrid w:val="0"/>
              </w:rPr>
            </w:pPr>
            <w:r>
              <w:rPr>
                <w:snapToGrid w:val="0"/>
              </w:rPr>
              <w:t>4.Check with performance curve.</w:t>
            </w:r>
          </w:p>
          <w:p w:rsidR="00000000" w:rsidRDefault="00942C96">
            <w:pPr>
              <w:tabs>
                <w:tab w:val="left" w:pos="1092"/>
                <w:tab w:val="left" w:pos="2184"/>
                <w:tab w:val="left" w:pos="6379"/>
                <w:tab w:val="right" w:pos="7254"/>
              </w:tabs>
              <w:rPr>
                <w:snapToGrid w:val="0"/>
              </w:rPr>
            </w:pPr>
            <w:r>
              <w:rPr>
                <w:snapToGrid w:val="0"/>
              </w:rPr>
              <w:t>5.Lower pump if possible or add fluid to system.</w:t>
            </w:r>
          </w:p>
          <w:p w:rsidR="00000000" w:rsidRDefault="00942C96">
            <w:pPr>
              <w:tabs>
                <w:tab w:val="left" w:pos="1092"/>
                <w:tab w:val="left" w:pos="2184"/>
                <w:tab w:val="left" w:pos="6379"/>
                <w:tab w:val="right" w:pos="7254"/>
              </w:tabs>
              <w:rPr>
                <w:snapToGrid w:val="0"/>
              </w:rPr>
            </w:pPr>
            <w:r>
              <w:rPr>
                <w:snapToGrid w:val="0"/>
              </w:rPr>
              <w:t>6.Correct conditions.</w:t>
            </w:r>
          </w:p>
          <w:p w:rsidR="00000000" w:rsidRDefault="00942C96">
            <w:pPr>
              <w:tabs>
                <w:tab w:val="left" w:pos="1092"/>
                <w:tab w:val="left" w:pos="2184"/>
                <w:tab w:val="left" w:pos="6379"/>
                <w:tab w:val="right" w:pos="7254"/>
              </w:tabs>
              <w:rPr>
                <w:snapToGrid w:val="0"/>
              </w:rPr>
            </w:pPr>
            <w:r>
              <w:rPr>
                <w:snapToGrid w:val="0"/>
              </w:rPr>
              <w:t xml:space="preserve">7.Start &amp; stop pump several times or use line pressure </w:t>
            </w:r>
            <w:r>
              <w:rPr>
                <w:snapToGrid w:val="0"/>
              </w:rPr>
              <w:t>if available to back flush. Pull pump and clean.</w:t>
            </w:r>
          </w:p>
          <w:p w:rsidR="00000000" w:rsidRDefault="00942C96">
            <w:pPr>
              <w:tabs>
                <w:tab w:val="left" w:pos="1092"/>
                <w:tab w:val="left" w:pos="2184"/>
                <w:tab w:val="left" w:pos="6379"/>
                <w:tab w:val="right" w:pos="7254"/>
              </w:tabs>
              <w:rPr>
                <w:snapToGrid w:val="0"/>
              </w:rPr>
            </w:pPr>
            <w:r>
              <w:rPr>
                <w:snapToGrid w:val="0"/>
              </w:rPr>
              <w:t>8.Pull unit and repair.</w:t>
            </w:r>
          </w:p>
        </w:tc>
      </w:tr>
      <w:tr w:rsidR="00000000">
        <w:tblPrEx>
          <w:tblCellMar>
            <w:top w:w="0" w:type="dxa"/>
            <w:bottom w:w="0" w:type="dxa"/>
          </w:tblCellMar>
        </w:tblPrEx>
        <w:tc>
          <w:tcPr>
            <w:tcW w:w="1440" w:type="dxa"/>
          </w:tcPr>
          <w:p w:rsidR="00000000" w:rsidRDefault="00942C96">
            <w:pPr>
              <w:tabs>
                <w:tab w:val="left" w:pos="1092"/>
                <w:tab w:val="left" w:pos="2184"/>
                <w:tab w:val="left" w:pos="6379"/>
                <w:tab w:val="right" w:pos="7254"/>
              </w:tabs>
              <w:rPr>
                <w:snapToGrid w:val="0"/>
              </w:rPr>
            </w:pPr>
            <w:r>
              <w:rPr>
                <w:snapToGrid w:val="0"/>
              </w:rPr>
              <w:t>Reduced Capacity</w:t>
            </w:r>
          </w:p>
        </w:tc>
        <w:tc>
          <w:tcPr>
            <w:tcW w:w="3625" w:type="dxa"/>
          </w:tcPr>
          <w:p w:rsidR="00000000" w:rsidRDefault="00942C96">
            <w:pPr>
              <w:tabs>
                <w:tab w:val="left" w:pos="1092"/>
                <w:tab w:val="left" w:pos="2184"/>
                <w:tab w:val="left" w:pos="6379"/>
                <w:tab w:val="right" w:pos="7254"/>
              </w:tabs>
              <w:rPr>
                <w:snapToGrid w:val="0"/>
              </w:rPr>
            </w:pPr>
            <w:r>
              <w:rPr>
                <w:snapToGrid w:val="0"/>
              </w:rPr>
              <w:t>1.Bypass open.</w:t>
            </w:r>
          </w:p>
          <w:p w:rsidR="00000000" w:rsidRDefault="00942C96">
            <w:pPr>
              <w:tabs>
                <w:tab w:val="left" w:pos="1092"/>
                <w:tab w:val="left" w:pos="2184"/>
                <w:tab w:val="left" w:pos="6379"/>
                <w:tab w:val="right" w:pos="7254"/>
              </w:tabs>
              <w:rPr>
                <w:snapToGrid w:val="0"/>
              </w:rPr>
            </w:pPr>
            <w:r>
              <w:rPr>
                <w:snapToGrid w:val="0"/>
              </w:rPr>
              <w:t>2.Lift too high for pump.</w:t>
            </w:r>
          </w:p>
          <w:p w:rsidR="00000000" w:rsidRDefault="00942C96">
            <w:pPr>
              <w:tabs>
                <w:tab w:val="left" w:pos="1092"/>
                <w:tab w:val="left" w:pos="2184"/>
                <w:tab w:val="left" w:pos="6379"/>
                <w:tab w:val="right" w:pos="7254"/>
              </w:tabs>
              <w:rPr>
                <w:snapToGrid w:val="0"/>
              </w:rPr>
            </w:pPr>
            <w:r>
              <w:rPr>
                <w:snapToGrid w:val="0"/>
              </w:rPr>
              <w:t>3.Motor not coming up to speed.</w:t>
            </w:r>
          </w:p>
          <w:p w:rsidR="00000000" w:rsidRDefault="00942C96">
            <w:pPr>
              <w:tabs>
                <w:tab w:val="left" w:pos="1092"/>
                <w:tab w:val="left" w:pos="2184"/>
                <w:tab w:val="left" w:pos="6379"/>
                <w:tab w:val="right" w:pos="7254"/>
              </w:tabs>
              <w:rPr>
                <w:snapToGrid w:val="0"/>
              </w:rPr>
            </w:pPr>
            <w:r>
              <w:rPr>
                <w:snapToGrid w:val="0"/>
              </w:rPr>
              <w:t>4.Strainer or impellers partly plugged.</w:t>
            </w:r>
          </w:p>
          <w:p w:rsidR="00000000" w:rsidRDefault="00942C96">
            <w:pPr>
              <w:tabs>
                <w:tab w:val="left" w:pos="1092"/>
                <w:tab w:val="left" w:pos="2184"/>
                <w:tab w:val="left" w:pos="6379"/>
                <w:tab w:val="right" w:pos="7254"/>
              </w:tabs>
              <w:rPr>
                <w:snapToGrid w:val="0"/>
              </w:rPr>
            </w:pPr>
            <w:r>
              <w:rPr>
                <w:snapToGrid w:val="0"/>
              </w:rPr>
              <w:t>5.Scaled or corroded discharge pipe or leaks anywher</w:t>
            </w:r>
            <w:r>
              <w:rPr>
                <w:snapToGrid w:val="0"/>
              </w:rPr>
              <w:t>e in system.</w:t>
            </w:r>
          </w:p>
          <w:p w:rsidR="00000000" w:rsidRDefault="00942C96">
            <w:pPr>
              <w:tabs>
                <w:tab w:val="left" w:pos="1092"/>
                <w:tab w:val="left" w:pos="2184"/>
                <w:tab w:val="left" w:pos="6379"/>
                <w:tab w:val="right" w:pos="7254"/>
              </w:tabs>
              <w:rPr>
                <w:snapToGrid w:val="0"/>
              </w:rPr>
            </w:pPr>
            <w:r>
              <w:rPr>
                <w:snapToGrid w:val="0"/>
              </w:rPr>
              <w:t>6.Excessive amounts of air or gas.</w:t>
            </w:r>
          </w:p>
          <w:p w:rsidR="00000000" w:rsidRDefault="00942C96">
            <w:pPr>
              <w:tabs>
                <w:tab w:val="left" w:pos="1092"/>
                <w:tab w:val="left" w:pos="2184"/>
                <w:tab w:val="left" w:pos="6379"/>
                <w:tab w:val="right" w:pos="7254"/>
              </w:tabs>
              <w:rPr>
                <w:snapToGrid w:val="0"/>
              </w:rPr>
            </w:pPr>
            <w:r>
              <w:rPr>
                <w:snapToGrid w:val="0"/>
              </w:rPr>
              <w:t>7.Excess wear due to abrasives.</w:t>
            </w:r>
          </w:p>
          <w:p w:rsidR="00000000" w:rsidRDefault="00942C96">
            <w:pPr>
              <w:tabs>
                <w:tab w:val="left" w:pos="1092"/>
                <w:tab w:val="left" w:pos="2184"/>
                <w:tab w:val="left" w:pos="6379"/>
                <w:tab w:val="right" w:pos="7254"/>
              </w:tabs>
              <w:rPr>
                <w:snapToGrid w:val="0"/>
              </w:rPr>
            </w:pPr>
            <w:r>
              <w:rPr>
                <w:snapToGrid w:val="0"/>
              </w:rPr>
              <w:t>8.Impellers not properly adjusted.</w:t>
            </w:r>
          </w:p>
          <w:p w:rsidR="00000000" w:rsidRDefault="00942C96">
            <w:pPr>
              <w:tabs>
                <w:tab w:val="left" w:pos="1092"/>
                <w:tab w:val="left" w:pos="2184"/>
                <w:tab w:val="left" w:pos="6379"/>
                <w:tab w:val="right" w:pos="7254"/>
              </w:tabs>
              <w:rPr>
                <w:snapToGrid w:val="0"/>
              </w:rPr>
            </w:pPr>
            <w:r>
              <w:rPr>
                <w:snapToGrid w:val="0"/>
              </w:rPr>
              <w:t>9.Impeller(s) loose on shaft.</w:t>
            </w:r>
          </w:p>
        </w:tc>
        <w:tc>
          <w:tcPr>
            <w:tcW w:w="4205" w:type="dxa"/>
          </w:tcPr>
          <w:p w:rsidR="00000000" w:rsidRDefault="00942C96">
            <w:pPr>
              <w:tabs>
                <w:tab w:val="left" w:pos="1092"/>
                <w:tab w:val="left" w:pos="2184"/>
                <w:tab w:val="left" w:pos="6379"/>
                <w:tab w:val="right" w:pos="7254"/>
              </w:tabs>
              <w:rPr>
                <w:snapToGrid w:val="0"/>
              </w:rPr>
            </w:pPr>
            <w:r>
              <w:rPr>
                <w:snapToGrid w:val="0"/>
              </w:rPr>
              <w:t>1.Check by pass valving.</w:t>
            </w:r>
          </w:p>
          <w:p w:rsidR="00000000" w:rsidRDefault="00942C96">
            <w:pPr>
              <w:tabs>
                <w:tab w:val="left" w:pos="1092"/>
                <w:tab w:val="left" w:pos="2184"/>
                <w:tab w:val="left" w:pos="6379"/>
                <w:tab w:val="right" w:pos="7254"/>
              </w:tabs>
              <w:rPr>
                <w:snapToGrid w:val="0"/>
              </w:rPr>
            </w:pPr>
            <w:r>
              <w:rPr>
                <w:snapToGrid w:val="0"/>
              </w:rPr>
              <w:t>2.Check performance curve.</w:t>
            </w:r>
          </w:p>
          <w:p w:rsidR="00000000" w:rsidRDefault="00942C96">
            <w:pPr>
              <w:tabs>
                <w:tab w:val="left" w:pos="1092"/>
                <w:tab w:val="left" w:pos="2184"/>
                <w:tab w:val="left" w:pos="6379"/>
                <w:tab w:val="right" w:pos="7254"/>
              </w:tabs>
              <w:rPr>
                <w:snapToGrid w:val="0"/>
              </w:rPr>
            </w:pPr>
            <w:r>
              <w:rPr>
                <w:snapToGrid w:val="0"/>
              </w:rPr>
              <w:t>3.Check voltage while unit is running.</w:t>
            </w:r>
          </w:p>
          <w:p w:rsidR="00000000" w:rsidRDefault="00942C96">
            <w:pPr>
              <w:tabs>
                <w:tab w:val="left" w:pos="1092"/>
                <w:tab w:val="left" w:pos="2184"/>
                <w:tab w:val="left" w:pos="6379"/>
                <w:tab w:val="right" w:pos="7254"/>
              </w:tabs>
              <w:rPr>
                <w:snapToGrid w:val="0"/>
              </w:rPr>
            </w:pPr>
            <w:r>
              <w:rPr>
                <w:snapToGrid w:val="0"/>
              </w:rPr>
              <w:t xml:space="preserve">4.Start &amp; stop pump </w:t>
            </w:r>
            <w:r>
              <w:rPr>
                <w:snapToGrid w:val="0"/>
              </w:rPr>
              <w:t>several times or use line pressure if available to back flush. Pull pump and clean.</w:t>
            </w:r>
          </w:p>
          <w:p w:rsidR="00000000" w:rsidRDefault="00942C96">
            <w:pPr>
              <w:tabs>
                <w:tab w:val="left" w:pos="1092"/>
                <w:tab w:val="left" w:pos="2184"/>
                <w:tab w:val="left" w:pos="6379"/>
                <w:tab w:val="right" w:pos="7254"/>
              </w:tabs>
              <w:rPr>
                <w:snapToGrid w:val="0"/>
              </w:rPr>
            </w:pPr>
            <w:r>
              <w:rPr>
                <w:snapToGrid w:val="0"/>
              </w:rPr>
              <w:t>5.Replace pipe or repair leaks.</w:t>
            </w:r>
          </w:p>
          <w:p w:rsidR="00000000" w:rsidRDefault="00942C96">
            <w:pPr>
              <w:tabs>
                <w:tab w:val="left" w:pos="1092"/>
                <w:tab w:val="left" w:pos="2184"/>
                <w:tab w:val="left" w:pos="6379"/>
                <w:tab w:val="right" w:pos="7254"/>
              </w:tabs>
              <w:rPr>
                <w:snapToGrid w:val="0"/>
              </w:rPr>
            </w:pPr>
            <w:r>
              <w:rPr>
                <w:snapToGrid w:val="0"/>
              </w:rPr>
              <w:t>6.Correct conditions.</w:t>
            </w:r>
          </w:p>
          <w:p w:rsidR="00000000" w:rsidRDefault="00942C96">
            <w:pPr>
              <w:tabs>
                <w:tab w:val="left" w:pos="1092"/>
                <w:tab w:val="left" w:pos="2184"/>
                <w:tab w:val="left" w:pos="6379"/>
                <w:tab w:val="right" w:pos="7254"/>
              </w:tabs>
              <w:rPr>
                <w:snapToGrid w:val="0"/>
              </w:rPr>
            </w:pPr>
            <w:r>
              <w:rPr>
                <w:snapToGrid w:val="0"/>
              </w:rPr>
              <w:t>7.Replace worn parts.</w:t>
            </w:r>
          </w:p>
          <w:p w:rsidR="00000000" w:rsidRDefault="00942C96">
            <w:pPr>
              <w:tabs>
                <w:tab w:val="left" w:pos="1092"/>
                <w:tab w:val="left" w:pos="2184"/>
                <w:tab w:val="left" w:pos="6379"/>
                <w:tab w:val="right" w:pos="7254"/>
              </w:tabs>
              <w:rPr>
                <w:snapToGrid w:val="0"/>
              </w:rPr>
            </w:pPr>
            <w:r>
              <w:rPr>
                <w:snapToGrid w:val="0"/>
              </w:rPr>
              <w:t>8.Adjust impellers.</w:t>
            </w:r>
          </w:p>
          <w:p w:rsidR="00000000" w:rsidRDefault="00942C96">
            <w:pPr>
              <w:tabs>
                <w:tab w:val="left" w:pos="1092"/>
                <w:tab w:val="left" w:pos="2184"/>
                <w:tab w:val="left" w:pos="6379"/>
                <w:tab w:val="right" w:pos="7254"/>
              </w:tabs>
              <w:rPr>
                <w:snapToGrid w:val="0"/>
              </w:rPr>
            </w:pPr>
            <w:r>
              <w:rPr>
                <w:snapToGrid w:val="0"/>
              </w:rPr>
              <w:t>9.Pull unit and repair.</w:t>
            </w:r>
          </w:p>
        </w:tc>
      </w:tr>
      <w:tr w:rsidR="00000000">
        <w:tblPrEx>
          <w:tblCellMar>
            <w:top w:w="0" w:type="dxa"/>
            <w:bottom w:w="0" w:type="dxa"/>
          </w:tblCellMar>
        </w:tblPrEx>
        <w:tc>
          <w:tcPr>
            <w:tcW w:w="1440" w:type="dxa"/>
          </w:tcPr>
          <w:p w:rsidR="00000000" w:rsidRDefault="00942C96">
            <w:pPr>
              <w:tabs>
                <w:tab w:val="left" w:pos="1092"/>
                <w:tab w:val="left" w:pos="2184"/>
                <w:tab w:val="left" w:pos="6379"/>
                <w:tab w:val="right" w:pos="7254"/>
              </w:tabs>
              <w:rPr>
                <w:snapToGrid w:val="0"/>
              </w:rPr>
            </w:pPr>
            <w:r>
              <w:rPr>
                <w:snapToGrid w:val="0"/>
              </w:rPr>
              <w:t>Motor Overloaded</w:t>
            </w:r>
          </w:p>
        </w:tc>
        <w:tc>
          <w:tcPr>
            <w:tcW w:w="3625" w:type="dxa"/>
          </w:tcPr>
          <w:p w:rsidR="00000000" w:rsidRDefault="00942C96">
            <w:pPr>
              <w:tabs>
                <w:tab w:val="left" w:pos="1092"/>
                <w:tab w:val="left" w:pos="2184"/>
                <w:tab w:val="left" w:pos="6379"/>
                <w:tab w:val="right" w:pos="7254"/>
              </w:tabs>
              <w:rPr>
                <w:snapToGrid w:val="0"/>
              </w:rPr>
            </w:pPr>
            <w:r>
              <w:rPr>
                <w:snapToGrid w:val="0"/>
              </w:rPr>
              <w:t>1.Specific gravity higher than des</w:t>
            </w:r>
            <w:r>
              <w:rPr>
                <w:snapToGrid w:val="0"/>
              </w:rPr>
              <w:t>ign.</w:t>
            </w:r>
          </w:p>
          <w:p w:rsidR="00000000" w:rsidRDefault="00942C96">
            <w:pPr>
              <w:tabs>
                <w:tab w:val="left" w:pos="1092"/>
                <w:tab w:val="left" w:pos="2184"/>
                <w:tab w:val="left" w:pos="6379"/>
                <w:tab w:val="right" w:pos="7254"/>
              </w:tabs>
              <w:rPr>
                <w:snapToGrid w:val="0"/>
              </w:rPr>
            </w:pPr>
            <w:r>
              <w:rPr>
                <w:snapToGrid w:val="0"/>
              </w:rPr>
              <w:t>2.Operation at point on pump curve other than design.</w:t>
            </w:r>
          </w:p>
          <w:p w:rsidR="00000000" w:rsidRDefault="00942C96">
            <w:pPr>
              <w:tabs>
                <w:tab w:val="left" w:pos="1092"/>
                <w:tab w:val="left" w:pos="2184"/>
                <w:tab w:val="left" w:pos="6379"/>
                <w:tab w:val="right" w:pos="7254"/>
              </w:tabs>
              <w:rPr>
                <w:snapToGrid w:val="0"/>
              </w:rPr>
            </w:pPr>
            <w:r>
              <w:rPr>
                <w:snapToGrid w:val="0"/>
              </w:rPr>
              <w:t>3.Motor speed too high.</w:t>
            </w:r>
          </w:p>
          <w:p w:rsidR="00000000" w:rsidRDefault="00942C96">
            <w:pPr>
              <w:tabs>
                <w:tab w:val="left" w:pos="1092"/>
                <w:tab w:val="left" w:pos="2184"/>
                <w:tab w:val="left" w:pos="6379"/>
                <w:tab w:val="right" w:pos="7254"/>
              </w:tabs>
              <w:rPr>
                <w:snapToGrid w:val="0"/>
              </w:rPr>
            </w:pPr>
            <w:r>
              <w:rPr>
                <w:snapToGrid w:val="0"/>
              </w:rPr>
              <w:t>4.Impellers dragging.</w:t>
            </w:r>
          </w:p>
          <w:p w:rsidR="00000000" w:rsidRDefault="00942C96">
            <w:pPr>
              <w:tabs>
                <w:tab w:val="left" w:pos="1092"/>
                <w:tab w:val="left" w:pos="2184"/>
                <w:tab w:val="left" w:pos="6379"/>
                <w:tab w:val="right" w:pos="7254"/>
              </w:tabs>
              <w:rPr>
                <w:snapToGrid w:val="0"/>
              </w:rPr>
            </w:pPr>
            <w:r>
              <w:rPr>
                <w:snapToGrid w:val="0"/>
              </w:rPr>
              <w:t>5.Pump in bind.</w:t>
            </w:r>
          </w:p>
        </w:tc>
        <w:tc>
          <w:tcPr>
            <w:tcW w:w="4205" w:type="dxa"/>
          </w:tcPr>
          <w:p w:rsidR="00000000" w:rsidRDefault="00942C96">
            <w:pPr>
              <w:tabs>
                <w:tab w:val="left" w:pos="1092"/>
                <w:tab w:val="left" w:pos="2184"/>
                <w:tab w:val="left" w:pos="6379"/>
                <w:tab w:val="right" w:pos="7254"/>
              </w:tabs>
              <w:rPr>
                <w:snapToGrid w:val="0"/>
              </w:rPr>
            </w:pPr>
            <w:r>
              <w:rPr>
                <w:snapToGrid w:val="0"/>
              </w:rPr>
              <w:t>1.Correct specific gravity or re-evaluate system.</w:t>
            </w:r>
          </w:p>
          <w:p w:rsidR="00000000" w:rsidRDefault="00942C96">
            <w:pPr>
              <w:tabs>
                <w:tab w:val="left" w:pos="1092"/>
                <w:tab w:val="left" w:pos="2184"/>
                <w:tab w:val="left" w:pos="6379"/>
                <w:tab w:val="right" w:pos="7254"/>
              </w:tabs>
              <w:rPr>
                <w:snapToGrid w:val="0"/>
              </w:rPr>
            </w:pPr>
            <w:r>
              <w:rPr>
                <w:snapToGrid w:val="0"/>
              </w:rPr>
              <w:t>2.Check performance curve.</w:t>
            </w:r>
          </w:p>
          <w:p w:rsidR="00000000" w:rsidRDefault="00942C96">
            <w:pPr>
              <w:tabs>
                <w:tab w:val="left" w:pos="1092"/>
                <w:tab w:val="left" w:pos="2184"/>
                <w:tab w:val="left" w:pos="6379"/>
                <w:tab w:val="right" w:pos="7254"/>
              </w:tabs>
              <w:rPr>
                <w:snapToGrid w:val="0"/>
              </w:rPr>
            </w:pPr>
            <w:r>
              <w:rPr>
                <w:snapToGrid w:val="0"/>
              </w:rPr>
              <w:t>3.Line voltage too high or incorrect frequency.</w:t>
            </w:r>
          </w:p>
          <w:p w:rsidR="00000000" w:rsidRDefault="00942C96">
            <w:pPr>
              <w:tabs>
                <w:tab w:val="left" w:pos="1092"/>
                <w:tab w:val="left" w:pos="2184"/>
                <w:tab w:val="left" w:pos="6379"/>
                <w:tab w:val="right" w:pos="7254"/>
              </w:tabs>
              <w:rPr>
                <w:snapToGrid w:val="0"/>
              </w:rPr>
            </w:pPr>
            <w:r>
              <w:rPr>
                <w:snapToGrid w:val="0"/>
              </w:rPr>
              <w:t>4.Re-adjus</w:t>
            </w:r>
            <w:r>
              <w:rPr>
                <w:snapToGrid w:val="0"/>
              </w:rPr>
              <w:t>t.</w:t>
            </w:r>
          </w:p>
          <w:p w:rsidR="00000000" w:rsidRDefault="00942C96">
            <w:pPr>
              <w:tabs>
                <w:tab w:val="left" w:pos="1092"/>
                <w:tab w:val="left" w:pos="2184"/>
                <w:tab w:val="left" w:pos="6379"/>
                <w:tab w:val="right" w:pos="7254"/>
              </w:tabs>
              <w:rPr>
                <w:snapToGrid w:val="0"/>
              </w:rPr>
            </w:pPr>
            <w:r>
              <w:rPr>
                <w:snapToGrid w:val="0"/>
              </w:rPr>
              <w:t>5.Pull master switch, Rotate pump[ by hand to check. Dis-assemble unit to determine cause.</w:t>
            </w:r>
          </w:p>
        </w:tc>
      </w:tr>
      <w:tr w:rsidR="00000000">
        <w:tblPrEx>
          <w:tblCellMar>
            <w:top w:w="0" w:type="dxa"/>
            <w:bottom w:w="0" w:type="dxa"/>
          </w:tblCellMar>
        </w:tblPrEx>
        <w:tc>
          <w:tcPr>
            <w:tcW w:w="1440" w:type="dxa"/>
          </w:tcPr>
          <w:p w:rsidR="00000000" w:rsidRDefault="00942C96">
            <w:pPr>
              <w:tabs>
                <w:tab w:val="left" w:pos="1092"/>
                <w:tab w:val="left" w:pos="2184"/>
                <w:tab w:val="left" w:pos="6379"/>
                <w:tab w:val="right" w:pos="7254"/>
              </w:tabs>
              <w:rPr>
                <w:snapToGrid w:val="0"/>
              </w:rPr>
            </w:pPr>
            <w:r>
              <w:rPr>
                <w:snapToGrid w:val="0"/>
              </w:rPr>
              <w:t>Pump Vibrating Excessively and Noisy</w:t>
            </w:r>
          </w:p>
        </w:tc>
        <w:tc>
          <w:tcPr>
            <w:tcW w:w="3625" w:type="dxa"/>
          </w:tcPr>
          <w:p w:rsidR="00000000" w:rsidRDefault="00942C96">
            <w:pPr>
              <w:tabs>
                <w:tab w:val="left" w:pos="1092"/>
                <w:tab w:val="left" w:pos="2184"/>
                <w:tab w:val="left" w:pos="6379"/>
                <w:tab w:val="right" w:pos="7254"/>
              </w:tabs>
              <w:rPr>
                <w:snapToGrid w:val="0"/>
              </w:rPr>
            </w:pPr>
            <w:r>
              <w:rPr>
                <w:snapToGrid w:val="0"/>
              </w:rPr>
              <w:t>1.Unit running backwards.</w:t>
            </w:r>
          </w:p>
          <w:p w:rsidR="00000000" w:rsidRDefault="00942C96">
            <w:pPr>
              <w:tabs>
                <w:tab w:val="left" w:pos="1092"/>
                <w:tab w:val="left" w:pos="2184"/>
                <w:tab w:val="left" w:pos="6379"/>
                <w:tab w:val="right" w:pos="7254"/>
              </w:tabs>
              <w:rPr>
                <w:snapToGrid w:val="0"/>
              </w:rPr>
            </w:pPr>
            <w:r>
              <w:rPr>
                <w:snapToGrid w:val="0"/>
              </w:rPr>
              <w:t>2.Pump breaking suction and pumping air.</w:t>
            </w:r>
          </w:p>
          <w:p w:rsidR="00000000" w:rsidRDefault="00942C96">
            <w:pPr>
              <w:tabs>
                <w:tab w:val="left" w:pos="1092"/>
                <w:tab w:val="left" w:pos="2184"/>
                <w:tab w:val="left" w:pos="6379"/>
                <w:tab w:val="right" w:pos="7254"/>
              </w:tabs>
              <w:rPr>
                <w:snapToGrid w:val="0"/>
              </w:rPr>
            </w:pPr>
            <w:r>
              <w:rPr>
                <w:snapToGrid w:val="0"/>
              </w:rPr>
              <w:t>3.Loose fasteners.</w:t>
            </w:r>
          </w:p>
          <w:p w:rsidR="00000000" w:rsidRDefault="00942C96">
            <w:pPr>
              <w:tabs>
                <w:tab w:val="left" w:pos="1092"/>
                <w:tab w:val="left" w:pos="2184"/>
                <w:tab w:val="left" w:pos="6379"/>
                <w:tab w:val="right" w:pos="7254"/>
              </w:tabs>
              <w:rPr>
                <w:snapToGrid w:val="0"/>
              </w:rPr>
            </w:pPr>
            <w:r>
              <w:rPr>
                <w:snapToGrid w:val="0"/>
              </w:rPr>
              <w:t>4.Badly worn motor or pump bearings.</w:t>
            </w:r>
          </w:p>
          <w:p w:rsidR="00000000" w:rsidRDefault="00942C96">
            <w:pPr>
              <w:tabs>
                <w:tab w:val="left" w:pos="1092"/>
                <w:tab w:val="left" w:pos="2184"/>
                <w:tab w:val="left" w:pos="6379"/>
                <w:tab w:val="right" w:pos="7254"/>
              </w:tabs>
              <w:rPr>
                <w:snapToGrid w:val="0"/>
              </w:rPr>
            </w:pPr>
            <w:r>
              <w:rPr>
                <w:snapToGrid w:val="0"/>
              </w:rPr>
              <w:t>5</w:t>
            </w:r>
            <w:r>
              <w:rPr>
                <w:snapToGrid w:val="0"/>
              </w:rPr>
              <w:t>.Impeller(s) loose on shaft.</w:t>
            </w:r>
          </w:p>
          <w:p w:rsidR="00000000" w:rsidRDefault="00942C96">
            <w:pPr>
              <w:tabs>
                <w:tab w:val="left" w:pos="1092"/>
                <w:tab w:val="left" w:pos="2184"/>
                <w:tab w:val="left" w:pos="6379"/>
                <w:tab w:val="right" w:pos="7254"/>
              </w:tabs>
              <w:rPr>
                <w:snapToGrid w:val="0"/>
              </w:rPr>
            </w:pPr>
            <w:r>
              <w:rPr>
                <w:snapToGrid w:val="0"/>
              </w:rPr>
              <w:t>6.Pump &amp; Motor shafts misaligned.</w:t>
            </w:r>
          </w:p>
          <w:p w:rsidR="00000000" w:rsidRDefault="00942C96">
            <w:pPr>
              <w:tabs>
                <w:tab w:val="left" w:pos="1092"/>
                <w:tab w:val="left" w:pos="2184"/>
                <w:tab w:val="left" w:pos="6379"/>
                <w:tab w:val="right" w:pos="7254"/>
              </w:tabs>
              <w:rPr>
                <w:snapToGrid w:val="0"/>
              </w:rPr>
            </w:pPr>
            <w:r>
              <w:rPr>
                <w:snapToGrid w:val="0"/>
              </w:rPr>
              <w:t>7.Stress due to piping misalignment.</w:t>
            </w:r>
          </w:p>
        </w:tc>
        <w:tc>
          <w:tcPr>
            <w:tcW w:w="4205" w:type="dxa"/>
          </w:tcPr>
          <w:p w:rsidR="00000000" w:rsidRDefault="00942C96">
            <w:pPr>
              <w:tabs>
                <w:tab w:val="left" w:pos="1092"/>
                <w:tab w:val="left" w:pos="2184"/>
                <w:tab w:val="left" w:pos="6379"/>
                <w:tab w:val="right" w:pos="7254"/>
              </w:tabs>
              <w:rPr>
                <w:snapToGrid w:val="0"/>
              </w:rPr>
            </w:pPr>
            <w:r>
              <w:rPr>
                <w:snapToGrid w:val="0"/>
              </w:rPr>
              <w:t>1.Check direction of rotation</w:t>
            </w:r>
          </w:p>
          <w:p w:rsidR="00000000" w:rsidRDefault="00942C96">
            <w:pPr>
              <w:tabs>
                <w:tab w:val="left" w:pos="1092"/>
                <w:tab w:val="left" w:pos="2184"/>
                <w:tab w:val="left" w:pos="6379"/>
                <w:tab w:val="right" w:pos="7254"/>
              </w:tabs>
              <w:rPr>
                <w:snapToGrid w:val="0"/>
              </w:rPr>
            </w:pPr>
            <w:r>
              <w:rPr>
                <w:snapToGrid w:val="0"/>
              </w:rPr>
              <w:t>2.Lower pump or reduce capacity.</w:t>
            </w:r>
          </w:p>
          <w:p w:rsidR="00000000" w:rsidRDefault="00942C96">
            <w:pPr>
              <w:tabs>
                <w:tab w:val="left" w:pos="1092"/>
                <w:tab w:val="left" w:pos="2184"/>
                <w:tab w:val="left" w:pos="6379"/>
                <w:tab w:val="right" w:pos="7254"/>
              </w:tabs>
              <w:rPr>
                <w:snapToGrid w:val="0"/>
              </w:rPr>
            </w:pPr>
            <w:r>
              <w:rPr>
                <w:snapToGrid w:val="0"/>
              </w:rPr>
              <w:t>3.Check all bolts, nuts, etc.</w:t>
            </w:r>
          </w:p>
          <w:p w:rsidR="00000000" w:rsidRDefault="00942C96">
            <w:pPr>
              <w:tabs>
                <w:tab w:val="left" w:pos="1092"/>
                <w:tab w:val="left" w:pos="2184"/>
                <w:tab w:val="left" w:pos="6379"/>
                <w:tab w:val="right" w:pos="7254"/>
              </w:tabs>
              <w:rPr>
                <w:snapToGrid w:val="0"/>
              </w:rPr>
            </w:pPr>
            <w:r>
              <w:rPr>
                <w:snapToGrid w:val="0"/>
              </w:rPr>
              <w:t>4.Pull unit and repair.</w:t>
            </w:r>
          </w:p>
          <w:p w:rsidR="00000000" w:rsidRDefault="00942C96">
            <w:pPr>
              <w:tabs>
                <w:tab w:val="left" w:pos="1092"/>
                <w:tab w:val="left" w:pos="2184"/>
                <w:tab w:val="left" w:pos="6379"/>
                <w:tab w:val="right" w:pos="7254"/>
              </w:tabs>
              <w:rPr>
                <w:snapToGrid w:val="0"/>
              </w:rPr>
            </w:pPr>
            <w:r>
              <w:rPr>
                <w:snapToGrid w:val="0"/>
              </w:rPr>
              <w:t>5.Pull unit and repair.</w:t>
            </w:r>
          </w:p>
          <w:p w:rsidR="00000000" w:rsidRDefault="00942C96">
            <w:pPr>
              <w:tabs>
                <w:tab w:val="left" w:pos="1092"/>
                <w:tab w:val="left" w:pos="2184"/>
                <w:tab w:val="left" w:pos="6379"/>
                <w:tab w:val="right" w:pos="7254"/>
              </w:tabs>
              <w:rPr>
                <w:snapToGrid w:val="0"/>
              </w:rPr>
            </w:pPr>
            <w:r>
              <w:rPr>
                <w:snapToGrid w:val="0"/>
              </w:rPr>
              <w:t>6. Pull unit an</w:t>
            </w:r>
            <w:r>
              <w:rPr>
                <w:snapToGrid w:val="0"/>
              </w:rPr>
              <w:t>d repair.</w:t>
            </w:r>
          </w:p>
          <w:p w:rsidR="00000000" w:rsidRDefault="00942C96">
            <w:pPr>
              <w:tabs>
                <w:tab w:val="left" w:pos="1092"/>
                <w:tab w:val="left" w:pos="2184"/>
                <w:tab w:val="left" w:pos="6379"/>
                <w:tab w:val="right" w:pos="7254"/>
              </w:tabs>
              <w:rPr>
                <w:snapToGrid w:val="0"/>
              </w:rPr>
            </w:pPr>
            <w:r>
              <w:rPr>
                <w:snapToGrid w:val="0"/>
              </w:rPr>
              <w:t>7.Correct.</w:t>
            </w:r>
          </w:p>
        </w:tc>
      </w:tr>
      <w:tr w:rsidR="00000000">
        <w:tblPrEx>
          <w:tblCellMar>
            <w:top w:w="0" w:type="dxa"/>
            <w:bottom w:w="0" w:type="dxa"/>
          </w:tblCellMar>
        </w:tblPrEx>
        <w:tc>
          <w:tcPr>
            <w:tcW w:w="1440" w:type="dxa"/>
          </w:tcPr>
          <w:p w:rsidR="00000000" w:rsidRDefault="00942C96">
            <w:pPr>
              <w:tabs>
                <w:tab w:val="left" w:pos="1092"/>
                <w:tab w:val="left" w:pos="2184"/>
                <w:tab w:val="left" w:pos="6379"/>
                <w:tab w:val="right" w:pos="7254"/>
              </w:tabs>
              <w:rPr>
                <w:snapToGrid w:val="0"/>
              </w:rPr>
            </w:pPr>
            <w:r>
              <w:rPr>
                <w:snapToGrid w:val="0"/>
              </w:rPr>
              <w:t>Excess Wear</w:t>
            </w:r>
          </w:p>
        </w:tc>
        <w:tc>
          <w:tcPr>
            <w:tcW w:w="3625" w:type="dxa"/>
          </w:tcPr>
          <w:p w:rsidR="00000000" w:rsidRDefault="00942C96">
            <w:pPr>
              <w:tabs>
                <w:tab w:val="left" w:pos="1092"/>
                <w:tab w:val="left" w:pos="2184"/>
                <w:tab w:val="left" w:pos="6379"/>
                <w:tab w:val="right" w:pos="7254"/>
              </w:tabs>
              <w:rPr>
                <w:snapToGrid w:val="0"/>
              </w:rPr>
            </w:pPr>
            <w:r>
              <w:rPr>
                <w:snapToGrid w:val="0"/>
              </w:rPr>
              <w:t>1.Abrasivers.</w:t>
            </w:r>
          </w:p>
          <w:p w:rsidR="00000000" w:rsidRDefault="00942C96">
            <w:pPr>
              <w:tabs>
                <w:tab w:val="left" w:pos="1092"/>
                <w:tab w:val="left" w:pos="2184"/>
                <w:tab w:val="left" w:pos="6379"/>
                <w:tab w:val="right" w:pos="7254"/>
              </w:tabs>
              <w:rPr>
                <w:snapToGrid w:val="0"/>
              </w:rPr>
            </w:pPr>
            <w:r>
              <w:rPr>
                <w:snapToGrid w:val="0"/>
              </w:rPr>
              <w:t>2.Pump in bind.</w:t>
            </w:r>
          </w:p>
          <w:p w:rsidR="00000000" w:rsidRDefault="00942C96">
            <w:pPr>
              <w:tabs>
                <w:tab w:val="left" w:pos="1092"/>
                <w:tab w:val="left" w:pos="2184"/>
                <w:tab w:val="left" w:pos="6379"/>
                <w:tab w:val="right" w:pos="7254"/>
              </w:tabs>
              <w:rPr>
                <w:snapToGrid w:val="0"/>
              </w:rPr>
            </w:pPr>
            <w:r>
              <w:rPr>
                <w:snapToGrid w:val="0"/>
              </w:rPr>
              <w:t>3.Vibration.</w:t>
            </w:r>
          </w:p>
        </w:tc>
        <w:tc>
          <w:tcPr>
            <w:tcW w:w="4205" w:type="dxa"/>
          </w:tcPr>
          <w:p w:rsidR="00000000" w:rsidRDefault="00942C96">
            <w:pPr>
              <w:tabs>
                <w:tab w:val="left" w:pos="1092"/>
                <w:tab w:val="left" w:pos="2184"/>
                <w:tab w:val="left" w:pos="6379"/>
                <w:tab w:val="right" w:pos="7254"/>
              </w:tabs>
              <w:rPr>
                <w:snapToGrid w:val="0"/>
              </w:rPr>
            </w:pPr>
            <w:r>
              <w:rPr>
                <w:snapToGrid w:val="0"/>
              </w:rPr>
              <w:t>1.Clean system.</w:t>
            </w:r>
          </w:p>
          <w:p w:rsidR="00000000" w:rsidRDefault="00942C96">
            <w:pPr>
              <w:tabs>
                <w:tab w:val="left" w:pos="1092"/>
                <w:tab w:val="left" w:pos="2184"/>
                <w:tab w:val="left" w:pos="6379"/>
                <w:tab w:val="right" w:pos="7254"/>
              </w:tabs>
              <w:rPr>
                <w:snapToGrid w:val="0"/>
              </w:rPr>
            </w:pPr>
            <w:r>
              <w:rPr>
                <w:snapToGrid w:val="0"/>
              </w:rPr>
              <w:t>2. Pull master switch, rotate pump by hand to check. Dis-assemble unit to determine cause.</w:t>
            </w:r>
          </w:p>
          <w:p w:rsidR="00000000" w:rsidRDefault="00942C96">
            <w:pPr>
              <w:tabs>
                <w:tab w:val="left" w:pos="1092"/>
                <w:tab w:val="left" w:pos="2184"/>
                <w:tab w:val="left" w:pos="6379"/>
                <w:tab w:val="right" w:pos="7254"/>
              </w:tabs>
              <w:rPr>
                <w:snapToGrid w:val="0"/>
              </w:rPr>
            </w:pPr>
            <w:r>
              <w:rPr>
                <w:snapToGrid w:val="0"/>
              </w:rPr>
              <w:t>3.Determine cause and correct.</w:t>
            </w:r>
          </w:p>
        </w:tc>
      </w:tr>
      <w:tr w:rsidR="00000000">
        <w:tblPrEx>
          <w:tblCellMar>
            <w:top w:w="0" w:type="dxa"/>
            <w:bottom w:w="0" w:type="dxa"/>
          </w:tblCellMar>
        </w:tblPrEx>
        <w:tc>
          <w:tcPr>
            <w:tcW w:w="1440" w:type="dxa"/>
          </w:tcPr>
          <w:p w:rsidR="00000000" w:rsidRDefault="00942C96">
            <w:pPr>
              <w:tabs>
                <w:tab w:val="left" w:pos="1092"/>
                <w:tab w:val="left" w:pos="2184"/>
                <w:tab w:val="left" w:pos="6379"/>
                <w:tab w:val="right" w:pos="7254"/>
              </w:tabs>
              <w:rPr>
                <w:snapToGrid w:val="0"/>
              </w:rPr>
            </w:pPr>
            <w:r>
              <w:rPr>
                <w:snapToGrid w:val="0"/>
              </w:rPr>
              <w:t>Corrosion</w:t>
            </w:r>
          </w:p>
        </w:tc>
        <w:tc>
          <w:tcPr>
            <w:tcW w:w="3625" w:type="dxa"/>
          </w:tcPr>
          <w:p w:rsidR="00000000" w:rsidRDefault="00942C96">
            <w:pPr>
              <w:tabs>
                <w:tab w:val="left" w:pos="1092"/>
                <w:tab w:val="left" w:pos="2184"/>
                <w:tab w:val="left" w:pos="6379"/>
                <w:tab w:val="right" w:pos="7254"/>
              </w:tabs>
              <w:rPr>
                <w:snapToGrid w:val="0"/>
              </w:rPr>
            </w:pPr>
            <w:r>
              <w:rPr>
                <w:snapToGrid w:val="0"/>
              </w:rPr>
              <w:t>1.Impurities.</w:t>
            </w:r>
          </w:p>
          <w:p w:rsidR="00000000" w:rsidRDefault="00942C96">
            <w:pPr>
              <w:tabs>
                <w:tab w:val="left" w:pos="1092"/>
                <w:tab w:val="left" w:pos="2184"/>
                <w:tab w:val="left" w:pos="6379"/>
                <w:tab w:val="right" w:pos="7254"/>
              </w:tabs>
              <w:rPr>
                <w:snapToGrid w:val="0"/>
              </w:rPr>
            </w:pPr>
            <w:r>
              <w:rPr>
                <w:snapToGrid w:val="0"/>
              </w:rPr>
              <w:t>2.Corrosive liqu</w:t>
            </w:r>
            <w:r>
              <w:rPr>
                <w:snapToGrid w:val="0"/>
              </w:rPr>
              <w:t>id.</w:t>
            </w:r>
          </w:p>
        </w:tc>
        <w:tc>
          <w:tcPr>
            <w:tcW w:w="4205" w:type="dxa"/>
          </w:tcPr>
          <w:p w:rsidR="00000000" w:rsidRDefault="00942C96">
            <w:pPr>
              <w:tabs>
                <w:tab w:val="left" w:pos="1092"/>
                <w:tab w:val="left" w:pos="2184"/>
                <w:tab w:val="left" w:pos="6379"/>
                <w:tab w:val="right" w:pos="7254"/>
              </w:tabs>
              <w:rPr>
                <w:snapToGrid w:val="0"/>
              </w:rPr>
            </w:pPr>
            <w:r>
              <w:rPr>
                <w:snapToGrid w:val="0"/>
              </w:rPr>
              <w:t>1.Analyse fluid.</w:t>
            </w:r>
          </w:p>
          <w:p w:rsidR="00000000" w:rsidRDefault="00942C96">
            <w:pPr>
              <w:tabs>
                <w:tab w:val="left" w:pos="1092"/>
                <w:tab w:val="left" w:pos="2184"/>
                <w:tab w:val="left" w:pos="6379"/>
                <w:tab w:val="right" w:pos="7254"/>
              </w:tabs>
              <w:rPr>
                <w:snapToGrid w:val="0"/>
              </w:rPr>
            </w:pPr>
            <w:r>
              <w:rPr>
                <w:snapToGrid w:val="0"/>
              </w:rPr>
              <w:t>2.Change to Corrosion Resistant materials.</w:t>
            </w:r>
          </w:p>
        </w:tc>
      </w:tr>
    </w:tbl>
    <w:p w:rsidR="00000000" w:rsidRDefault="00942C96">
      <w:pPr>
        <w:tabs>
          <w:tab w:val="left" w:pos="249"/>
          <w:tab w:val="left" w:pos="1036"/>
          <w:tab w:val="right" w:pos="5073"/>
        </w:tabs>
        <w:jc w:val="center"/>
        <w:rPr>
          <w:b/>
          <w:snapToGrid w:val="0"/>
        </w:rPr>
      </w:pPr>
    </w:p>
    <w:p w:rsidR="00000000" w:rsidRDefault="00942C96">
      <w:pPr>
        <w:tabs>
          <w:tab w:val="left" w:pos="249"/>
          <w:tab w:val="left" w:pos="1036"/>
          <w:tab w:val="right" w:pos="5073"/>
        </w:tabs>
        <w:jc w:val="center"/>
        <w:rPr>
          <w:b/>
          <w:snapToGrid w:val="0"/>
        </w:rPr>
      </w:pPr>
    </w:p>
    <w:p w:rsidR="00000000" w:rsidRDefault="00942C96">
      <w:pPr>
        <w:tabs>
          <w:tab w:val="left" w:pos="249"/>
          <w:tab w:val="left" w:pos="1036"/>
          <w:tab w:val="right" w:pos="5073"/>
        </w:tabs>
        <w:jc w:val="center"/>
        <w:rPr>
          <w:b/>
          <w:snapToGrid w:val="0"/>
        </w:rPr>
      </w:pPr>
    </w:p>
    <w:p w:rsidR="00000000" w:rsidRDefault="00942C96">
      <w:pPr>
        <w:tabs>
          <w:tab w:val="left" w:pos="249"/>
          <w:tab w:val="left" w:pos="1036"/>
          <w:tab w:val="right" w:pos="5073"/>
        </w:tabs>
        <w:jc w:val="center"/>
        <w:rPr>
          <w:b/>
          <w:snapToGrid w:val="0"/>
        </w:rPr>
      </w:pPr>
    </w:p>
    <w:p w:rsidR="00000000" w:rsidRDefault="00942C96">
      <w:pPr>
        <w:tabs>
          <w:tab w:val="left" w:pos="249"/>
          <w:tab w:val="left" w:pos="1036"/>
          <w:tab w:val="right" w:pos="5073"/>
        </w:tabs>
        <w:jc w:val="center"/>
        <w:rPr>
          <w:b/>
          <w:snapToGrid w:val="0"/>
        </w:rPr>
      </w:pPr>
    </w:p>
    <w:p w:rsidR="00000000" w:rsidRDefault="00942C96">
      <w:pPr>
        <w:tabs>
          <w:tab w:val="left" w:pos="249"/>
          <w:tab w:val="left" w:pos="1036"/>
          <w:tab w:val="right" w:pos="5073"/>
        </w:tabs>
        <w:jc w:val="center"/>
        <w:rPr>
          <w:b/>
          <w:snapToGrid w:val="0"/>
        </w:rPr>
      </w:pPr>
    </w:p>
    <w:p w:rsidR="00000000" w:rsidRDefault="00942C96">
      <w:pPr>
        <w:tabs>
          <w:tab w:val="left" w:pos="249"/>
          <w:tab w:val="left" w:pos="1036"/>
          <w:tab w:val="right" w:pos="5073"/>
        </w:tabs>
        <w:jc w:val="center"/>
        <w:rPr>
          <w:b/>
          <w:snapToGrid w:val="0"/>
        </w:rPr>
      </w:pPr>
    </w:p>
    <w:p w:rsidR="00000000" w:rsidRDefault="00942C96">
      <w:pPr>
        <w:tabs>
          <w:tab w:val="left" w:pos="249"/>
          <w:tab w:val="left" w:pos="1036"/>
          <w:tab w:val="right" w:pos="5073"/>
        </w:tabs>
        <w:jc w:val="center"/>
        <w:rPr>
          <w:b/>
          <w:snapToGrid w:val="0"/>
          <w:sz w:val="28"/>
        </w:rPr>
      </w:pPr>
      <w:r>
        <w:rPr>
          <w:b/>
          <w:snapToGrid w:val="0"/>
          <w:sz w:val="28"/>
        </w:rPr>
        <w:lastRenderedPageBreak/>
        <w:t>Troubleshooting Chart</w:t>
      </w:r>
    </w:p>
    <w:p w:rsidR="00000000" w:rsidRDefault="00942C96">
      <w:pPr>
        <w:tabs>
          <w:tab w:val="left" w:pos="249"/>
          <w:tab w:val="left" w:pos="1036"/>
          <w:tab w:val="right" w:pos="5073"/>
        </w:tabs>
        <w:jc w:val="center"/>
        <w:rPr>
          <w:b/>
          <w:snapToGrid w:val="0"/>
          <w:sz w:val="28"/>
        </w:rPr>
      </w:pPr>
    </w:p>
    <w:p w:rsidR="00000000" w:rsidRDefault="00942C96">
      <w:pPr>
        <w:tabs>
          <w:tab w:val="left" w:pos="249"/>
          <w:tab w:val="left" w:pos="1036"/>
          <w:tab w:val="right" w:pos="5073"/>
        </w:tabs>
        <w:jc w:val="center"/>
        <w:rPr>
          <w:snapToGrid w:val="0"/>
          <w:sz w:val="28"/>
        </w:rPr>
      </w:pPr>
      <w:r>
        <w:rPr>
          <w:b/>
          <w:snapToGrid w:val="0"/>
          <w:sz w:val="28"/>
        </w:rPr>
        <w:tab/>
      </w:r>
    </w:p>
    <w:p w:rsidR="00000000" w:rsidRDefault="00EB4392">
      <w:pPr>
        <w:tabs>
          <w:tab w:val="left" w:pos="249"/>
          <w:tab w:val="left" w:pos="1036"/>
          <w:tab w:val="right" w:pos="5073"/>
        </w:tabs>
        <w:rPr>
          <w:snapToGrid w:val="0"/>
          <w:sz w:val="28"/>
        </w:rPr>
      </w:pPr>
      <w:r>
        <w:rPr>
          <w:noProof/>
          <w:sz w:val="28"/>
        </w:rPr>
        <w:drawing>
          <wp:anchor distT="0" distB="0" distL="114300" distR="114300" simplePos="0" relativeHeight="251691520" behindDoc="0" locked="0" layoutInCell="0" allowOverlap="1">
            <wp:simplePos x="0" y="0"/>
            <wp:positionH relativeFrom="column">
              <wp:posOffset>182880</wp:posOffset>
            </wp:positionH>
            <wp:positionV relativeFrom="paragraph">
              <wp:posOffset>-21590</wp:posOffset>
            </wp:positionV>
            <wp:extent cx="5760720" cy="7895590"/>
            <wp:effectExtent l="0" t="0" r="0" b="0"/>
            <wp:wrapTopAndBottom/>
            <wp:docPr id="83" name="Picture 83" descr="A:\untitle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untitled1.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789559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C96">
        <w:rPr>
          <w:snapToGrid w:val="0"/>
          <w:sz w:val="28"/>
        </w:rPr>
        <w:br w:type="page"/>
      </w:r>
    </w:p>
    <w:p w:rsidR="00000000" w:rsidRDefault="00942C96">
      <w:pPr>
        <w:tabs>
          <w:tab w:val="left" w:pos="249"/>
          <w:tab w:val="left" w:pos="1036"/>
          <w:tab w:val="right" w:pos="5073"/>
        </w:tabs>
        <w:rPr>
          <w:b/>
          <w:snapToGrid w:val="0"/>
          <w:sz w:val="28"/>
        </w:rPr>
      </w:pPr>
    </w:p>
    <w:p w:rsidR="00000000" w:rsidRDefault="00942C96">
      <w:pPr>
        <w:tabs>
          <w:tab w:val="left" w:pos="249"/>
          <w:tab w:val="left" w:pos="1036"/>
          <w:tab w:val="right" w:pos="5073"/>
        </w:tabs>
        <w:rPr>
          <w:b/>
          <w:snapToGrid w:val="0"/>
          <w:sz w:val="28"/>
        </w:rPr>
      </w:pPr>
      <w:r>
        <w:rPr>
          <w:b/>
          <w:snapToGrid w:val="0"/>
          <w:sz w:val="28"/>
        </w:rPr>
        <w:t>3.8.Vertical Wet-Pit Cantilever Type Volute Pump</w:t>
      </w:r>
    </w:p>
    <w:p w:rsidR="00000000" w:rsidRDefault="00942C96">
      <w:pPr>
        <w:tabs>
          <w:tab w:val="left" w:pos="249"/>
          <w:tab w:val="left" w:pos="1036"/>
          <w:tab w:val="right" w:pos="5073"/>
        </w:tabs>
        <w:jc w:val="center"/>
        <w:rPr>
          <w:snapToGrid w:val="0"/>
          <w:sz w:val="28"/>
        </w:rPr>
      </w:pPr>
    </w:p>
    <w:p w:rsidR="00000000" w:rsidRDefault="00942C96">
      <w:pPr>
        <w:tabs>
          <w:tab w:val="left" w:pos="249"/>
          <w:tab w:val="left" w:pos="1036"/>
          <w:tab w:val="right" w:pos="5073"/>
        </w:tabs>
        <w:jc w:val="both"/>
        <w:rPr>
          <w:snapToGrid w:val="0"/>
          <w:sz w:val="28"/>
        </w:rPr>
      </w:pPr>
      <w:r>
        <w:rPr>
          <w:snapToGrid w:val="0"/>
          <w:sz w:val="28"/>
        </w:rPr>
        <w:t>The figure illustrates what is called a cantilever</w:t>
      </w:r>
      <w:r>
        <w:rPr>
          <w:snapToGrid w:val="0"/>
          <w:sz w:val="28"/>
        </w:rPr>
        <w:noBreakHyphen/>
        <w:t xml:space="preserve">shaft pump, which has the unique feature of having no </w:t>
      </w:r>
      <w:r>
        <w:rPr>
          <w:snapToGrid w:val="0"/>
          <w:sz w:val="28"/>
        </w:rPr>
        <w:t xml:space="preserve">bearings below the liquid surface. The shaft is exposed to the liquid pumped, External antifriction grease-lubricated bearings are provided above the floor-plate and are properly spaced to support the rigid shaft. They carry both the thrust and the radial </w:t>
      </w:r>
      <w:r>
        <w:rPr>
          <w:snapToGrid w:val="0"/>
          <w:sz w:val="28"/>
        </w:rPr>
        <w:t>load. A flexible coupling is used between the pump and the solid-shaft motor. The stuffing box</w:t>
      </w:r>
      <w:r>
        <w:rPr>
          <w:rFonts w:ascii="Arial" w:hAnsi="Arial"/>
          <w:snapToGrid w:val="0"/>
          <w:sz w:val="28"/>
        </w:rPr>
        <w:t xml:space="preserve"> </w:t>
      </w:r>
      <w:r>
        <w:rPr>
          <w:snapToGrid w:val="0"/>
          <w:sz w:val="28"/>
        </w:rPr>
        <w:t>at the floorplate may be eliminated if holes are provided in the drop pipe to maintain the liquid level in the pipe even with the sump liquid level. Either semi-</w:t>
      </w:r>
      <w:r>
        <w:rPr>
          <w:snapToGrid w:val="0"/>
          <w:sz w:val="28"/>
        </w:rPr>
        <w:t>open or enclosed impellers may be used.</w:t>
      </w:r>
    </w:p>
    <w:p w:rsidR="00000000" w:rsidRDefault="00942C96">
      <w:pPr>
        <w:tabs>
          <w:tab w:val="left" w:pos="1424"/>
          <w:tab w:val="right" w:pos="8106"/>
        </w:tabs>
        <w:jc w:val="both"/>
        <w:rPr>
          <w:snapToGrid w:val="0"/>
          <w:sz w:val="28"/>
        </w:rPr>
      </w:pPr>
    </w:p>
    <w:p w:rsidR="00000000" w:rsidRDefault="00942C96">
      <w:pPr>
        <w:tabs>
          <w:tab w:val="left" w:pos="1424"/>
          <w:tab w:val="right" w:pos="8106"/>
        </w:tabs>
        <w:rPr>
          <w:snapToGrid w:val="0"/>
          <w:sz w:val="28"/>
        </w:rPr>
      </w:pPr>
    </w:p>
    <w:p w:rsidR="00000000" w:rsidRDefault="00942C96">
      <w:pPr>
        <w:tabs>
          <w:tab w:val="left" w:pos="1424"/>
          <w:tab w:val="right" w:pos="8101"/>
        </w:tabs>
        <w:jc w:val="center"/>
        <w:rPr>
          <w:snapToGrid w:val="0"/>
          <w:sz w:val="28"/>
        </w:rPr>
      </w:pPr>
    </w:p>
    <w:p w:rsidR="00000000" w:rsidRDefault="00942C96">
      <w:pPr>
        <w:tabs>
          <w:tab w:val="left" w:pos="1424"/>
          <w:tab w:val="right" w:pos="8101"/>
        </w:tabs>
        <w:jc w:val="center"/>
        <w:rPr>
          <w:snapToGrid w:val="0"/>
          <w:sz w:val="28"/>
        </w:rPr>
      </w:pPr>
    </w:p>
    <w:p w:rsidR="00000000" w:rsidRDefault="00942C96">
      <w:pPr>
        <w:tabs>
          <w:tab w:val="left" w:pos="1424"/>
          <w:tab w:val="right" w:pos="8101"/>
        </w:tabs>
        <w:jc w:val="center"/>
        <w:rPr>
          <w:snapToGrid w:val="0"/>
          <w:sz w:val="28"/>
        </w:rPr>
      </w:pPr>
    </w:p>
    <w:p w:rsidR="00000000" w:rsidRDefault="00942C96">
      <w:pPr>
        <w:tabs>
          <w:tab w:val="left" w:pos="1424"/>
          <w:tab w:val="right" w:pos="8101"/>
        </w:tabs>
        <w:jc w:val="center"/>
        <w:rPr>
          <w:snapToGrid w:val="0"/>
          <w:sz w:val="28"/>
        </w:rPr>
      </w:pPr>
    </w:p>
    <w:p w:rsidR="00000000" w:rsidRDefault="00942C96">
      <w:pPr>
        <w:tabs>
          <w:tab w:val="left" w:pos="1424"/>
          <w:tab w:val="right" w:pos="8101"/>
        </w:tabs>
        <w:jc w:val="center"/>
        <w:rPr>
          <w:snapToGrid w:val="0"/>
          <w:sz w:val="28"/>
        </w:rPr>
      </w:pPr>
    </w:p>
    <w:p w:rsidR="00000000" w:rsidRDefault="00942C96">
      <w:pPr>
        <w:tabs>
          <w:tab w:val="left" w:pos="1424"/>
          <w:tab w:val="right" w:pos="8101"/>
        </w:tabs>
        <w:jc w:val="center"/>
        <w:rPr>
          <w:snapToGrid w:val="0"/>
          <w:sz w:val="28"/>
        </w:rPr>
      </w:pPr>
    </w:p>
    <w:p w:rsidR="00000000" w:rsidRDefault="00942C96">
      <w:pPr>
        <w:tabs>
          <w:tab w:val="left" w:pos="1424"/>
          <w:tab w:val="right" w:pos="8101"/>
        </w:tabs>
        <w:jc w:val="center"/>
        <w:rPr>
          <w:snapToGrid w:val="0"/>
          <w:sz w:val="28"/>
        </w:rPr>
      </w:pPr>
    </w:p>
    <w:p w:rsidR="00000000" w:rsidRDefault="00942C96">
      <w:pPr>
        <w:tabs>
          <w:tab w:val="left" w:pos="1424"/>
          <w:tab w:val="right" w:pos="8101"/>
        </w:tabs>
        <w:jc w:val="center"/>
        <w:rPr>
          <w:snapToGrid w:val="0"/>
          <w:sz w:val="28"/>
        </w:rPr>
      </w:pPr>
    </w:p>
    <w:p w:rsidR="00000000" w:rsidRDefault="00942C96">
      <w:pPr>
        <w:tabs>
          <w:tab w:val="left" w:pos="1424"/>
          <w:tab w:val="right" w:pos="8101"/>
        </w:tabs>
        <w:jc w:val="center"/>
        <w:rPr>
          <w:snapToGrid w:val="0"/>
          <w:sz w:val="28"/>
        </w:rPr>
      </w:pPr>
    </w:p>
    <w:p w:rsidR="00000000" w:rsidRDefault="00942C96">
      <w:pPr>
        <w:tabs>
          <w:tab w:val="left" w:pos="1424"/>
          <w:tab w:val="right" w:pos="8101"/>
        </w:tabs>
        <w:jc w:val="center"/>
        <w:rPr>
          <w:snapToGrid w:val="0"/>
          <w:sz w:val="28"/>
        </w:rPr>
      </w:pPr>
    </w:p>
    <w:p w:rsidR="00000000" w:rsidRDefault="00942C96">
      <w:pPr>
        <w:tabs>
          <w:tab w:val="left" w:pos="1424"/>
          <w:tab w:val="right" w:pos="8101"/>
        </w:tabs>
        <w:jc w:val="center"/>
        <w:rPr>
          <w:snapToGrid w:val="0"/>
          <w:sz w:val="28"/>
        </w:rPr>
      </w:pPr>
    </w:p>
    <w:p w:rsidR="00000000" w:rsidRDefault="00942C96">
      <w:pPr>
        <w:tabs>
          <w:tab w:val="left" w:pos="1424"/>
          <w:tab w:val="right" w:pos="8101"/>
        </w:tabs>
        <w:jc w:val="center"/>
        <w:rPr>
          <w:snapToGrid w:val="0"/>
          <w:sz w:val="28"/>
        </w:rPr>
      </w:pPr>
    </w:p>
    <w:p w:rsidR="00000000" w:rsidRDefault="00942C96">
      <w:pPr>
        <w:tabs>
          <w:tab w:val="left" w:pos="1424"/>
          <w:tab w:val="right" w:pos="8101"/>
        </w:tabs>
        <w:jc w:val="center"/>
        <w:rPr>
          <w:snapToGrid w:val="0"/>
          <w:sz w:val="28"/>
        </w:rPr>
      </w:pPr>
    </w:p>
    <w:p w:rsidR="00000000" w:rsidRDefault="00942C96">
      <w:pPr>
        <w:tabs>
          <w:tab w:val="left" w:pos="1424"/>
          <w:tab w:val="right" w:pos="8101"/>
        </w:tabs>
        <w:jc w:val="center"/>
        <w:rPr>
          <w:snapToGrid w:val="0"/>
          <w:sz w:val="28"/>
        </w:rPr>
      </w:pPr>
    </w:p>
    <w:p w:rsidR="00000000" w:rsidRDefault="00942C96">
      <w:pPr>
        <w:tabs>
          <w:tab w:val="left" w:pos="1424"/>
          <w:tab w:val="right" w:pos="8101"/>
        </w:tabs>
        <w:jc w:val="center"/>
        <w:rPr>
          <w:snapToGrid w:val="0"/>
          <w:sz w:val="28"/>
        </w:rPr>
      </w:pPr>
    </w:p>
    <w:p w:rsidR="00000000" w:rsidRDefault="00942C96">
      <w:pPr>
        <w:tabs>
          <w:tab w:val="left" w:pos="1424"/>
          <w:tab w:val="right" w:pos="8101"/>
        </w:tabs>
        <w:jc w:val="center"/>
        <w:rPr>
          <w:snapToGrid w:val="0"/>
          <w:sz w:val="28"/>
        </w:rPr>
      </w:pPr>
    </w:p>
    <w:p w:rsidR="00000000" w:rsidRDefault="00942C96">
      <w:pPr>
        <w:tabs>
          <w:tab w:val="left" w:pos="1424"/>
          <w:tab w:val="right" w:pos="8101"/>
        </w:tabs>
        <w:jc w:val="center"/>
        <w:rPr>
          <w:snapToGrid w:val="0"/>
          <w:sz w:val="28"/>
        </w:rPr>
      </w:pPr>
    </w:p>
    <w:p w:rsidR="00000000" w:rsidRDefault="00942C96">
      <w:pPr>
        <w:tabs>
          <w:tab w:val="left" w:pos="1424"/>
          <w:tab w:val="right" w:pos="8101"/>
        </w:tabs>
        <w:jc w:val="center"/>
        <w:rPr>
          <w:snapToGrid w:val="0"/>
          <w:sz w:val="28"/>
        </w:rPr>
      </w:pPr>
    </w:p>
    <w:p w:rsidR="00000000" w:rsidRDefault="00942C96">
      <w:pPr>
        <w:tabs>
          <w:tab w:val="left" w:pos="1424"/>
          <w:tab w:val="right" w:pos="8101"/>
        </w:tabs>
        <w:jc w:val="center"/>
        <w:rPr>
          <w:snapToGrid w:val="0"/>
          <w:sz w:val="28"/>
        </w:rPr>
      </w:pPr>
    </w:p>
    <w:p w:rsidR="00000000" w:rsidRDefault="00942C96">
      <w:pPr>
        <w:tabs>
          <w:tab w:val="left" w:pos="1424"/>
          <w:tab w:val="right" w:pos="8101"/>
        </w:tabs>
        <w:jc w:val="center"/>
        <w:rPr>
          <w:snapToGrid w:val="0"/>
          <w:sz w:val="28"/>
        </w:rPr>
      </w:pPr>
    </w:p>
    <w:p w:rsidR="00000000" w:rsidRDefault="00942C96">
      <w:pPr>
        <w:tabs>
          <w:tab w:val="left" w:pos="1424"/>
          <w:tab w:val="right" w:pos="8101"/>
        </w:tabs>
        <w:jc w:val="center"/>
        <w:rPr>
          <w:snapToGrid w:val="0"/>
          <w:sz w:val="28"/>
        </w:rPr>
      </w:pPr>
    </w:p>
    <w:p w:rsidR="00000000" w:rsidRDefault="00942C96">
      <w:pPr>
        <w:tabs>
          <w:tab w:val="left" w:pos="1424"/>
          <w:tab w:val="right" w:pos="8101"/>
        </w:tabs>
        <w:jc w:val="center"/>
        <w:rPr>
          <w:snapToGrid w:val="0"/>
          <w:sz w:val="28"/>
        </w:rPr>
      </w:pPr>
    </w:p>
    <w:p w:rsidR="00000000" w:rsidRDefault="00942C96">
      <w:pPr>
        <w:tabs>
          <w:tab w:val="left" w:pos="1424"/>
          <w:tab w:val="right" w:pos="8101"/>
        </w:tabs>
        <w:jc w:val="center"/>
        <w:rPr>
          <w:snapToGrid w:val="0"/>
          <w:sz w:val="28"/>
        </w:rPr>
      </w:pPr>
    </w:p>
    <w:p w:rsidR="00000000" w:rsidRDefault="00942C96">
      <w:pPr>
        <w:tabs>
          <w:tab w:val="left" w:pos="1424"/>
          <w:tab w:val="right" w:pos="8101"/>
        </w:tabs>
        <w:jc w:val="center"/>
        <w:rPr>
          <w:snapToGrid w:val="0"/>
          <w:sz w:val="28"/>
        </w:rPr>
      </w:pPr>
    </w:p>
    <w:p w:rsidR="00000000" w:rsidRDefault="00942C96">
      <w:pPr>
        <w:tabs>
          <w:tab w:val="left" w:pos="1424"/>
          <w:tab w:val="right" w:pos="8101"/>
        </w:tabs>
        <w:jc w:val="center"/>
        <w:rPr>
          <w:snapToGrid w:val="0"/>
          <w:sz w:val="28"/>
        </w:rPr>
      </w:pPr>
    </w:p>
    <w:p w:rsidR="00000000" w:rsidRDefault="00942C96">
      <w:pPr>
        <w:tabs>
          <w:tab w:val="left" w:pos="1424"/>
          <w:tab w:val="right" w:pos="8101"/>
        </w:tabs>
        <w:jc w:val="center"/>
        <w:rPr>
          <w:snapToGrid w:val="0"/>
          <w:sz w:val="28"/>
        </w:rPr>
      </w:pPr>
    </w:p>
    <w:p w:rsidR="00000000" w:rsidRDefault="00942C96">
      <w:pPr>
        <w:tabs>
          <w:tab w:val="left" w:pos="1424"/>
          <w:tab w:val="right" w:pos="8101"/>
        </w:tabs>
        <w:jc w:val="center"/>
        <w:rPr>
          <w:snapToGrid w:val="0"/>
          <w:sz w:val="28"/>
        </w:rPr>
      </w:pPr>
    </w:p>
    <w:p w:rsidR="00000000" w:rsidRDefault="00942C96">
      <w:pPr>
        <w:tabs>
          <w:tab w:val="left" w:pos="1424"/>
          <w:tab w:val="right" w:pos="8101"/>
        </w:tabs>
        <w:jc w:val="center"/>
        <w:rPr>
          <w:snapToGrid w:val="0"/>
          <w:sz w:val="28"/>
        </w:rPr>
      </w:pPr>
    </w:p>
    <w:p w:rsidR="00000000" w:rsidRDefault="00942C96">
      <w:pPr>
        <w:tabs>
          <w:tab w:val="left" w:pos="1424"/>
          <w:tab w:val="right" w:pos="8101"/>
        </w:tabs>
        <w:jc w:val="center"/>
        <w:rPr>
          <w:snapToGrid w:val="0"/>
          <w:sz w:val="28"/>
        </w:rPr>
      </w:pPr>
    </w:p>
    <w:p w:rsidR="00000000" w:rsidRDefault="00942C96">
      <w:pPr>
        <w:tabs>
          <w:tab w:val="left" w:pos="1424"/>
          <w:tab w:val="right" w:pos="8101"/>
        </w:tabs>
        <w:jc w:val="center"/>
        <w:rPr>
          <w:snapToGrid w:val="0"/>
          <w:sz w:val="28"/>
        </w:rPr>
      </w:pPr>
    </w:p>
    <w:p w:rsidR="00000000" w:rsidRDefault="00942C96">
      <w:pPr>
        <w:tabs>
          <w:tab w:val="left" w:pos="1424"/>
          <w:tab w:val="right" w:pos="8101"/>
        </w:tabs>
        <w:jc w:val="center"/>
        <w:rPr>
          <w:b/>
          <w:snapToGrid w:val="0"/>
          <w:sz w:val="28"/>
        </w:rPr>
      </w:pPr>
      <w:r>
        <w:rPr>
          <w:snapToGrid w:val="0"/>
          <w:sz w:val="28"/>
        </w:rPr>
        <w:lastRenderedPageBreak/>
        <w:br w:type="page"/>
      </w:r>
      <w:r w:rsidR="00EB4392">
        <w:rPr>
          <w:noProof/>
          <w:sz w:val="28"/>
        </w:rPr>
        <mc:AlternateContent>
          <mc:Choice Requires="wps">
            <w:drawing>
              <wp:anchor distT="0" distB="0" distL="114300" distR="114300" simplePos="0" relativeHeight="251697664" behindDoc="0" locked="0" layoutInCell="0" allowOverlap="1">
                <wp:simplePos x="0" y="0"/>
                <wp:positionH relativeFrom="column">
                  <wp:posOffset>1097280</wp:posOffset>
                </wp:positionH>
                <wp:positionV relativeFrom="paragraph">
                  <wp:posOffset>822960</wp:posOffset>
                </wp:positionV>
                <wp:extent cx="274320" cy="91440"/>
                <wp:effectExtent l="0" t="0" r="0" b="0"/>
                <wp:wrapTopAndBottom/>
                <wp:docPr id="1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81" type="#_x0000_t202" style="position:absolute;left:0;text-align:left;margin-left:86.4pt;margin-top:64.8pt;width:21.6pt;height:7.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" o:allowincell="f" stroked="f">
                <v:textbox>
                  <w:txbxContent>
                    <w:p w:rsidR="00000000" w:rsidRDefault="00942C96"/>
                  </w:txbxContent>
                </v:textbox>
                <w10:wrap type="topAndBottom"/>
              </v:shape>
            </w:pict>
          </mc:Fallback>
        </mc:AlternateContent>
      </w:r>
      <w:r w:rsidR="00EB4392">
        <w:rPr>
          <w:noProof/>
          <w:sz w:val="28"/>
        </w:rPr>
        <mc:AlternateContent>
          <mc:Choice Requires="wps">
            <w:drawing>
              <wp:anchor distT="0" distB="0" distL="114300" distR="114300" simplePos="0" relativeHeight="251696640" behindDoc="0" locked="0" layoutInCell="0" allowOverlap="1">
                <wp:simplePos x="0" y="0"/>
                <wp:positionH relativeFrom="column">
                  <wp:posOffset>4937760</wp:posOffset>
                </wp:positionH>
                <wp:positionV relativeFrom="paragraph">
                  <wp:posOffset>6126480</wp:posOffset>
                </wp:positionV>
                <wp:extent cx="548640" cy="640080"/>
                <wp:effectExtent l="0" t="0" r="0" b="0"/>
                <wp:wrapTopAndBottom/>
                <wp:docPr id="1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82" type="#_x0000_t202" style="position:absolute;left:0;text-align:left;margin-left:388.8pt;margin-top:482.4pt;width:43.2pt;height:50.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" o:allowincell="f" stroked="f">
                <v:textbox>
                  <w:txbxContent>
                    <w:p w:rsidR="00000000" w:rsidRDefault="00942C96"/>
                  </w:txbxContent>
                </v:textbox>
                <w10:wrap type="topAndBottom"/>
              </v:shape>
            </w:pict>
          </mc:Fallback>
        </mc:AlternateContent>
      </w:r>
      <w:r w:rsidR="00EB4392">
        <w:rPr>
          <w:noProof/>
          <w:sz w:val="28"/>
        </w:rPr>
        <mc:AlternateContent>
          <mc:Choice Requires="wps">
            <w:drawing>
              <wp:anchor distT="0" distB="0" distL="114300" distR="114300" simplePos="0" relativeHeight="251694592" behindDoc="0" locked="0" layoutInCell="0" allowOverlap="1">
                <wp:simplePos x="0" y="0"/>
                <wp:positionH relativeFrom="column">
                  <wp:posOffset>4937760</wp:posOffset>
                </wp:positionH>
                <wp:positionV relativeFrom="paragraph">
                  <wp:posOffset>7040880</wp:posOffset>
                </wp:positionV>
                <wp:extent cx="640080" cy="91440"/>
                <wp:effectExtent l="0" t="0" r="0" b="0"/>
                <wp:wrapTopAndBottom/>
                <wp:docPr id="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83" type="#_x0000_t202" style="position:absolute;left:0;text-align:left;margin-left:388.8pt;margin-top:554.4pt;width:50.4pt;height:7.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" o:allowincell="f" stroked="f">
                <v:textbox>
                  <w:txbxContent>
                    <w:p w:rsidR="00000000" w:rsidRDefault="00942C96"/>
                  </w:txbxContent>
                </v:textbox>
                <w10:wrap type="topAndBottom"/>
              </v:shape>
            </w:pict>
          </mc:Fallback>
        </mc:AlternateContent>
      </w:r>
      <w:r w:rsidR="00EB4392">
        <w:rPr>
          <w:noProof/>
          <w:sz w:val="28"/>
        </w:rPr>
        <mc:AlternateContent>
          <mc:Choice Requires="wps">
            <w:drawing>
              <wp:anchor distT="0" distB="0" distL="114300" distR="114300" simplePos="0" relativeHeight="251695616" behindDoc="0" locked="0" layoutInCell="0" allowOverlap="1">
                <wp:simplePos x="0" y="0"/>
                <wp:positionH relativeFrom="column">
                  <wp:posOffset>1463040</wp:posOffset>
                </wp:positionH>
                <wp:positionV relativeFrom="paragraph">
                  <wp:posOffset>7040880</wp:posOffset>
                </wp:positionV>
                <wp:extent cx="1920240" cy="91440"/>
                <wp:effectExtent l="0" t="0" r="0" b="0"/>
                <wp:wrapTopAndBottom/>
                <wp:docPr id="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84" type="#_x0000_t202" style="position:absolute;left:0;text-align:left;margin-left:115.2pt;margin-top:554.4pt;width:151.2pt;height:7.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" o:allowincell="f" stroked="f">
                <v:textbox>
                  <w:txbxContent>
                    <w:p w:rsidR="00000000" w:rsidRDefault="00942C96"/>
                  </w:txbxContent>
                </v:textbox>
                <w10:wrap type="topAndBottom"/>
              </v:shape>
            </w:pict>
          </mc:Fallback>
        </mc:AlternateContent>
      </w:r>
      <w:r w:rsidR="00EB4392">
        <w:rPr>
          <w:noProof/>
          <w:sz w:val="28"/>
        </w:rPr>
        <w:drawing>
          <wp:anchor distT="0" distB="0" distL="114300" distR="114300" simplePos="0" relativeHeight="251692544" behindDoc="0" locked="0" layoutInCell="0" allowOverlap="1">
            <wp:simplePos x="0" y="0"/>
            <wp:positionH relativeFrom="column">
              <wp:posOffset>274320</wp:posOffset>
            </wp:positionH>
            <wp:positionV relativeFrom="paragraph">
              <wp:posOffset>344170</wp:posOffset>
            </wp:positionV>
            <wp:extent cx="5391785" cy="6788150"/>
            <wp:effectExtent l="0" t="0" r="0" b="0"/>
            <wp:wrapTopAndBottom/>
            <wp:docPr id="84" name="Picture 84" descr="A:\untitled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untitled21.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1785" cy="678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392">
        <w:rPr>
          <w:b/>
          <w:noProof/>
          <w:sz w:val="28"/>
        </w:rPr>
        <mc:AlternateContent>
          <mc:Choice Requires="wps">
            <w:drawing>
              <wp:anchor distT="0" distB="0" distL="114300" distR="114300" simplePos="0" relativeHeight="251693568" behindDoc="0" locked="0" layoutInCell="0" allowOverlap="1">
                <wp:simplePos x="0" y="0"/>
                <wp:positionH relativeFrom="column">
                  <wp:posOffset>5577840</wp:posOffset>
                </wp:positionH>
                <wp:positionV relativeFrom="paragraph">
                  <wp:posOffset>274320</wp:posOffset>
                </wp:positionV>
                <wp:extent cx="182880" cy="6949440"/>
                <wp:effectExtent l="0" t="0" r="0" b="0"/>
                <wp:wrapTopAndBottom/>
                <wp:docPr id="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6949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85" type="#_x0000_t202" style="position:absolute;left:0;text-align:left;margin-left:439.2pt;margin-top:21.6pt;width:14.4pt;height:547.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" o:allowincell="f" stroked="f">
                <v:textbox>
                  <w:txbxContent>
                    <w:p w:rsidR="00000000" w:rsidRDefault="00942C96"/>
                  </w:txbxContent>
                </v:textbox>
                <w10:wrap type="topAndBottom"/>
              </v:shape>
            </w:pict>
          </mc:Fallback>
        </mc:AlternateContent>
      </w:r>
    </w:p>
    <w:p w:rsidR="00000000" w:rsidRDefault="00942C96">
      <w:pPr>
        <w:tabs>
          <w:tab w:val="left" w:pos="1424"/>
          <w:tab w:val="right" w:pos="8101"/>
        </w:tabs>
        <w:jc w:val="both"/>
        <w:rPr>
          <w:b/>
          <w:snapToGrid w:val="0"/>
          <w:sz w:val="24"/>
        </w:rPr>
      </w:pPr>
      <w:r>
        <w:rPr>
          <w:b/>
          <w:snapToGrid w:val="0"/>
          <w:sz w:val="24"/>
        </w:rPr>
        <w:lastRenderedPageBreak/>
        <w:t>Vertical wet</w:t>
      </w:r>
      <w:r>
        <w:rPr>
          <w:b/>
          <w:snapToGrid w:val="0"/>
          <w:sz w:val="24"/>
        </w:rPr>
        <w:noBreakHyphen/>
        <w:t>pit cantilever</w:t>
      </w:r>
      <w:r>
        <w:rPr>
          <w:b/>
          <w:snapToGrid w:val="0"/>
          <w:sz w:val="24"/>
        </w:rPr>
        <w:noBreakHyphen/>
        <w:t xml:space="preserve">type volute Pump: (1) impeller nut, (2) open impeller, (3) closed impeller. (4) open casing. (5) closed casing, (6) casing wearing ring. (7) casing </w:t>
      </w:r>
      <w:r>
        <w:rPr>
          <w:b/>
          <w:snapToGrid w:val="0"/>
          <w:sz w:val="24"/>
        </w:rPr>
        <w:t xml:space="preserve">gasket, (8) discharge flange gasket, </w:t>
      </w:r>
      <w:r>
        <w:rPr>
          <w:b/>
          <w:snapToGrid w:val="0"/>
          <w:sz w:val="24"/>
        </w:rPr>
        <w:tab/>
        <w:t>(9) back cover, (10) packing, (11) packing gland, (12) radial bearing. (13) shaft, (14) supporting pipe, (15) sep</w:t>
      </w:r>
      <w:r>
        <w:rPr>
          <w:b/>
          <w:snapToGrid w:val="0"/>
          <w:sz w:val="24"/>
        </w:rPr>
        <w:tab/>
        <w:t>arate stuffing box, (16) sump cover, (17) discharge pipe. (18) upper motor pedestal. (19) lower motor pe</w:t>
      </w:r>
      <w:r>
        <w:rPr>
          <w:b/>
          <w:snapToGrid w:val="0"/>
          <w:sz w:val="24"/>
        </w:rPr>
        <w:t>destal.(20) lower thrust bearing cover, (21) thrust bearing, (22) upper thrust bearing cover, (23) coupling, (24) motor, (25) bearing locknut and washer. (Laurence Pump &amp; Engine)</w:t>
      </w:r>
    </w:p>
    <w:p w:rsidR="00000000" w:rsidRDefault="00942C96">
      <w:pPr>
        <w:tabs>
          <w:tab w:val="right" w:pos="6514"/>
        </w:tabs>
        <w:jc w:val="both"/>
        <w:rPr>
          <w:snapToGrid w:val="0"/>
          <w:sz w:val="28"/>
        </w:rPr>
      </w:pPr>
      <w:r>
        <w:rPr>
          <w:snapToGrid w:val="0"/>
          <w:sz w:val="28"/>
        </w:rPr>
        <w:br w:type="page"/>
      </w:r>
    </w:p>
    <w:p w:rsidR="00000000" w:rsidRDefault="00942C96">
      <w:pPr>
        <w:tabs>
          <w:tab w:val="right" w:pos="6514"/>
        </w:tabs>
        <w:jc w:val="both"/>
        <w:rPr>
          <w:b/>
          <w:snapToGrid w:val="0"/>
          <w:sz w:val="32"/>
        </w:rPr>
      </w:pPr>
      <w:r>
        <w:rPr>
          <w:b/>
          <w:snapToGrid w:val="0"/>
          <w:sz w:val="28"/>
        </w:rPr>
        <w:lastRenderedPageBreak/>
        <w:t xml:space="preserve">5 </w:t>
      </w:r>
      <w:r>
        <w:rPr>
          <w:snapToGrid w:val="0"/>
          <w:sz w:val="28"/>
        </w:rPr>
        <w:t xml:space="preserve">– </w:t>
      </w:r>
      <w:r>
        <w:rPr>
          <w:b/>
          <w:snapToGrid w:val="0"/>
          <w:sz w:val="32"/>
        </w:rPr>
        <w:t>Training Aids</w:t>
      </w:r>
    </w:p>
    <w:p w:rsidR="00000000" w:rsidRDefault="00942C96">
      <w:pPr>
        <w:tabs>
          <w:tab w:val="right" w:pos="6514"/>
        </w:tabs>
        <w:jc w:val="both"/>
        <w:rPr>
          <w:snapToGrid w:val="0"/>
          <w:sz w:val="28"/>
        </w:rPr>
      </w:pPr>
    </w:p>
    <w:p w:rsidR="00000000" w:rsidRDefault="00942C96" w:rsidP="00942C96">
      <w:pPr>
        <w:numPr>
          <w:ilvl w:val="0"/>
          <w:numId w:val="38"/>
        </w:numPr>
        <w:tabs>
          <w:tab w:val="clear" w:pos="360"/>
          <w:tab w:val="num" w:pos="720"/>
          <w:tab w:val="right" w:pos="6514"/>
        </w:tabs>
        <w:ind w:left="720"/>
        <w:jc w:val="both"/>
        <w:rPr>
          <w:snapToGrid w:val="0"/>
          <w:sz w:val="28"/>
        </w:rPr>
      </w:pPr>
      <w:r>
        <w:rPr>
          <w:snapToGrid w:val="0"/>
          <w:sz w:val="28"/>
        </w:rPr>
        <w:t>White board.</w:t>
      </w:r>
    </w:p>
    <w:p w:rsidR="00000000" w:rsidRDefault="00942C96" w:rsidP="00942C96">
      <w:pPr>
        <w:numPr>
          <w:ilvl w:val="0"/>
          <w:numId w:val="38"/>
        </w:numPr>
        <w:tabs>
          <w:tab w:val="clear" w:pos="360"/>
          <w:tab w:val="num" w:pos="720"/>
          <w:tab w:val="right" w:pos="6514"/>
        </w:tabs>
        <w:ind w:left="720"/>
        <w:jc w:val="both"/>
        <w:rPr>
          <w:snapToGrid w:val="0"/>
          <w:sz w:val="28"/>
        </w:rPr>
      </w:pPr>
      <w:r>
        <w:rPr>
          <w:snapToGrid w:val="0"/>
          <w:sz w:val="28"/>
        </w:rPr>
        <w:t>Projector.</w:t>
      </w:r>
    </w:p>
    <w:p w:rsidR="00000000" w:rsidRDefault="00942C96" w:rsidP="00942C96">
      <w:pPr>
        <w:numPr>
          <w:ilvl w:val="0"/>
          <w:numId w:val="38"/>
        </w:numPr>
        <w:tabs>
          <w:tab w:val="clear" w:pos="360"/>
          <w:tab w:val="num" w:pos="720"/>
          <w:tab w:val="right" w:pos="6514"/>
        </w:tabs>
        <w:ind w:left="720"/>
        <w:jc w:val="both"/>
        <w:rPr>
          <w:snapToGrid w:val="0"/>
          <w:sz w:val="28"/>
        </w:rPr>
      </w:pPr>
      <w:r>
        <w:rPr>
          <w:snapToGrid w:val="0"/>
          <w:sz w:val="28"/>
        </w:rPr>
        <w:t>Transparencies.</w:t>
      </w:r>
    </w:p>
    <w:p w:rsidR="00000000" w:rsidRDefault="00942C96">
      <w:pPr>
        <w:tabs>
          <w:tab w:val="right" w:pos="6514"/>
        </w:tabs>
        <w:jc w:val="both"/>
        <w:rPr>
          <w:snapToGrid w:val="0"/>
          <w:sz w:val="28"/>
        </w:rPr>
      </w:pPr>
    </w:p>
    <w:p w:rsidR="00000000" w:rsidRDefault="00942C96">
      <w:pPr>
        <w:tabs>
          <w:tab w:val="right" w:pos="6514"/>
        </w:tabs>
        <w:jc w:val="center"/>
        <w:rPr>
          <w:b/>
          <w:snapToGrid w:val="0"/>
          <w:sz w:val="32"/>
        </w:rPr>
      </w:pPr>
      <w:r>
        <w:rPr>
          <w:b/>
          <w:snapToGrid w:val="0"/>
          <w:sz w:val="32"/>
        </w:rPr>
        <w:t>Transparencies</w:t>
      </w:r>
    </w:p>
    <w:p w:rsidR="00000000" w:rsidRDefault="00942C96">
      <w:pPr>
        <w:tabs>
          <w:tab w:val="right" w:pos="6514"/>
        </w:tabs>
        <w:jc w:val="both"/>
        <w:rPr>
          <w:snapToGrid w:val="0"/>
          <w:sz w:val="28"/>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6390"/>
        <w:gridCol w:w="1800"/>
      </w:tblGrid>
      <w:tr w:rsidR="00000000">
        <w:tblPrEx>
          <w:tblCellMar>
            <w:top w:w="0" w:type="dxa"/>
            <w:bottom w:w="0" w:type="dxa"/>
          </w:tblCellMar>
        </w:tblPrEx>
        <w:tc>
          <w:tcPr>
            <w:tcW w:w="1260" w:type="dxa"/>
          </w:tcPr>
          <w:p w:rsidR="00000000" w:rsidRDefault="00942C96">
            <w:pPr>
              <w:tabs>
                <w:tab w:val="right" w:pos="6514"/>
              </w:tabs>
              <w:jc w:val="center"/>
              <w:rPr>
                <w:b/>
                <w:snapToGrid w:val="0"/>
                <w:sz w:val="32"/>
              </w:rPr>
            </w:pPr>
            <w:r>
              <w:rPr>
                <w:b/>
                <w:snapToGrid w:val="0"/>
                <w:sz w:val="32"/>
              </w:rPr>
              <w:t>T</w:t>
            </w:r>
          </w:p>
        </w:tc>
        <w:tc>
          <w:tcPr>
            <w:tcW w:w="6390" w:type="dxa"/>
          </w:tcPr>
          <w:p w:rsidR="00000000" w:rsidRDefault="00942C96">
            <w:pPr>
              <w:tabs>
                <w:tab w:val="right" w:pos="6514"/>
              </w:tabs>
              <w:jc w:val="center"/>
              <w:rPr>
                <w:b/>
                <w:snapToGrid w:val="0"/>
                <w:sz w:val="32"/>
              </w:rPr>
            </w:pPr>
            <w:r>
              <w:rPr>
                <w:b/>
                <w:snapToGrid w:val="0"/>
                <w:sz w:val="32"/>
              </w:rPr>
              <w:t>Description</w:t>
            </w:r>
          </w:p>
        </w:tc>
        <w:tc>
          <w:tcPr>
            <w:tcW w:w="1800" w:type="dxa"/>
          </w:tcPr>
          <w:p w:rsidR="00000000" w:rsidRDefault="00942C96">
            <w:pPr>
              <w:tabs>
                <w:tab w:val="right" w:pos="6514"/>
              </w:tabs>
              <w:jc w:val="center"/>
              <w:rPr>
                <w:b/>
                <w:snapToGrid w:val="0"/>
                <w:sz w:val="32"/>
              </w:rPr>
            </w:pPr>
            <w:r>
              <w:rPr>
                <w:b/>
                <w:snapToGrid w:val="0"/>
                <w:sz w:val="32"/>
              </w:rPr>
              <w:t>Page</w:t>
            </w:r>
          </w:p>
        </w:tc>
      </w:tr>
      <w:tr w:rsidR="00000000">
        <w:tblPrEx>
          <w:tblCellMar>
            <w:top w:w="0" w:type="dxa"/>
            <w:bottom w:w="0" w:type="dxa"/>
          </w:tblCellMar>
        </w:tblPrEx>
        <w:tc>
          <w:tcPr>
            <w:tcW w:w="1260" w:type="dxa"/>
          </w:tcPr>
          <w:p w:rsidR="00000000" w:rsidRDefault="00942C96">
            <w:pPr>
              <w:tabs>
                <w:tab w:val="right" w:pos="6514"/>
              </w:tabs>
              <w:spacing w:line="360" w:lineRule="auto"/>
              <w:jc w:val="center"/>
              <w:rPr>
                <w:snapToGrid w:val="0"/>
                <w:sz w:val="28"/>
              </w:rPr>
            </w:pPr>
            <w:r>
              <w:rPr>
                <w:snapToGrid w:val="0"/>
                <w:sz w:val="28"/>
              </w:rPr>
              <w:t>T</w:t>
            </w:r>
            <w:r>
              <w:rPr>
                <w:snapToGrid w:val="0"/>
                <w:sz w:val="28"/>
                <w:vertAlign w:val="subscript"/>
              </w:rPr>
              <w:t>1</w:t>
            </w:r>
          </w:p>
        </w:tc>
        <w:tc>
          <w:tcPr>
            <w:tcW w:w="6390" w:type="dxa"/>
          </w:tcPr>
          <w:p w:rsidR="00000000" w:rsidRDefault="00942C96">
            <w:pPr>
              <w:tabs>
                <w:tab w:val="right" w:pos="6514"/>
              </w:tabs>
              <w:spacing w:line="360" w:lineRule="auto"/>
              <w:jc w:val="both"/>
              <w:rPr>
                <w:snapToGrid w:val="0"/>
                <w:sz w:val="28"/>
              </w:rPr>
            </w:pPr>
            <w:r>
              <w:rPr>
                <w:snapToGrid w:val="0"/>
                <w:sz w:val="28"/>
              </w:rPr>
              <w:t>Course objectives</w:t>
            </w:r>
          </w:p>
        </w:tc>
        <w:tc>
          <w:tcPr>
            <w:tcW w:w="1800" w:type="dxa"/>
          </w:tcPr>
          <w:p w:rsidR="00000000" w:rsidRDefault="00942C96">
            <w:pPr>
              <w:tabs>
                <w:tab w:val="right" w:pos="6514"/>
              </w:tabs>
              <w:spacing w:line="360" w:lineRule="auto"/>
              <w:jc w:val="center"/>
              <w:rPr>
                <w:snapToGrid w:val="0"/>
                <w:sz w:val="28"/>
              </w:rPr>
            </w:pPr>
            <w:r>
              <w:rPr>
                <w:snapToGrid w:val="0"/>
                <w:sz w:val="28"/>
              </w:rPr>
              <w:t>5</w:t>
            </w:r>
          </w:p>
        </w:tc>
      </w:tr>
      <w:tr w:rsidR="00000000">
        <w:tblPrEx>
          <w:tblCellMar>
            <w:top w:w="0" w:type="dxa"/>
            <w:bottom w:w="0" w:type="dxa"/>
          </w:tblCellMar>
        </w:tblPrEx>
        <w:tc>
          <w:tcPr>
            <w:tcW w:w="1260" w:type="dxa"/>
          </w:tcPr>
          <w:p w:rsidR="00000000" w:rsidRDefault="00942C96">
            <w:pPr>
              <w:tabs>
                <w:tab w:val="right" w:pos="6514"/>
              </w:tabs>
              <w:spacing w:line="360" w:lineRule="auto"/>
              <w:jc w:val="center"/>
              <w:rPr>
                <w:snapToGrid w:val="0"/>
                <w:sz w:val="28"/>
                <w:vertAlign w:val="subscript"/>
              </w:rPr>
            </w:pPr>
            <w:r>
              <w:rPr>
                <w:snapToGrid w:val="0"/>
                <w:sz w:val="28"/>
              </w:rPr>
              <w:t>T</w:t>
            </w:r>
            <w:r>
              <w:rPr>
                <w:snapToGrid w:val="0"/>
                <w:sz w:val="28"/>
                <w:vertAlign w:val="subscript"/>
              </w:rPr>
              <w:t>2</w:t>
            </w:r>
          </w:p>
        </w:tc>
        <w:tc>
          <w:tcPr>
            <w:tcW w:w="6390" w:type="dxa"/>
          </w:tcPr>
          <w:p w:rsidR="00000000" w:rsidRDefault="00942C96">
            <w:pPr>
              <w:tabs>
                <w:tab w:val="right" w:pos="6514"/>
              </w:tabs>
              <w:spacing w:line="360" w:lineRule="auto"/>
              <w:jc w:val="both"/>
              <w:rPr>
                <w:snapToGrid w:val="0"/>
                <w:sz w:val="28"/>
              </w:rPr>
            </w:pPr>
            <w:r>
              <w:rPr>
                <w:snapToGrid w:val="0"/>
                <w:sz w:val="28"/>
              </w:rPr>
              <w:t>Common vertical turbine pumps</w:t>
            </w:r>
          </w:p>
        </w:tc>
        <w:tc>
          <w:tcPr>
            <w:tcW w:w="1800" w:type="dxa"/>
          </w:tcPr>
          <w:p w:rsidR="00000000" w:rsidRDefault="00942C96">
            <w:pPr>
              <w:tabs>
                <w:tab w:val="right" w:pos="6514"/>
              </w:tabs>
              <w:spacing w:line="360" w:lineRule="auto"/>
              <w:jc w:val="center"/>
              <w:rPr>
                <w:snapToGrid w:val="0"/>
                <w:sz w:val="28"/>
              </w:rPr>
            </w:pPr>
            <w:r>
              <w:rPr>
                <w:snapToGrid w:val="0"/>
                <w:sz w:val="28"/>
              </w:rPr>
              <w:t>12</w:t>
            </w:r>
          </w:p>
        </w:tc>
      </w:tr>
      <w:tr w:rsidR="00000000">
        <w:tblPrEx>
          <w:tblCellMar>
            <w:top w:w="0" w:type="dxa"/>
            <w:bottom w:w="0" w:type="dxa"/>
          </w:tblCellMar>
        </w:tblPrEx>
        <w:tc>
          <w:tcPr>
            <w:tcW w:w="1260" w:type="dxa"/>
          </w:tcPr>
          <w:p w:rsidR="00000000" w:rsidRDefault="00942C96">
            <w:pPr>
              <w:tabs>
                <w:tab w:val="right" w:pos="6514"/>
              </w:tabs>
              <w:spacing w:line="360" w:lineRule="auto"/>
              <w:jc w:val="center"/>
              <w:rPr>
                <w:snapToGrid w:val="0"/>
                <w:sz w:val="28"/>
                <w:vertAlign w:val="subscript"/>
              </w:rPr>
            </w:pPr>
            <w:r>
              <w:rPr>
                <w:snapToGrid w:val="0"/>
                <w:sz w:val="28"/>
              </w:rPr>
              <w:t>T</w:t>
            </w:r>
            <w:r>
              <w:rPr>
                <w:snapToGrid w:val="0"/>
                <w:sz w:val="28"/>
                <w:vertAlign w:val="subscript"/>
              </w:rPr>
              <w:t>3</w:t>
            </w:r>
          </w:p>
        </w:tc>
        <w:tc>
          <w:tcPr>
            <w:tcW w:w="6390" w:type="dxa"/>
          </w:tcPr>
          <w:p w:rsidR="00000000" w:rsidRDefault="00942C96">
            <w:pPr>
              <w:tabs>
                <w:tab w:val="right" w:pos="6514"/>
              </w:tabs>
              <w:spacing w:line="360" w:lineRule="auto"/>
              <w:jc w:val="both"/>
              <w:rPr>
                <w:snapToGrid w:val="0"/>
                <w:sz w:val="28"/>
              </w:rPr>
            </w:pPr>
            <w:r>
              <w:rPr>
                <w:snapToGrid w:val="0"/>
                <w:sz w:val="28"/>
              </w:rPr>
              <w:t>Mixed flow bowl assembly</w:t>
            </w:r>
          </w:p>
        </w:tc>
        <w:tc>
          <w:tcPr>
            <w:tcW w:w="1800" w:type="dxa"/>
          </w:tcPr>
          <w:p w:rsidR="00000000" w:rsidRDefault="00942C96">
            <w:pPr>
              <w:tabs>
                <w:tab w:val="right" w:pos="6514"/>
              </w:tabs>
              <w:spacing w:line="360" w:lineRule="auto"/>
              <w:jc w:val="center"/>
              <w:rPr>
                <w:snapToGrid w:val="0"/>
                <w:sz w:val="28"/>
              </w:rPr>
            </w:pPr>
            <w:r>
              <w:rPr>
                <w:snapToGrid w:val="0"/>
                <w:sz w:val="28"/>
              </w:rPr>
              <w:t>14</w:t>
            </w:r>
          </w:p>
        </w:tc>
      </w:tr>
      <w:tr w:rsidR="00000000">
        <w:tblPrEx>
          <w:tblCellMar>
            <w:top w:w="0" w:type="dxa"/>
            <w:bottom w:w="0" w:type="dxa"/>
          </w:tblCellMar>
        </w:tblPrEx>
        <w:tc>
          <w:tcPr>
            <w:tcW w:w="1260" w:type="dxa"/>
          </w:tcPr>
          <w:p w:rsidR="00000000" w:rsidRDefault="00942C96">
            <w:pPr>
              <w:tabs>
                <w:tab w:val="right" w:pos="6514"/>
              </w:tabs>
              <w:spacing w:line="360" w:lineRule="auto"/>
              <w:jc w:val="center"/>
              <w:rPr>
                <w:snapToGrid w:val="0"/>
                <w:sz w:val="28"/>
              </w:rPr>
            </w:pPr>
            <w:r>
              <w:rPr>
                <w:snapToGrid w:val="0"/>
                <w:sz w:val="28"/>
              </w:rPr>
              <w:t>T</w:t>
            </w:r>
            <w:r>
              <w:rPr>
                <w:snapToGrid w:val="0"/>
                <w:sz w:val="28"/>
                <w:vertAlign w:val="subscript"/>
              </w:rPr>
              <w:t>4</w:t>
            </w:r>
          </w:p>
        </w:tc>
        <w:tc>
          <w:tcPr>
            <w:tcW w:w="6390" w:type="dxa"/>
          </w:tcPr>
          <w:p w:rsidR="00000000" w:rsidRDefault="00942C96">
            <w:pPr>
              <w:tabs>
                <w:tab w:val="right" w:pos="6514"/>
              </w:tabs>
              <w:spacing w:line="360" w:lineRule="auto"/>
              <w:jc w:val="both"/>
              <w:rPr>
                <w:snapToGrid w:val="0"/>
                <w:sz w:val="28"/>
              </w:rPr>
            </w:pPr>
            <w:r>
              <w:rPr>
                <w:snapToGrid w:val="0"/>
                <w:sz w:val="28"/>
              </w:rPr>
              <w:t>Can turbine drawing assembly</w:t>
            </w:r>
          </w:p>
        </w:tc>
        <w:tc>
          <w:tcPr>
            <w:tcW w:w="1800" w:type="dxa"/>
          </w:tcPr>
          <w:p w:rsidR="00000000" w:rsidRDefault="00942C96">
            <w:pPr>
              <w:tabs>
                <w:tab w:val="right" w:pos="6514"/>
              </w:tabs>
              <w:spacing w:line="360" w:lineRule="auto"/>
              <w:jc w:val="center"/>
              <w:rPr>
                <w:snapToGrid w:val="0"/>
                <w:sz w:val="28"/>
              </w:rPr>
            </w:pPr>
            <w:r>
              <w:rPr>
                <w:snapToGrid w:val="0"/>
                <w:sz w:val="28"/>
              </w:rPr>
              <w:t>17</w:t>
            </w:r>
          </w:p>
        </w:tc>
      </w:tr>
      <w:tr w:rsidR="00000000">
        <w:tblPrEx>
          <w:tblCellMar>
            <w:top w:w="0" w:type="dxa"/>
            <w:bottom w:w="0" w:type="dxa"/>
          </w:tblCellMar>
        </w:tblPrEx>
        <w:tc>
          <w:tcPr>
            <w:tcW w:w="1260" w:type="dxa"/>
          </w:tcPr>
          <w:p w:rsidR="00000000" w:rsidRDefault="00942C96">
            <w:pPr>
              <w:tabs>
                <w:tab w:val="right" w:pos="6514"/>
              </w:tabs>
              <w:spacing w:line="360" w:lineRule="auto"/>
              <w:jc w:val="center"/>
              <w:rPr>
                <w:snapToGrid w:val="0"/>
                <w:sz w:val="28"/>
                <w:vertAlign w:val="subscript"/>
              </w:rPr>
            </w:pPr>
            <w:r>
              <w:rPr>
                <w:snapToGrid w:val="0"/>
                <w:sz w:val="28"/>
              </w:rPr>
              <w:t>T</w:t>
            </w:r>
            <w:r>
              <w:rPr>
                <w:snapToGrid w:val="0"/>
                <w:sz w:val="28"/>
                <w:vertAlign w:val="subscript"/>
              </w:rPr>
              <w:t>5</w:t>
            </w:r>
          </w:p>
        </w:tc>
        <w:tc>
          <w:tcPr>
            <w:tcW w:w="6390" w:type="dxa"/>
          </w:tcPr>
          <w:p w:rsidR="00000000" w:rsidRDefault="00942C96">
            <w:pPr>
              <w:tabs>
                <w:tab w:val="right" w:pos="6514"/>
              </w:tabs>
              <w:spacing w:line="360" w:lineRule="auto"/>
              <w:jc w:val="both"/>
              <w:rPr>
                <w:snapToGrid w:val="0"/>
                <w:sz w:val="28"/>
              </w:rPr>
            </w:pPr>
            <w:r>
              <w:rPr>
                <w:snapToGrid w:val="0"/>
                <w:sz w:val="28"/>
              </w:rPr>
              <w:t>Submersible &amp; propeller pumps</w:t>
            </w:r>
          </w:p>
        </w:tc>
        <w:tc>
          <w:tcPr>
            <w:tcW w:w="1800" w:type="dxa"/>
          </w:tcPr>
          <w:p w:rsidR="00000000" w:rsidRDefault="00942C96">
            <w:pPr>
              <w:tabs>
                <w:tab w:val="right" w:pos="6514"/>
              </w:tabs>
              <w:spacing w:line="360" w:lineRule="auto"/>
              <w:jc w:val="center"/>
              <w:rPr>
                <w:snapToGrid w:val="0"/>
                <w:sz w:val="28"/>
              </w:rPr>
            </w:pPr>
            <w:r>
              <w:rPr>
                <w:snapToGrid w:val="0"/>
                <w:sz w:val="28"/>
              </w:rPr>
              <w:t>20</w:t>
            </w:r>
          </w:p>
        </w:tc>
      </w:tr>
      <w:tr w:rsidR="00000000">
        <w:tblPrEx>
          <w:tblCellMar>
            <w:top w:w="0" w:type="dxa"/>
            <w:bottom w:w="0" w:type="dxa"/>
          </w:tblCellMar>
        </w:tblPrEx>
        <w:tc>
          <w:tcPr>
            <w:tcW w:w="1260" w:type="dxa"/>
          </w:tcPr>
          <w:p w:rsidR="00000000" w:rsidRDefault="00942C96">
            <w:pPr>
              <w:tabs>
                <w:tab w:val="right" w:pos="6514"/>
              </w:tabs>
              <w:spacing w:line="360" w:lineRule="auto"/>
              <w:jc w:val="center"/>
              <w:rPr>
                <w:snapToGrid w:val="0"/>
                <w:sz w:val="28"/>
                <w:vertAlign w:val="subscript"/>
              </w:rPr>
            </w:pPr>
            <w:r>
              <w:rPr>
                <w:snapToGrid w:val="0"/>
                <w:sz w:val="28"/>
              </w:rPr>
              <w:t>T</w:t>
            </w:r>
            <w:r>
              <w:rPr>
                <w:snapToGrid w:val="0"/>
                <w:sz w:val="28"/>
                <w:vertAlign w:val="subscript"/>
              </w:rPr>
              <w:t>6</w:t>
            </w:r>
          </w:p>
        </w:tc>
        <w:tc>
          <w:tcPr>
            <w:tcW w:w="6390" w:type="dxa"/>
          </w:tcPr>
          <w:p w:rsidR="00000000" w:rsidRDefault="00942C96">
            <w:pPr>
              <w:pStyle w:val="Heading4"/>
              <w:tabs>
                <w:tab w:val="clear" w:pos="1792"/>
                <w:tab w:val="clear" w:pos="5063"/>
                <w:tab w:val="right" w:pos="6514"/>
              </w:tabs>
              <w:spacing w:line="360" w:lineRule="auto"/>
            </w:pPr>
            <w:r>
              <w:t>Propeller pump impellers &amp; bowl assembly</w:t>
            </w:r>
          </w:p>
        </w:tc>
        <w:tc>
          <w:tcPr>
            <w:tcW w:w="1800" w:type="dxa"/>
          </w:tcPr>
          <w:p w:rsidR="00000000" w:rsidRDefault="00942C96">
            <w:pPr>
              <w:tabs>
                <w:tab w:val="right" w:pos="6514"/>
              </w:tabs>
              <w:spacing w:line="360" w:lineRule="auto"/>
              <w:jc w:val="center"/>
              <w:rPr>
                <w:snapToGrid w:val="0"/>
                <w:sz w:val="28"/>
              </w:rPr>
            </w:pPr>
            <w:r>
              <w:rPr>
                <w:snapToGrid w:val="0"/>
                <w:sz w:val="28"/>
              </w:rPr>
              <w:t>22</w:t>
            </w:r>
          </w:p>
        </w:tc>
      </w:tr>
      <w:tr w:rsidR="00000000">
        <w:tblPrEx>
          <w:tblCellMar>
            <w:top w:w="0" w:type="dxa"/>
            <w:bottom w:w="0" w:type="dxa"/>
          </w:tblCellMar>
        </w:tblPrEx>
        <w:tc>
          <w:tcPr>
            <w:tcW w:w="1260" w:type="dxa"/>
          </w:tcPr>
          <w:p w:rsidR="00000000" w:rsidRDefault="00942C96">
            <w:pPr>
              <w:tabs>
                <w:tab w:val="right" w:pos="6514"/>
              </w:tabs>
              <w:spacing w:line="360" w:lineRule="auto"/>
              <w:jc w:val="center"/>
              <w:rPr>
                <w:snapToGrid w:val="0"/>
                <w:sz w:val="28"/>
              </w:rPr>
            </w:pPr>
            <w:r>
              <w:rPr>
                <w:snapToGrid w:val="0"/>
                <w:sz w:val="28"/>
              </w:rPr>
              <w:t>T</w:t>
            </w:r>
            <w:r>
              <w:rPr>
                <w:snapToGrid w:val="0"/>
                <w:sz w:val="28"/>
                <w:vertAlign w:val="subscript"/>
              </w:rPr>
              <w:t>7</w:t>
            </w:r>
          </w:p>
        </w:tc>
        <w:tc>
          <w:tcPr>
            <w:tcW w:w="6390" w:type="dxa"/>
          </w:tcPr>
          <w:p w:rsidR="00000000" w:rsidRDefault="00942C96">
            <w:pPr>
              <w:tabs>
                <w:tab w:val="right" w:pos="6514"/>
              </w:tabs>
              <w:spacing w:line="360" w:lineRule="auto"/>
              <w:jc w:val="both"/>
              <w:rPr>
                <w:snapToGrid w:val="0"/>
                <w:sz w:val="28"/>
              </w:rPr>
            </w:pPr>
            <w:r>
              <w:rPr>
                <w:snapToGrid w:val="0"/>
                <w:sz w:val="28"/>
              </w:rPr>
              <w:t>Propeller bowl ass</w:t>
            </w:r>
            <w:r>
              <w:rPr>
                <w:snapToGrid w:val="0"/>
                <w:sz w:val="28"/>
              </w:rPr>
              <w:t>embly &amp; thrust ring</w:t>
            </w:r>
          </w:p>
        </w:tc>
        <w:tc>
          <w:tcPr>
            <w:tcW w:w="1800" w:type="dxa"/>
          </w:tcPr>
          <w:p w:rsidR="00000000" w:rsidRDefault="00942C96">
            <w:pPr>
              <w:tabs>
                <w:tab w:val="right" w:pos="6514"/>
              </w:tabs>
              <w:spacing w:line="360" w:lineRule="auto"/>
              <w:jc w:val="center"/>
              <w:rPr>
                <w:snapToGrid w:val="0"/>
                <w:sz w:val="28"/>
              </w:rPr>
            </w:pPr>
            <w:r>
              <w:rPr>
                <w:snapToGrid w:val="0"/>
                <w:sz w:val="28"/>
              </w:rPr>
              <w:t>23</w:t>
            </w:r>
          </w:p>
        </w:tc>
      </w:tr>
      <w:tr w:rsidR="00000000">
        <w:tblPrEx>
          <w:tblCellMar>
            <w:top w:w="0" w:type="dxa"/>
            <w:bottom w:w="0" w:type="dxa"/>
          </w:tblCellMar>
        </w:tblPrEx>
        <w:tc>
          <w:tcPr>
            <w:tcW w:w="1260" w:type="dxa"/>
          </w:tcPr>
          <w:p w:rsidR="00000000" w:rsidRDefault="00942C96">
            <w:pPr>
              <w:tabs>
                <w:tab w:val="right" w:pos="6514"/>
              </w:tabs>
              <w:spacing w:line="360" w:lineRule="auto"/>
              <w:jc w:val="center"/>
              <w:rPr>
                <w:snapToGrid w:val="0"/>
                <w:sz w:val="28"/>
              </w:rPr>
            </w:pPr>
            <w:r>
              <w:rPr>
                <w:snapToGrid w:val="0"/>
                <w:sz w:val="28"/>
              </w:rPr>
              <w:t>T</w:t>
            </w:r>
            <w:r>
              <w:rPr>
                <w:snapToGrid w:val="0"/>
                <w:sz w:val="28"/>
                <w:vertAlign w:val="subscript"/>
              </w:rPr>
              <w:t>8</w:t>
            </w:r>
          </w:p>
        </w:tc>
        <w:tc>
          <w:tcPr>
            <w:tcW w:w="6390" w:type="dxa"/>
          </w:tcPr>
          <w:p w:rsidR="00000000" w:rsidRDefault="00942C96">
            <w:pPr>
              <w:tabs>
                <w:tab w:val="right" w:pos="6514"/>
              </w:tabs>
              <w:spacing w:line="360" w:lineRule="auto"/>
              <w:jc w:val="both"/>
              <w:rPr>
                <w:snapToGrid w:val="0"/>
                <w:sz w:val="28"/>
              </w:rPr>
            </w:pPr>
            <w:r>
              <w:rPr>
                <w:snapToGrid w:val="0"/>
                <w:sz w:val="28"/>
              </w:rPr>
              <w:t>Pressing graphalloy bearing</w:t>
            </w:r>
          </w:p>
        </w:tc>
        <w:tc>
          <w:tcPr>
            <w:tcW w:w="1800" w:type="dxa"/>
          </w:tcPr>
          <w:p w:rsidR="00000000" w:rsidRDefault="00942C96">
            <w:pPr>
              <w:tabs>
                <w:tab w:val="right" w:pos="6514"/>
              </w:tabs>
              <w:spacing w:line="360" w:lineRule="auto"/>
              <w:jc w:val="center"/>
              <w:rPr>
                <w:snapToGrid w:val="0"/>
                <w:sz w:val="28"/>
              </w:rPr>
            </w:pPr>
            <w:r>
              <w:rPr>
                <w:snapToGrid w:val="0"/>
                <w:sz w:val="28"/>
              </w:rPr>
              <w:t>25</w:t>
            </w:r>
          </w:p>
        </w:tc>
      </w:tr>
      <w:tr w:rsidR="00000000">
        <w:tblPrEx>
          <w:tblCellMar>
            <w:top w:w="0" w:type="dxa"/>
            <w:bottom w:w="0" w:type="dxa"/>
          </w:tblCellMar>
        </w:tblPrEx>
        <w:tc>
          <w:tcPr>
            <w:tcW w:w="1260" w:type="dxa"/>
          </w:tcPr>
          <w:p w:rsidR="00000000" w:rsidRDefault="00942C96">
            <w:pPr>
              <w:tabs>
                <w:tab w:val="right" w:pos="6514"/>
              </w:tabs>
              <w:spacing w:line="360" w:lineRule="auto"/>
              <w:jc w:val="center"/>
              <w:rPr>
                <w:snapToGrid w:val="0"/>
                <w:sz w:val="28"/>
              </w:rPr>
            </w:pPr>
            <w:r>
              <w:rPr>
                <w:snapToGrid w:val="0"/>
                <w:sz w:val="28"/>
              </w:rPr>
              <w:t>T</w:t>
            </w:r>
            <w:r>
              <w:rPr>
                <w:snapToGrid w:val="0"/>
                <w:sz w:val="28"/>
                <w:vertAlign w:val="subscript"/>
              </w:rPr>
              <w:t>9</w:t>
            </w:r>
          </w:p>
        </w:tc>
        <w:tc>
          <w:tcPr>
            <w:tcW w:w="6390" w:type="dxa"/>
          </w:tcPr>
          <w:p w:rsidR="00000000" w:rsidRDefault="00942C96">
            <w:pPr>
              <w:tabs>
                <w:tab w:val="right" w:pos="6514"/>
              </w:tabs>
              <w:spacing w:line="360" w:lineRule="auto"/>
              <w:jc w:val="both"/>
              <w:rPr>
                <w:snapToGrid w:val="0"/>
                <w:sz w:val="28"/>
              </w:rPr>
            </w:pPr>
            <w:r>
              <w:rPr>
                <w:snapToGrid w:val="0"/>
                <w:sz w:val="28"/>
              </w:rPr>
              <w:t>Solid shaft run outs &amp; types of impeller</w:t>
            </w:r>
          </w:p>
        </w:tc>
        <w:tc>
          <w:tcPr>
            <w:tcW w:w="1800" w:type="dxa"/>
          </w:tcPr>
          <w:p w:rsidR="00000000" w:rsidRDefault="00942C96">
            <w:pPr>
              <w:tabs>
                <w:tab w:val="right" w:pos="6514"/>
              </w:tabs>
              <w:spacing w:line="360" w:lineRule="auto"/>
              <w:jc w:val="center"/>
              <w:rPr>
                <w:snapToGrid w:val="0"/>
                <w:sz w:val="28"/>
              </w:rPr>
            </w:pPr>
            <w:r>
              <w:rPr>
                <w:snapToGrid w:val="0"/>
                <w:sz w:val="28"/>
              </w:rPr>
              <w:t>30</w:t>
            </w:r>
          </w:p>
        </w:tc>
      </w:tr>
      <w:tr w:rsidR="00000000">
        <w:tblPrEx>
          <w:tblCellMar>
            <w:top w:w="0" w:type="dxa"/>
            <w:bottom w:w="0" w:type="dxa"/>
          </w:tblCellMar>
        </w:tblPrEx>
        <w:tc>
          <w:tcPr>
            <w:tcW w:w="1260" w:type="dxa"/>
          </w:tcPr>
          <w:p w:rsidR="00000000" w:rsidRDefault="00942C96">
            <w:pPr>
              <w:tabs>
                <w:tab w:val="right" w:pos="6514"/>
              </w:tabs>
              <w:spacing w:line="360" w:lineRule="auto"/>
              <w:jc w:val="center"/>
              <w:rPr>
                <w:snapToGrid w:val="0"/>
                <w:sz w:val="28"/>
              </w:rPr>
            </w:pPr>
            <w:r>
              <w:rPr>
                <w:snapToGrid w:val="0"/>
                <w:sz w:val="28"/>
              </w:rPr>
              <w:t>T</w:t>
            </w:r>
            <w:r>
              <w:rPr>
                <w:snapToGrid w:val="0"/>
                <w:sz w:val="28"/>
                <w:vertAlign w:val="subscript"/>
              </w:rPr>
              <w:t>10</w:t>
            </w:r>
          </w:p>
        </w:tc>
        <w:tc>
          <w:tcPr>
            <w:tcW w:w="6390" w:type="dxa"/>
          </w:tcPr>
          <w:p w:rsidR="00000000" w:rsidRDefault="00942C96">
            <w:pPr>
              <w:tabs>
                <w:tab w:val="right" w:pos="6514"/>
              </w:tabs>
              <w:spacing w:line="360" w:lineRule="auto"/>
              <w:jc w:val="both"/>
              <w:rPr>
                <w:snapToGrid w:val="0"/>
                <w:sz w:val="28"/>
              </w:rPr>
            </w:pPr>
            <w:r>
              <w:rPr>
                <w:snapToGrid w:val="0"/>
                <w:sz w:val="28"/>
              </w:rPr>
              <w:t>Effect of rising semi open impellers</w:t>
            </w:r>
          </w:p>
        </w:tc>
        <w:tc>
          <w:tcPr>
            <w:tcW w:w="1800" w:type="dxa"/>
          </w:tcPr>
          <w:p w:rsidR="00000000" w:rsidRDefault="00942C96">
            <w:pPr>
              <w:tabs>
                <w:tab w:val="right" w:pos="6514"/>
              </w:tabs>
              <w:spacing w:line="360" w:lineRule="auto"/>
              <w:jc w:val="center"/>
              <w:rPr>
                <w:snapToGrid w:val="0"/>
                <w:sz w:val="28"/>
              </w:rPr>
            </w:pPr>
            <w:r>
              <w:rPr>
                <w:snapToGrid w:val="0"/>
                <w:sz w:val="28"/>
              </w:rPr>
              <w:t>33</w:t>
            </w:r>
          </w:p>
        </w:tc>
      </w:tr>
      <w:tr w:rsidR="00000000">
        <w:tblPrEx>
          <w:tblCellMar>
            <w:top w:w="0" w:type="dxa"/>
            <w:bottom w:w="0" w:type="dxa"/>
          </w:tblCellMar>
        </w:tblPrEx>
        <w:tc>
          <w:tcPr>
            <w:tcW w:w="1260" w:type="dxa"/>
          </w:tcPr>
          <w:p w:rsidR="00000000" w:rsidRDefault="00942C96">
            <w:pPr>
              <w:tabs>
                <w:tab w:val="right" w:pos="6514"/>
              </w:tabs>
              <w:spacing w:line="360" w:lineRule="auto"/>
              <w:jc w:val="center"/>
              <w:rPr>
                <w:snapToGrid w:val="0"/>
                <w:sz w:val="28"/>
              </w:rPr>
            </w:pPr>
            <w:r>
              <w:rPr>
                <w:snapToGrid w:val="0"/>
                <w:sz w:val="28"/>
              </w:rPr>
              <w:t>T</w:t>
            </w:r>
            <w:r>
              <w:rPr>
                <w:snapToGrid w:val="0"/>
                <w:sz w:val="28"/>
                <w:vertAlign w:val="subscript"/>
              </w:rPr>
              <w:t>11</w:t>
            </w:r>
          </w:p>
        </w:tc>
        <w:tc>
          <w:tcPr>
            <w:tcW w:w="6390" w:type="dxa"/>
          </w:tcPr>
          <w:p w:rsidR="00000000" w:rsidRDefault="00942C96">
            <w:pPr>
              <w:tabs>
                <w:tab w:val="right" w:pos="6514"/>
              </w:tabs>
              <w:spacing w:line="360" w:lineRule="auto"/>
              <w:jc w:val="both"/>
              <w:rPr>
                <w:snapToGrid w:val="0"/>
                <w:sz w:val="28"/>
              </w:rPr>
            </w:pPr>
            <w:r>
              <w:rPr>
                <w:snapToGrid w:val="0"/>
                <w:sz w:val="28"/>
              </w:rPr>
              <w:t>Hollow shaft driver adjustment &amp; clutch assembly</w:t>
            </w:r>
          </w:p>
        </w:tc>
        <w:tc>
          <w:tcPr>
            <w:tcW w:w="1800" w:type="dxa"/>
          </w:tcPr>
          <w:p w:rsidR="00000000" w:rsidRDefault="00942C96">
            <w:pPr>
              <w:tabs>
                <w:tab w:val="right" w:pos="6514"/>
              </w:tabs>
              <w:spacing w:line="360" w:lineRule="auto"/>
              <w:jc w:val="center"/>
              <w:rPr>
                <w:snapToGrid w:val="0"/>
                <w:sz w:val="28"/>
              </w:rPr>
            </w:pPr>
            <w:r>
              <w:rPr>
                <w:snapToGrid w:val="0"/>
                <w:sz w:val="28"/>
              </w:rPr>
              <w:t>34</w:t>
            </w:r>
          </w:p>
        </w:tc>
      </w:tr>
      <w:tr w:rsidR="00000000">
        <w:tblPrEx>
          <w:tblCellMar>
            <w:top w:w="0" w:type="dxa"/>
            <w:bottom w:w="0" w:type="dxa"/>
          </w:tblCellMar>
        </w:tblPrEx>
        <w:tc>
          <w:tcPr>
            <w:tcW w:w="1260" w:type="dxa"/>
          </w:tcPr>
          <w:p w:rsidR="00000000" w:rsidRDefault="00942C96">
            <w:pPr>
              <w:tabs>
                <w:tab w:val="right" w:pos="6514"/>
              </w:tabs>
              <w:spacing w:line="360" w:lineRule="auto"/>
              <w:jc w:val="center"/>
              <w:rPr>
                <w:snapToGrid w:val="0"/>
                <w:sz w:val="28"/>
              </w:rPr>
            </w:pPr>
            <w:r>
              <w:rPr>
                <w:snapToGrid w:val="0"/>
                <w:sz w:val="28"/>
              </w:rPr>
              <w:t>T</w:t>
            </w:r>
            <w:r>
              <w:rPr>
                <w:snapToGrid w:val="0"/>
                <w:sz w:val="28"/>
                <w:vertAlign w:val="subscript"/>
              </w:rPr>
              <w:t>12</w:t>
            </w:r>
          </w:p>
        </w:tc>
        <w:tc>
          <w:tcPr>
            <w:tcW w:w="6390" w:type="dxa"/>
          </w:tcPr>
          <w:p w:rsidR="00000000" w:rsidRDefault="00942C96">
            <w:pPr>
              <w:tabs>
                <w:tab w:val="right" w:pos="6514"/>
              </w:tabs>
              <w:spacing w:line="360" w:lineRule="auto"/>
              <w:jc w:val="both"/>
              <w:rPr>
                <w:snapToGrid w:val="0"/>
                <w:sz w:val="28"/>
              </w:rPr>
            </w:pPr>
            <w:r>
              <w:rPr>
                <w:snapToGrid w:val="0"/>
                <w:sz w:val="28"/>
              </w:rPr>
              <w:t>Hollow shaft coupling ratchet</w:t>
            </w:r>
          </w:p>
        </w:tc>
        <w:tc>
          <w:tcPr>
            <w:tcW w:w="1800" w:type="dxa"/>
          </w:tcPr>
          <w:p w:rsidR="00000000" w:rsidRDefault="00942C96">
            <w:pPr>
              <w:tabs>
                <w:tab w:val="right" w:pos="6514"/>
              </w:tabs>
              <w:spacing w:line="360" w:lineRule="auto"/>
              <w:jc w:val="center"/>
              <w:rPr>
                <w:snapToGrid w:val="0"/>
                <w:sz w:val="28"/>
              </w:rPr>
            </w:pPr>
            <w:r>
              <w:rPr>
                <w:snapToGrid w:val="0"/>
                <w:sz w:val="28"/>
              </w:rPr>
              <w:t>35</w:t>
            </w:r>
          </w:p>
        </w:tc>
      </w:tr>
      <w:tr w:rsidR="00000000">
        <w:tblPrEx>
          <w:tblCellMar>
            <w:top w:w="0" w:type="dxa"/>
            <w:bottom w:w="0" w:type="dxa"/>
          </w:tblCellMar>
        </w:tblPrEx>
        <w:tc>
          <w:tcPr>
            <w:tcW w:w="1260" w:type="dxa"/>
          </w:tcPr>
          <w:p w:rsidR="00000000" w:rsidRDefault="00942C96">
            <w:pPr>
              <w:tabs>
                <w:tab w:val="right" w:pos="6514"/>
              </w:tabs>
              <w:spacing w:line="360" w:lineRule="auto"/>
              <w:jc w:val="center"/>
              <w:rPr>
                <w:snapToGrid w:val="0"/>
                <w:sz w:val="28"/>
                <w:vertAlign w:val="subscript"/>
              </w:rPr>
            </w:pPr>
            <w:r>
              <w:rPr>
                <w:snapToGrid w:val="0"/>
                <w:sz w:val="28"/>
              </w:rPr>
              <w:t>T</w:t>
            </w:r>
            <w:r>
              <w:rPr>
                <w:snapToGrid w:val="0"/>
                <w:sz w:val="28"/>
                <w:vertAlign w:val="subscript"/>
              </w:rPr>
              <w:t>13</w:t>
            </w:r>
          </w:p>
        </w:tc>
        <w:tc>
          <w:tcPr>
            <w:tcW w:w="6390" w:type="dxa"/>
          </w:tcPr>
          <w:p w:rsidR="00000000" w:rsidRDefault="00942C96">
            <w:pPr>
              <w:tabs>
                <w:tab w:val="right" w:pos="6514"/>
              </w:tabs>
              <w:spacing w:line="360" w:lineRule="auto"/>
              <w:jc w:val="both"/>
              <w:rPr>
                <w:snapToGrid w:val="0"/>
                <w:sz w:val="28"/>
              </w:rPr>
            </w:pPr>
            <w:r>
              <w:rPr>
                <w:snapToGrid w:val="0"/>
                <w:sz w:val="28"/>
              </w:rPr>
              <w:t>Solid</w:t>
            </w:r>
            <w:r>
              <w:rPr>
                <w:snapToGrid w:val="0"/>
                <w:sz w:val="28"/>
              </w:rPr>
              <w:t xml:space="preserve"> shaft coupling &amp; spacer</w:t>
            </w:r>
          </w:p>
        </w:tc>
        <w:tc>
          <w:tcPr>
            <w:tcW w:w="1800" w:type="dxa"/>
          </w:tcPr>
          <w:p w:rsidR="00000000" w:rsidRDefault="00942C96">
            <w:pPr>
              <w:tabs>
                <w:tab w:val="right" w:pos="6514"/>
              </w:tabs>
              <w:spacing w:line="360" w:lineRule="auto"/>
              <w:jc w:val="center"/>
              <w:rPr>
                <w:snapToGrid w:val="0"/>
                <w:sz w:val="28"/>
              </w:rPr>
            </w:pPr>
            <w:r>
              <w:rPr>
                <w:snapToGrid w:val="0"/>
                <w:sz w:val="28"/>
              </w:rPr>
              <w:t>36</w:t>
            </w:r>
          </w:p>
        </w:tc>
      </w:tr>
      <w:tr w:rsidR="00000000">
        <w:tblPrEx>
          <w:tblCellMar>
            <w:top w:w="0" w:type="dxa"/>
            <w:bottom w:w="0" w:type="dxa"/>
          </w:tblCellMar>
        </w:tblPrEx>
        <w:tc>
          <w:tcPr>
            <w:tcW w:w="1260" w:type="dxa"/>
          </w:tcPr>
          <w:p w:rsidR="00000000" w:rsidRDefault="00942C96">
            <w:pPr>
              <w:tabs>
                <w:tab w:val="right" w:pos="6514"/>
              </w:tabs>
              <w:spacing w:line="360" w:lineRule="auto"/>
              <w:jc w:val="center"/>
              <w:rPr>
                <w:snapToGrid w:val="0"/>
                <w:sz w:val="28"/>
              </w:rPr>
            </w:pPr>
            <w:r>
              <w:rPr>
                <w:snapToGrid w:val="0"/>
                <w:sz w:val="28"/>
              </w:rPr>
              <w:t>T</w:t>
            </w:r>
            <w:r>
              <w:rPr>
                <w:snapToGrid w:val="0"/>
                <w:sz w:val="28"/>
                <w:vertAlign w:val="subscript"/>
              </w:rPr>
              <w:t>14</w:t>
            </w:r>
          </w:p>
        </w:tc>
        <w:tc>
          <w:tcPr>
            <w:tcW w:w="6390" w:type="dxa"/>
          </w:tcPr>
          <w:p w:rsidR="00000000" w:rsidRDefault="00942C96">
            <w:pPr>
              <w:tabs>
                <w:tab w:val="right" w:pos="6514"/>
              </w:tabs>
              <w:spacing w:line="360" w:lineRule="auto"/>
              <w:jc w:val="both"/>
              <w:rPr>
                <w:snapToGrid w:val="0"/>
                <w:sz w:val="28"/>
              </w:rPr>
            </w:pPr>
            <w:r>
              <w:rPr>
                <w:snapToGrid w:val="0"/>
                <w:sz w:val="28"/>
              </w:rPr>
              <w:t>Bowl assembly- with semi-open impeller</w:t>
            </w:r>
          </w:p>
        </w:tc>
        <w:tc>
          <w:tcPr>
            <w:tcW w:w="1800" w:type="dxa"/>
          </w:tcPr>
          <w:p w:rsidR="00000000" w:rsidRDefault="00942C96">
            <w:pPr>
              <w:tabs>
                <w:tab w:val="right" w:pos="6514"/>
              </w:tabs>
              <w:spacing w:line="360" w:lineRule="auto"/>
              <w:jc w:val="center"/>
              <w:rPr>
                <w:snapToGrid w:val="0"/>
                <w:sz w:val="28"/>
              </w:rPr>
            </w:pPr>
            <w:r>
              <w:rPr>
                <w:snapToGrid w:val="0"/>
                <w:sz w:val="28"/>
              </w:rPr>
              <w:t>41</w:t>
            </w:r>
          </w:p>
        </w:tc>
      </w:tr>
      <w:tr w:rsidR="00000000">
        <w:tblPrEx>
          <w:tblCellMar>
            <w:top w:w="0" w:type="dxa"/>
            <w:bottom w:w="0" w:type="dxa"/>
          </w:tblCellMar>
        </w:tblPrEx>
        <w:tc>
          <w:tcPr>
            <w:tcW w:w="1260" w:type="dxa"/>
          </w:tcPr>
          <w:p w:rsidR="00000000" w:rsidRDefault="00942C96">
            <w:pPr>
              <w:tabs>
                <w:tab w:val="right" w:pos="6514"/>
              </w:tabs>
              <w:spacing w:line="360" w:lineRule="auto"/>
              <w:jc w:val="center"/>
              <w:rPr>
                <w:snapToGrid w:val="0"/>
                <w:sz w:val="28"/>
                <w:vertAlign w:val="subscript"/>
              </w:rPr>
            </w:pPr>
            <w:r>
              <w:rPr>
                <w:snapToGrid w:val="0"/>
                <w:sz w:val="28"/>
              </w:rPr>
              <w:t>T</w:t>
            </w:r>
            <w:r>
              <w:rPr>
                <w:snapToGrid w:val="0"/>
                <w:sz w:val="28"/>
                <w:vertAlign w:val="subscript"/>
              </w:rPr>
              <w:t>15</w:t>
            </w:r>
          </w:p>
        </w:tc>
        <w:tc>
          <w:tcPr>
            <w:tcW w:w="6390" w:type="dxa"/>
          </w:tcPr>
          <w:p w:rsidR="00000000" w:rsidRDefault="00942C96">
            <w:pPr>
              <w:tabs>
                <w:tab w:val="right" w:pos="6514"/>
              </w:tabs>
              <w:spacing w:line="360" w:lineRule="auto"/>
              <w:jc w:val="both"/>
              <w:rPr>
                <w:snapToGrid w:val="0"/>
                <w:sz w:val="28"/>
              </w:rPr>
            </w:pPr>
            <w:r>
              <w:rPr>
                <w:snapToGrid w:val="0"/>
                <w:sz w:val="28"/>
              </w:rPr>
              <w:t>Impeller thrust ring design</w:t>
            </w:r>
          </w:p>
        </w:tc>
        <w:tc>
          <w:tcPr>
            <w:tcW w:w="1800" w:type="dxa"/>
          </w:tcPr>
          <w:p w:rsidR="00000000" w:rsidRDefault="00942C96">
            <w:pPr>
              <w:tabs>
                <w:tab w:val="right" w:pos="6514"/>
              </w:tabs>
              <w:spacing w:line="360" w:lineRule="auto"/>
              <w:jc w:val="center"/>
              <w:rPr>
                <w:snapToGrid w:val="0"/>
                <w:sz w:val="28"/>
              </w:rPr>
            </w:pPr>
            <w:r>
              <w:rPr>
                <w:snapToGrid w:val="0"/>
                <w:sz w:val="28"/>
              </w:rPr>
              <w:t>42</w:t>
            </w:r>
          </w:p>
        </w:tc>
      </w:tr>
      <w:tr w:rsidR="00000000">
        <w:tblPrEx>
          <w:tblCellMar>
            <w:top w:w="0" w:type="dxa"/>
            <w:bottom w:w="0" w:type="dxa"/>
          </w:tblCellMar>
        </w:tblPrEx>
        <w:tc>
          <w:tcPr>
            <w:tcW w:w="1260" w:type="dxa"/>
          </w:tcPr>
          <w:p w:rsidR="00000000" w:rsidRDefault="00942C96">
            <w:pPr>
              <w:tabs>
                <w:tab w:val="right" w:pos="6514"/>
              </w:tabs>
              <w:spacing w:line="360" w:lineRule="auto"/>
              <w:jc w:val="center"/>
              <w:rPr>
                <w:snapToGrid w:val="0"/>
                <w:sz w:val="28"/>
                <w:vertAlign w:val="subscript"/>
              </w:rPr>
            </w:pPr>
            <w:r>
              <w:rPr>
                <w:snapToGrid w:val="0"/>
                <w:sz w:val="28"/>
              </w:rPr>
              <w:t>T</w:t>
            </w:r>
            <w:r>
              <w:rPr>
                <w:snapToGrid w:val="0"/>
                <w:sz w:val="28"/>
                <w:vertAlign w:val="subscript"/>
              </w:rPr>
              <w:t>16</w:t>
            </w:r>
          </w:p>
        </w:tc>
        <w:tc>
          <w:tcPr>
            <w:tcW w:w="6390" w:type="dxa"/>
          </w:tcPr>
          <w:p w:rsidR="00000000" w:rsidRDefault="00942C96">
            <w:pPr>
              <w:tabs>
                <w:tab w:val="right" w:pos="6514"/>
              </w:tabs>
              <w:spacing w:line="360" w:lineRule="auto"/>
              <w:jc w:val="both"/>
              <w:rPr>
                <w:snapToGrid w:val="0"/>
                <w:sz w:val="28"/>
              </w:rPr>
            </w:pPr>
            <w:r>
              <w:rPr>
                <w:snapToGrid w:val="0"/>
                <w:sz w:val="28"/>
              </w:rPr>
              <w:t>Trouble shooting chart</w:t>
            </w:r>
          </w:p>
        </w:tc>
        <w:tc>
          <w:tcPr>
            <w:tcW w:w="1800" w:type="dxa"/>
          </w:tcPr>
          <w:p w:rsidR="00000000" w:rsidRDefault="00942C96">
            <w:pPr>
              <w:tabs>
                <w:tab w:val="right" w:pos="6514"/>
              </w:tabs>
              <w:spacing w:line="360" w:lineRule="auto"/>
              <w:jc w:val="center"/>
              <w:rPr>
                <w:snapToGrid w:val="0"/>
                <w:sz w:val="28"/>
              </w:rPr>
            </w:pPr>
            <w:r>
              <w:rPr>
                <w:snapToGrid w:val="0"/>
                <w:sz w:val="28"/>
              </w:rPr>
              <w:t>43</w:t>
            </w:r>
          </w:p>
        </w:tc>
      </w:tr>
      <w:tr w:rsidR="00000000">
        <w:tblPrEx>
          <w:tblCellMar>
            <w:top w:w="0" w:type="dxa"/>
            <w:bottom w:w="0" w:type="dxa"/>
          </w:tblCellMar>
        </w:tblPrEx>
        <w:tc>
          <w:tcPr>
            <w:tcW w:w="1260" w:type="dxa"/>
          </w:tcPr>
          <w:p w:rsidR="00000000" w:rsidRDefault="00942C96">
            <w:pPr>
              <w:tabs>
                <w:tab w:val="right" w:pos="6514"/>
              </w:tabs>
              <w:spacing w:line="360" w:lineRule="auto"/>
              <w:jc w:val="center"/>
              <w:rPr>
                <w:snapToGrid w:val="0"/>
                <w:sz w:val="28"/>
                <w:vertAlign w:val="subscript"/>
              </w:rPr>
            </w:pPr>
            <w:r>
              <w:rPr>
                <w:snapToGrid w:val="0"/>
                <w:sz w:val="28"/>
              </w:rPr>
              <w:t>T</w:t>
            </w:r>
            <w:r>
              <w:rPr>
                <w:snapToGrid w:val="0"/>
                <w:sz w:val="28"/>
                <w:vertAlign w:val="subscript"/>
              </w:rPr>
              <w:t>17</w:t>
            </w:r>
          </w:p>
        </w:tc>
        <w:tc>
          <w:tcPr>
            <w:tcW w:w="6390" w:type="dxa"/>
          </w:tcPr>
          <w:p w:rsidR="00000000" w:rsidRDefault="00942C96">
            <w:pPr>
              <w:tabs>
                <w:tab w:val="right" w:pos="6514"/>
              </w:tabs>
              <w:spacing w:line="360" w:lineRule="auto"/>
              <w:jc w:val="both"/>
              <w:rPr>
                <w:snapToGrid w:val="0"/>
                <w:sz w:val="28"/>
              </w:rPr>
            </w:pPr>
            <w:r>
              <w:rPr>
                <w:snapToGrid w:val="0"/>
                <w:sz w:val="28"/>
              </w:rPr>
              <w:t>Pump performance curve</w:t>
            </w:r>
          </w:p>
        </w:tc>
        <w:tc>
          <w:tcPr>
            <w:tcW w:w="1800" w:type="dxa"/>
          </w:tcPr>
          <w:p w:rsidR="00000000" w:rsidRDefault="00942C96">
            <w:pPr>
              <w:tabs>
                <w:tab w:val="right" w:pos="6514"/>
              </w:tabs>
              <w:spacing w:line="360" w:lineRule="auto"/>
              <w:jc w:val="center"/>
              <w:rPr>
                <w:snapToGrid w:val="0"/>
                <w:sz w:val="28"/>
              </w:rPr>
            </w:pPr>
            <w:r>
              <w:rPr>
                <w:snapToGrid w:val="0"/>
                <w:sz w:val="28"/>
              </w:rPr>
              <w:t>44</w:t>
            </w:r>
          </w:p>
        </w:tc>
      </w:tr>
      <w:tr w:rsidR="00000000">
        <w:tblPrEx>
          <w:tblCellMar>
            <w:top w:w="0" w:type="dxa"/>
            <w:bottom w:w="0" w:type="dxa"/>
          </w:tblCellMar>
        </w:tblPrEx>
        <w:tc>
          <w:tcPr>
            <w:tcW w:w="1260" w:type="dxa"/>
          </w:tcPr>
          <w:p w:rsidR="00000000" w:rsidRDefault="00942C96">
            <w:pPr>
              <w:tabs>
                <w:tab w:val="right" w:pos="6514"/>
              </w:tabs>
              <w:spacing w:line="360" w:lineRule="auto"/>
              <w:jc w:val="center"/>
              <w:rPr>
                <w:snapToGrid w:val="0"/>
                <w:sz w:val="28"/>
                <w:vertAlign w:val="subscript"/>
              </w:rPr>
            </w:pPr>
            <w:r>
              <w:rPr>
                <w:snapToGrid w:val="0"/>
                <w:sz w:val="28"/>
              </w:rPr>
              <w:t>T</w:t>
            </w:r>
            <w:r>
              <w:rPr>
                <w:snapToGrid w:val="0"/>
                <w:sz w:val="28"/>
                <w:vertAlign w:val="subscript"/>
              </w:rPr>
              <w:t>18</w:t>
            </w:r>
          </w:p>
        </w:tc>
        <w:tc>
          <w:tcPr>
            <w:tcW w:w="6390" w:type="dxa"/>
          </w:tcPr>
          <w:p w:rsidR="00000000" w:rsidRDefault="00942C96">
            <w:pPr>
              <w:tabs>
                <w:tab w:val="right" w:pos="6514"/>
              </w:tabs>
              <w:spacing w:line="360" w:lineRule="auto"/>
              <w:jc w:val="both"/>
              <w:rPr>
                <w:snapToGrid w:val="0"/>
                <w:sz w:val="28"/>
              </w:rPr>
            </w:pPr>
            <w:r>
              <w:rPr>
                <w:snapToGrid w:val="0"/>
                <w:sz w:val="28"/>
              </w:rPr>
              <w:t>Vertical wet-pit cantilever type volute pump</w:t>
            </w:r>
          </w:p>
        </w:tc>
        <w:tc>
          <w:tcPr>
            <w:tcW w:w="1800" w:type="dxa"/>
          </w:tcPr>
          <w:p w:rsidR="00000000" w:rsidRDefault="00942C96">
            <w:pPr>
              <w:tabs>
                <w:tab w:val="right" w:pos="6514"/>
              </w:tabs>
              <w:spacing w:line="360" w:lineRule="auto"/>
              <w:jc w:val="center"/>
              <w:rPr>
                <w:snapToGrid w:val="0"/>
                <w:sz w:val="28"/>
              </w:rPr>
            </w:pPr>
            <w:r>
              <w:rPr>
                <w:snapToGrid w:val="0"/>
                <w:sz w:val="28"/>
              </w:rPr>
              <w:t>46</w:t>
            </w:r>
          </w:p>
        </w:tc>
      </w:tr>
    </w:tbl>
    <w:p w:rsidR="00000000" w:rsidRDefault="00942C96">
      <w:pPr>
        <w:tabs>
          <w:tab w:val="right" w:pos="6514"/>
        </w:tabs>
        <w:jc w:val="both"/>
        <w:rPr>
          <w:snapToGrid w:val="0"/>
          <w:sz w:val="28"/>
        </w:rPr>
      </w:pPr>
    </w:p>
    <w:p w:rsidR="00000000" w:rsidRDefault="00942C96">
      <w:pPr>
        <w:tabs>
          <w:tab w:val="right" w:pos="6514"/>
        </w:tabs>
        <w:jc w:val="both"/>
        <w:rPr>
          <w:snapToGrid w:val="0"/>
          <w:sz w:val="28"/>
        </w:rPr>
      </w:pPr>
      <w:r>
        <w:rPr>
          <w:snapToGrid w:val="0"/>
          <w:sz w:val="28"/>
        </w:rPr>
        <w:br w:type="page"/>
      </w:r>
    </w:p>
    <w:p w:rsidR="00000000" w:rsidRDefault="00942C96">
      <w:pPr>
        <w:tabs>
          <w:tab w:val="right" w:pos="6514"/>
        </w:tabs>
        <w:jc w:val="both"/>
        <w:rPr>
          <w:snapToGrid w:val="0"/>
          <w:sz w:val="28"/>
        </w:rPr>
      </w:pPr>
    </w:p>
    <w:p w:rsidR="00000000" w:rsidRDefault="00942C96">
      <w:pPr>
        <w:tabs>
          <w:tab w:val="right" w:pos="6514"/>
        </w:tabs>
        <w:jc w:val="both"/>
        <w:rPr>
          <w:snapToGrid w:val="0"/>
          <w:sz w:val="28"/>
        </w:rPr>
      </w:pPr>
    </w:p>
    <w:p w:rsidR="00000000" w:rsidRDefault="00942C96">
      <w:pPr>
        <w:tabs>
          <w:tab w:val="right" w:pos="6514"/>
        </w:tabs>
        <w:jc w:val="both"/>
        <w:rPr>
          <w:snapToGrid w:val="0"/>
          <w:sz w:val="28"/>
        </w:rPr>
      </w:pPr>
    </w:p>
    <w:p w:rsidR="00000000" w:rsidRDefault="00942C96">
      <w:pPr>
        <w:tabs>
          <w:tab w:val="right" w:pos="6514"/>
        </w:tabs>
        <w:jc w:val="both"/>
        <w:rPr>
          <w:snapToGrid w:val="0"/>
          <w:sz w:val="28"/>
        </w:rPr>
      </w:pPr>
    </w:p>
    <w:p w:rsidR="00000000" w:rsidRDefault="00942C96">
      <w:pPr>
        <w:tabs>
          <w:tab w:val="right" w:pos="6514"/>
        </w:tabs>
        <w:jc w:val="both"/>
        <w:rPr>
          <w:snapToGrid w:val="0"/>
          <w:sz w:val="28"/>
        </w:rPr>
      </w:pPr>
    </w:p>
    <w:p w:rsidR="00000000" w:rsidRDefault="00942C96">
      <w:pPr>
        <w:tabs>
          <w:tab w:val="right" w:pos="6514"/>
        </w:tabs>
        <w:jc w:val="both"/>
        <w:rPr>
          <w:snapToGrid w:val="0"/>
          <w:sz w:val="28"/>
        </w:rPr>
      </w:pPr>
    </w:p>
    <w:p w:rsidR="00000000" w:rsidRDefault="00942C96">
      <w:pPr>
        <w:tabs>
          <w:tab w:val="right" w:pos="6514"/>
        </w:tabs>
        <w:jc w:val="both"/>
        <w:rPr>
          <w:snapToGrid w:val="0"/>
          <w:sz w:val="28"/>
        </w:rPr>
      </w:pPr>
    </w:p>
    <w:p w:rsidR="00000000" w:rsidRDefault="00942C96">
      <w:pPr>
        <w:tabs>
          <w:tab w:val="right" w:pos="6514"/>
        </w:tabs>
        <w:jc w:val="both"/>
        <w:rPr>
          <w:snapToGrid w:val="0"/>
          <w:sz w:val="28"/>
        </w:rPr>
      </w:pPr>
    </w:p>
    <w:p w:rsidR="00000000" w:rsidRDefault="00942C96">
      <w:pPr>
        <w:tabs>
          <w:tab w:val="right" w:pos="6514"/>
        </w:tabs>
        <w:jc w:val="both"/>
        <w:rPr>
          <w:snapToGrid w:val="0"/>
          <w:sz w:val="28"/>
        </w:rPr>
      </w:pPr>
    </w:p>
    <w:p w:rsidR="00000000" w:rsidRDefault="00942C96">
      <w:pPr>
        <w:tabs>
          <w:tab w:val="right" w:pos="6514"/>
        </w:tabs>
        <w:jc w:val="both"/>
        <w:rPr>
          <w:snapToGrid w:val="0"/>
          <w:sz w:val="28"/>
        </w:rPr>
      </w:pPr>
    </w:p>
    <w:p w:rsidR="00000000" w:rsidRDefault="00942C96">
      <w:pPr>
        <w:tabs>
          <w:tab w:val="right" w:pos="6514"/>
        </w:tabs>
        <w:jc w:val="both"/>
        <w:rPr>
          <w:snapToGrid w:val="0"/>
          <w:sz w:val="28"/>
        </w:rPr>
      </w:pPr>
    </w:p>
    <w:p w:rsidR="00000000" w:rsidRDefault="00942C96">
      <w:pPr>
        <w:tabs>
          <w:tab w:val="right" w:pos="6514"/>
        </w:tabs>
        <w:jc w:val="center"/>
        <w:rPr>
          <w:b/>
          <w:snapToGrid w:val="0"/>
          <w:sz w:val="52"/>
        </w:rPr>
      </w:pPr>
      <w:r>
        <w:rPr>
          <w:b/>
          <w:snapToGrid w:val="0"/>
          <w:sz w:val="52"/>
        </w:rPr>
        <w:t>6- Lesson Plan</w:t>
      </w:r>
    </w:p>
    <w:p w:rsidR="00000000" w:rsidRDefault="00942C96">
      <w:pPr>
        <w:tabs>
          <w:tab w:val="right" w:pos="6514"/>
        </w:tabs>
        <w:jc w:val="center"/>
        <w:rPr>
          <w:snapToGrid w:val="0"/>
          <w:sz w:val="28"/>
        </w:rPr>
      </w:pPr>
      <w:r>
        <w:rPr>
          <w:snapToGrid w:val="0"/>
          <w:sz w:val="28"/>
        </w:rPr>
        <w:br w:type="page"/>
      </w:r>
    </w:p>
    <w:p w:rsidR="00000000" w:rsidRDefault="00942C96">
      <w:pPr>
        <w:tabs>
          <w:tab w:val="right" w:pos="6514"/>
        </w:tabs>
        <w:jc w:val="center"/>
        <w:rPr>
          <w:b/>
          <w:snapToGrid w:val="0"/>
          <w:sz w:val="28"/>
        </w:rPr>
      </w:pPr>
      <w:r>
        <w:rPr>
          <w:b/>
          <w:snapToGrid w:val="0"/>
          <w:sz w:val="28"/>
        </w:rPr>
        <w:lastRenderedPageBreak/>
        <w:t>Lesson Plan</w:t>
      </w:r>
    </w:p>
    <w:p w:rsidR="00000000" w:rsidRDefault="00942C96">
      <w:pPr>
        <w:tabs>
          <w:tab w:val="right" w:pos="6514"/>
        </w:tabs>
        <w:jc w:val="center"/>
        <w:rPr>
          <w:b/>
          <w:snapToGrid w:val="0"/>
          <w:sz w:val="28"/>
        </w:rPr>
      </w:pPr>
      <w:r>
        <w:rPr>
          <w:b/>
          <w:snapToGrid w:val="0"/>
          <w:sz w:val="28"/>
        </w:rPr>
        <w:t>Lesson –I: Vertical Turbine Pumps and Propeller Pumps</w:t>
      </w:r>
    </w:p>
    <w:p w:rsidR="00000000" w:rsidRDefault="00942C96">
      <w:pPr>
        <w:tabs>
          <w:tab w:val="right" w:pos="6514"/>
        </w:tabs>
        <w:rPr>
          <w:snapToGrid w:val="0"/>
          <w:sz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2"/>
        <w:gridCol w:w="4648"/>
      </w:tblGrid>
      <w:tr w:rsidR="00000000">
        <w:tblPrEx>
          <w:tblCellMar>
            <w:top w:w="0" w:type="dxa"/>
            <w:bottom w:w="0" w:type="dxa"/>
          </w:tblCellMar>
        </w:tblPrEx>
        <w:trPr>
          <w:cantSplit/>
        </w:trPr>
        <w:tc>
          <w:tcPr>
            <w:tcW w:w="9270" w:type="dxa"/>
            <w:gridSpan w:val="2"/>
          </w:tcPr>
          <w:p w:rsidR="00000000" w:rsidRDefault="00942C96">
            <w:pPr>
              <w:tabs>
                <w:tab w:val="right" w:pos="6514"/>
              </w:tabs>
              <w:rPr>
                <w:b/>
                <w:snapToGrid w:val="0"/>
                <w:sz w:val="32"/>
              </w:rPr>
            </w:pPr>
            <w:r>
              <w:rPr>
                <w:b/>
                <w:snapToGrid w:val="0"/>
                <w:sz w:val="32"/>
              </w:rPr>
              <w:t>Objectives:</w:t>
            </w:r>
          </w:p>
          <w:p w:rsidR="00000000" w:rsidRDefault="00942C96" w:rsidP="00942C96">
            <w:pPr>
              <w:numPr>
                <w:ilvl w:val="0"/>
                <w:numId w:val="39"/>
              </w:numPr>
              <w:tabs>
                <w:tab w:val="clear" w:pos="360"/>
                <w:tab w:val="num" w:pos="1080"/>
                <w:tab w:val="right" w:pos="6514"/>
              </w:tabs>
              <w:ind w:left="720"/>
              <w:rPr>
                <w:snapToGrid w:val="0"/>
                <w:sz w:val="28"/>
              </w:rPr>
            </w:pPr>
            <w:r>
              <w:rPr>
                <w:snapToGrid w:val="0"/>
                <w:sz w:val="28"/>
              </w:rPr>
              <w:t>Understand the principle of operation.</w:t>
            </w:r>
          </w:p>
          <w:p w:rsidR="00000000" w:rsidRDefault="00942C96" w:rsidP="00942C96">
            <w:pPr>
              <w:numPr>
                <w:ilvl w:val="0"/>
                <w:numId w:val="39"/>
              </w:numPr>
              <w:tabs>
                <w:tab w:val="clear" w:pos="360"/>
                <w:tab w:val="num" w:pos="1080"/>
                <w:tab w:val="right" w:pos="6514"/>
              </w:tabs>
              <w:ind w:left="720"/>
              <w:rPr>
                <w:snapToGrid w:val="0"/>
                <w:sz w:val="28"/>
              </w:rPr>
            </w:pPr>
            <w:r>
              <w:rPr>
                <w:snapToGrid w:val="0"/>
                <w:sz w:val="28"/>
              </w:rPr>
              <w:t>Understand vertical turbine pump components.</w:t>
            </w:r>
          </w:p>
          <w:p w:rsidR="00000000" w:rsidRDefault="00942C96" w:rsidP="00942C96">
            <w:pPr>
              <w:numPr>
                <w:ilvl w:val="0"/>
                <w:numId w:val="39"/>
              </w:numPr>
              <w:tabs>
                <w:tab w:val="clear" w:pos="360"/>
                <w:tab w:val="num" w:pos="1080"/>
                <w:tab w:val="right" w:pos="6514"/>
              </w:tabs>
              <w:ind w:left="720"/>
              <w:rPr>
                <w:snapToGrid w:val="0"/>
                <w:sz w:val="28"/>
              </w:rPr>
            </w:pPr>
            <w:r>
              <w:rPr>
                <w:snapToGrid w:val="0"/>
                <w:sz w:val="28"/>
              </w:rPr>
              <w:t>Understand can turbine pump components.</w:t>
            </w:r>
          </w:p>
          <w:p w:rsidR="00000000" w:rsidRDefault="00942C96" w:rsidP="00942C96">
            <w:pPr>
              <w:numPr>
                <w:ilvl w:val="0"/>
                <w:numId w:val="39"/>
              </w:numPr>
              <w:tabs>
                <w:tab w:val="clear" w:pos="360"/>
                <w:tab w:val="num" w:pos="1080"/>
                <w:tab w:val="right" w:pos="6514"/>
              </w:tabs>
              <w:ind w:left="720"/>
              <w:rPr>
                <w:snapToGrid w:val="0"/>
                <w:sz w:val="28"/>
              </w:rPr>
            </w:pPr>
            <w:r>
              <w:rPr>
                <w:snapToGrid w:val="0"/>
                <w:sz w:val="28"/>
              </w:rPr>
              <w:t>Understand propeller turbine pump components.</w:t>
            </w:r>
          </w:p>
          <w:p w:rsidR="00000000" w:rsidRDefault="00942C96" w:rsidP="00942C96">
            <w:pPr>
              <w:numPr>
                <w:ilvl w:val="0"/>
                <w:numId w:val="39"/>
              </w:numPr>
              <w:tabs>
                <w:tab w:val="clear" w:pos="360"/>
                <w:tab w:val="num" w:pos="1080"/>
                <w:tab w:val="right" w:pos="6514"/>
              </w:tabs>
              <w:ind w:left="720"/>
              <w:rPr>
                <w:snapToGrid w:val="0"/>
                <w:sz w:val="28"/>
              </w:rPr>
            </w:pPr>
            <w:r>
              <w:rPr>
                <w:snapToGrid w:val="0"/>
                <w:sz w:val="28"/>
              </w:rPr>
              <w:t>Under</w:t>
            </w:r>
            <w:r>
              <w:rPr>
                <w:snapToGrid w:val="0"/>
                <w:sz w:val="28"/>
              </w:rPr>
              <w:t>stand types of bearings and wear rings.</w:t>
            </w:r>
          </w:p>
          <w:p w:rsidR="00000000" w:rsidRDefault="00942C96">
            <w:pPr>
              <w:tabs>
                <w:tab w:val="right" w:pos="6514"/>
              </w:tabs>
              <w:ind w:left="720"/>
              <w:rPr>
                <w:snapToGrid w:val="0"/>
                <w:sz w:val="28"/>
              </w:rPr>
            </w:pPr>
          </w:p>
        </w:tc>
      </w:tr>
      <w:tr w:rsidR="00000000">
        <w:tblPrEx>
          <w:tblCellMar>
            <w:top w:w="0" w:type="dxa"/>
            <w:bottom w:w="0" w:type="dxa"/>
          </w:tblCellMar>
        </w:tblPrEx>
        <w:tc>
          <w:tcPr>
            <w:tcW w:w="4622" w:type="dxa"/>
          </w:tcPr>
          <w:p w:rsidR="00000000" w:rsidRDefault="00942C96">
            <w:pPr>
              <w:tabs>
                <w:tab w:val="right" w:pos="6514"/>
              </w:tabs>
              <w:jc w:val="center"/>
              <w:rPr>
                <w:b/>
                <w:snapToGrid w:val="0"/>
                <w:sz w:val="28"/>
              </w:rPr>
            </w:pPr>
            <w:r>
              <w:rPr>
                <w:b/>
                <w:snapToGrid w:val="0"/>
                <w:sz w:val="28"/>
              </w:rPr>
              <w:t>Content</w:t>
            </w:r>
          </w:p>
        </w:tc>
        <w:tc>
          <w:tcPr>
            <w:tcW w:w="4648" w:type="dxa"/>
          </w:tcPr>
          <w:p w:rsidR="00000000" w:rsidRDefault="00942C96">
            <w:pPr>
              <w:tabs>
                <w:tab w:val="right" w:pos="6514"/>
              </w:tabs>
              <w:jc w:val="center"/>
              <w:rPr>
                <w:b/>
                <w:snapToGrid w:val="0"/>
                <w:sz w:val="28"/>
              </w:rPr>
            </w:pPr>
            <w:r>
              <w:rPr>
                <w:b/>
                <w:snapToGrid w:val="0"/>
                <w:sz w:val="28"/>
              </w:rPr>
              <w:t>Activity</w:t>
            </w:r>
          </w:p>
        </w:tc>
      </w:tr>
      <w:tr w:rsidR="00000000">
        <w:tblPrEx>
          <w:tblCellMar>
            <w:top w:w="0" w:type="dxa"/>
            <w:bottom w:w="0" w:type="dxa"/>
          </w:tblCellMar>
        </w:tblPrEx>
        <w:tc>
          <w:tcPr>
            <w:tcW w:w="4622" w:type="dxa"/>
          </w:tcPr>
          <w:p w:rsidR="00000000" w:rsidRDefault="00942C96">
            <w:pPr>
              <w:tabs>
                <w:tab w:val="right" w:pos="6514"/>
              </w:tabs>
              <w:rPr>
                <w:snapToGrid w:val="0"/>
                <w:sz w:val="28"/>
              </w:rPr>
            </w:pPr>
          </w:p>
          <w:p w:rsidR="00000000" w:rsidRDefault="00942C96">
            <w:pPr>
              <w:tabs>
                <w:tab w:val="right" w:pos="6514"/>
              </w:tabs>
              <w:rPr>
                <w:snapToGrid w:val="0"/>
                <w:sz w:val="28"/>
              </w:rPr>
            </w:pPr>
            <w:r>
              <w:rPr>
                <w:snapToGrid w:val="0"/>
                <w:sz w:val="28"/>
              </w:rPr>
              <w:t>Course Introduction</w:t>
            </w:r>
          </w:p>
          <w:p w:rsidR="00000000" w:rsidRDefault="00942C96">
            <w:pPr>
              <w:tabs>
                <w:tab w:val="right" w:pos="6514"/>
              </w:tabs>
              <w:rPr>
                <w:snapToGrid w:val="0"/>
                <w:sz w:val="28"/>
              </w:rPr>
            </w:pPr>
          </w:p>
          <w:p w:rsidR="00000000" w:rsidRDefault="00942C96" w:rsidP="00942C96">
            <w:pPr>
              <w:numPr>
                <w:ilvl w:val="0"/>
                <w:numId w:val="40"/>
              </w:numPr>
              <w:tabs>
                <w:tab w:val="right" w:pos="6514"/>
              </w:tabs>
              <w:rPr>
                <w:snapToGrid w:val="0"/>
                <w:sz w:val="28"/>
              </w:rPr>
            </w:pPr>
            <w:r>
              <w:rPr>
                <w:snapToGrid w:val="0"/>
                <w:sz w:val="28"/>
              </w:rPr>
              <w:t>A. Common classification of pumps</w:t>
            </w:r>
          </w:p>
          <w:p w:rsidR="00000000" w:rsidRDefault="00942C96">
            <w:pPr>
              <w:tabs>
                <w:tab w:val="right" w:pos="6514"/>
              </w:tabs>
              <w:rPr>
                <w:snapToGrid w:val="0"/>
                <w:sz w:val="16"/>
              </w:rPr>
            </w:pPr>
          </w:p>
          <w:p w:rsidR="00000000" w:rsidRDefault="00942C96" w:rsidP="00942C96">
            <w:pPr>
              <w:numPr>
                <w:ilvl w:val="1"/>
                <w:numId w:val="41"/>
              </w:numPr>
              <w:tabs>
                <w:tab w:val="right" w:pos="6514"/>
              </w:tabs>
              <w:rPr>
                <w:snapToGrid w:val="0"/>
                <w:sz w:val="28"/>
              </w:rPr>
            </w:pPr>
            <w:r>
              <w:rPr>
                <w:snapToGrid w:val="0"/>
                <w:sz w:val="28"/>
              </w:rPr>
              <w:t>Vertical turbine pumps description.</w:t>
            </w:r>
          </w:p>
          <w:p w:rsidR="00000000" w:rsidRDefault="00942C96">
            <w:pPr>
              <w:tabs>
                <w:tab w:val="right" w:pos="6514"/>
              </w:tabs>
              <w:ind w:left="360"/>
              <w:rPr>
                <w:snapToGrid w:val="0"/>
                <w:sz w:val="28"/>
              </w:rPr>
            </w:pPr>
          </w:p>
          <w:p w:rsidR="00000000" w:rsidRDefault="00942C96" w:rsidP="00942C96">
            <w:pPr>
              <w:numPr>
                <w:ilvl w:val="1"/>
                <w:numId w:val="41"/>
              </w:numPr>
              <w:tabs>
                <w:tab w:val="right" w:pos="6514"/>
              </w:tabs>
              <w:rPr>
                <w:snapToGrid w:val="0"/>
                <w:sz w:val="28"/>
              </w:rPr>
            </w:pPr>
            <w:r>
              <w:rPr>
                <w:snapToGrid w:val="0"/>
                <w:sz w:val="28"/>
              </w:rPr>
              <w:t>Can turbine pumps.</w:t>
            </w:r>
          </w:p>
          <w:p w:rsidR="00000000" w:rsidRDefault="00942C96">
            <w:pPr>
              <w:tabs>
                <w:tab w:val="right" w:pos="6514"/>
              </w:tabs>
              <w:ind w:left="360"/>
              <w:rPr>
                <w:snapToGrid w:val="0"/>
                <w:sz w:val="28"/>
              </w:rPr>
            </w:pPr>
            <w:r>
              <w:rPr>
                <w:snapToGrid w:val="0"/>
                <w:sz w:val="28"/>
              </w:rPr>
              <w:t>1.2.3 can turbine pump description</w:t>
            </w:r>
          </w:p>
          <w:p w:rsidR="00000000" w:rsidRDefault="00942C96">
            <w:pPr>
              <w:tabs>
                <w:tab w:val="right" w:pos="6514"/>
              </w:tabs>
              <w:ind w:left="360"/>
              <w:rPr>
                <w:snapToGrid w:val="0"/>
                <w:sz w:val="28"/>
              </w:rPr>
            </w:pPr>
            <w:r>
              <w:rPr>
                <w:snapToGrid w:val="0"/>
                <w:sz w:val="28"/>
              </w:rPr>
              <w:t>1.2.4 V.C.P adjustments.</w:t>
            </w:r>
          </w:p>
          <w:p w:rsidR="00000000" w:rsidRDefault="00942C96" w:rsidP="00942C96">
            <w:pPr>
              <w:numPr>
                <w:ilvl w:val="0"/>
                <w:numId w:val="42"/>
              </w:numPr>
              <w:tabs>
                <w:tab w:val="right" w:pos="6514"/>
              </w:tabs>
              <w:rPr>
                <w:snapToGrid w:val="0"/>
                <w:sz w:val="28"/>
              </w:rPr>
            </w:pPr>
            <w:r>
              <w:rPr>
                <w:snapToGrid w:val="0"/>
                <w:sz w:val="28"/>
              </w:rPr>
              <w:t>Axial adjustment.</w:t>
            </w:r>
          </w:p>
          <w:p w:rsidR="00000000" w:rsidRDefault="00942C96" w:rsidP="00942C96">
            <w:pPr>
              <w:numPr>
                <w:ilvl w:val="0"/>
                <w:numId w:val="42"/>
              </w:numPr>
              <w:tabs>
                <w:tab w:val="right" w:pos="6514"/>
              </w:tabs>
              <w:rPr>
                <w:snapToGrid w:val="0"/>
                <w:sz w:val="28"/>
              </w:rPr>
            </w:pPr>
            <w:r>
              <w:rPr>
                <w:snapToGrid w:val="0"/>
                <w:sz w:val="28"/>
              </w:rPr>
              <w:t>Impel</w:t>
            </w:r>
            <w:r>
              <w:rPr>
                <w:snapToGrid w:val="0"/>
                <w:sz w:val="28"/>
              </w:rPr>
              <w:t>ler adjustment.</w:t>
            </w:r>
          </w:p>
          <w:p w:rsidR="00000000" w:rsidRDefault="00942C96" w:rsidP="00942C96">
            <w:pPr>
              <w:numPr>
                <w:ilvl w:val="1"/>
                <w:numId w:val="41"/>
              </w:numPr>
              <w:tabs>
                <w:tab w:val="right" w:pos="6514"/>
              </w:tabs>
              <w:rPr>
                <w:snapToGrid w:val="0"/>
                <w:sz w:val="28"/>
              </w:rPr>
            </w:pPr>
            <w:r>
              <w:rPr>
                <w:snapToGrid w:val="0"/>
                <w:sz w:val="28"/>
              </w:rPr>
              <w:t>Submersible turbine pumps.</w:t>
            </w:r>
          </w:p>
          <w:p w:rsidR="00000000" w:rsidRDefault="00942C96">
            <w:pPr>
              <w:tabs>
                <w:tab w:val="right" w:pos="6514"/>
              </w:tabs>
              <w:rPr>
                <w:snapToGrid w:val="0"/>
                <w:sz w:val="28"/>
              </w:rPr>
            </w:pPr>
          </w:p>
          <w:p w:rsidR="00000000" w:rsidRDefault="00942C96">
            <w:pPr>
              <w:tabs>
                <w:tab w:val="right" w:pos="6514"/>
              </w:tabs>
              <w:rPr>
                <w:snapToGrid w:val="0"/>
                <w:sz w:val="28"/>
              </w:rPr>
            </w:pPr>
            <w:r>
              <w:rPr>
                <w:snapToGrid w:val="0"/>
                <w:sz w:val="28"/>
              </w:rPr>
              <w:t xml:space="preserve">    B. Pumps classification due to the </w:t>
            </w:r>
          </w:p>
          <w:p w:rsidR="00000000" w:rsidRDefault="00942C96">
            <w:pPr>
              <w:tabs>
                <w:tab w:val="right" w:pos="6514"/>
              </w:tabs>
              <w:rPr>
                <w:snapToGrid w:val="0"/>
                <w:sz w:val="28"/>
              </w:rPr>
            </w:pPr>
            <w:r>
              <w:rPr>
                <w:snapToGrid w:val="0"/>
                <w:sz w:val="28"/>
              </w:rPr>
              <w:t xml:space="preserve">       flow pattern.</w:t>
            </w:r>
          </w:p>
          <w:p w:rsidR="00000000" w:rsidRDefault="00942C96" w:rsidP="00942C96">
            <w:pPr>
              <w:numPr>
                <w:ilvl w:val="0"/>
                <w:numId w:val="43"/>
              </w:numPr>
              <w:tabs>
                <w:tab w:val="right" w:pos="6514"/>
              </w:tabs>
              <w:rPr>
                <w:snapToGrid w:val="0"/>
                <w:sz w:val="28"/>
              </w:rPr>
            </w:pPr>
            <w:r>
              <w:rPr>
                <w:snapToGrid w:val="0"/>
                <w:sz w:val="28"/>
              </w:rPr>
              <w:t>Mixed flow.</w:t>
            </w:r>
          </w:p>
          <w:p w:rsidR="00000000" w:rsidRDefault="00942C96" w:rsidP="00942C96">
            <w:pPr>
              <w:numPr>
                <w:ilvl w:val="0"/>
                <w:numId w:val="43"/>
              </w:numPr>
              <w:tabs>
                <w:tab w:val="right" w:pos="6514"/>
              </w:tabs>
              <w:rPr>
                <w:snapToGrid w:val="0"/>
                <w:sz w:val="28"/>
              </w:rPr>
            </w:pPr>
            <w:r>
              <w:rPr>
                <w:snapToGrid w:val="0"/>
                <w:sz w:val="28"/>
              </w:rPr>
              <w:t>Axial flow.</w:t>
            </w:r>
          </w:p>
          <w:p w:rsidR="00000000" w:rsidRDefault="00942C96" w:rsidP="00942C96">
            <w:pPr>
              <w:numPr>
                <w:ilvl w:val="1"/>
                <w:numId w:val="41"/>
              </w:numPr>
              <w:tabs>
                <w:tab w:val="right" w:pos="6514"/>
              </w:tabs>
              <w:rPr>
                <w:snapToGrid w:val="0"/>
                <w:sz w:val="28"/>
              </w:rPr>
            </w:pPr>
            <w:r>
              <w:rPr>
                <w:snapToGrid w:val="0"/>
                <w:sz w:val="28"/>
              </w:rPr>
              <w:t>Propeller turbine pumps.</w:t>
            </w:r>
          </w:p>
          <w:p w:rsidR="00000000" w:rsidRDefault="00942C96" w:rsidP="00942C96">
            <w:pPr>
              <w:numPr>
                <w:ilvl w:val="1"/>
                <w:numId w:val="41"/>
              </w:numPr>
              <w:tabs>
                <w:tab w:val="right" w:pos="6514"/>
              </w:tabs>
              <w:rPr>
                <w:snapToGrid w:val="0"/>
                <w:sz w:val="28"/>
              </w:rPr>
            </w:pPr>
            <w:r>
              <w:rPr>
                <w:snapToGrid w:val="0"/>
                <w:sz w:val="28"/>
              </w:rPr>
              <w:t>Bearings.</w:t>
            </w:r>
          </w:p>
          <w:p w:rsidR="00000000" w:rsidRDefault="00942C96" w:rsidP="00942C96">
            <w:pPr>
              <w:numPr>
                <w:ilvl w:val="1"/>
                <w:numId w:val="41"/>
              </w:numPr>
              <w:tabs>
                <w:tab w:val="right" w:pos="6514"/>
              </w:tabs>
              <w:rPr>
                <w:snapToGrid w:val="0"/>
                <w:sz w:val="28"/>
              </w:rPr>
            </w:pPr>
            <w:r>
              <w:rPr>
                <w:snapToGrid w:val="0"/>
                <w:sz w:val="28"/>
              </w:rPr>
              <w:t>Wear rings.</w:t>
            </w:r>
          </w:p>
          <w:p w:rsidR="00000000" w:rsidRDefault="00942C96">
            <w:pPr>
              <w:tabs>
                <w:tab w:val="right" w:pos="6514"/>
              </w:tabs>
              <w:rPr>
                <w:snapToGrid w:val="0"/>
                <w:sz w:val="28"/>
              </w:rPr>
            </w:pPr>
          </w:p>
          <w:p w:rsidR="00000000" w:rsidRDefault="00942C96" w:rsidP="00942C96">
            <w:pPr>
              <w:numPr>
                <w:ilvl w:val="0"/>
                <w:numId w:val="40"/>
              </w:numPr>
              <w:tabs>
                <w:tab w:val="right" w:pos="6514"/>
              </w:tabs>
              <w:rPr>
                <w:snapToGrid w:val="0"/>
                <w:sz w:val="28"/>
              </w:rPr>
            </w:pPr>
            <w:r>
              <w:rPr>
                <w:snapToGrid w:val="0"/>
                <w:sz w:val="28"/>
              </w:rPr>
              <w:t>Lesson briefing.</w:t>
            </w:r>
          </w:p>
          <w:p w:rsidR="00000000" w:rsidRDefault="00942C96" w:rsidP="00942C96">
            <w:pPr>
              <w:numPr>
                <w:ilvl w:val="0"/>
                <w:numId w:val="40"/>
              </w:numPr>
              <w:tabs>
                <w:tab w:val="right" w:pos="6514"/>
              </w:tabs>
              <w:rPr>
                <w:snapToGrid w:val="0"/>
                <w:sz w:val="28"/>
              </w:rPr>
            </w:pPr>
            <w:r>
              <w:rPr>
                <w:snapToGrid w:val="0"/>
                <w:sz w:val="28"/>
              </w:rPr>
              <w:t>Discussion.</w:t>
            </w:r>
          </w:p>
          <w:p w:rsidR="00000000" w:rsidRDefault="00942C96" w:rsidP="00942C96">
            <w:pPr>
              <w:numPr>
                <w:ilvl w:val="0"/>
                <w:numId w:val="40"/>
              </w:numPr>
              <w:tabs>
                <w:tab w:val="right" w:pos="6514"/>
              </w:tabs>
              <w:rPr>
                <w:snapToGrid w:val="0"/>
                <w:sz w:val="28"/>
              </w:rPr>
            </w:pPr>
            <w:r>
              <w:rPr>
                <w:snapToGrid w:val="0"/>
                <w:sz w:val="28"/>
              </w:rPr>
              <w:t>Assessment.</w:t>
            </w:r>
          </w:p>
          <w:p w:rsidR="00000000" w:rsidRDefault="00942C96">
            <w:pPr>
              <w:tabs>
                <w:tab w:val="right" w:pos="6514"/>
              </w:tabs>
              <w:rPr>
                <w:snapToGrid w:val="0"/>
                <w:sz w:val="28"/>
              </w:rPr>
            </w:pPr>
          </w:p>
        </w:tc>
        <w:tc>
          <w:tcPr>
            <w:tcW w:w="4648" w:type="dxa"/>
          </w:tcPr>
          <w:p w:rsidR="00000000" w:rsidRDefault="00942C96">
            <w:pPr>
              <w:tabs>
                <w:tab w:val="right" w:pos="6514"/>
              </w:tabs>
              <w:rPr>
                <w:snapToGrid w:val="0"/>
                <w:sz w:val="28"/>
              </w:rPr>
            </w:pPr>
          </w:p>
          <w:p w:rsidR="00000000" w:rsidRDefault="00942C96">
            <w:pPr>
              <w:tabs>
                <w:tab w:val="right" w:pos="6514"/>
              </w:tabs>
              <w:rPr>
                <w:snapToGrid w:val="0"/>
                <w:sz w:val="28"/>
              </w:rPr>
            </w:pPr>
            <w:r>
              <w:rPr>
                <w:snapToGrid w:val="0"/>
                <w:sz w:val="28"/>
              </w:rPr>
              <w:t>Show T</w:t>
            </w:r>
            <w:r>
              <w:rPr>
                <w:snapToGrid w:val="0"/>
                <w:sz w:val="28"/>
                <w:vertAlign w:val="subscript"/>
              </w:rPr>
              <w:t>1</w:t>
            </w:r>
            <w:r>
              <w:rPr>
                <w:snapToGrid w:val="0"/>
                <w:sz w:val="28"/>
              </w:rPr>
              <w:t xml:space="preserve"> for course objectives</w:t>
            </w:r>
          </w:p>
          <w:p w:rsidR="00000000" w:rsidRDefault="00942C96">
            <w:pPr>
              <w:tabs>
                <w:tab w:val="right" w:pos="6514"/>
              </w:tabs>
              <w:rPr>
                <w:snapToGrid w:val="0"/>
                <w:sz w:val="16"/>
              </w:rPr>
            </w:pPr>
          </w:p>
          <w:p w:rsidR="00000000" w:rsidRDefault="00942C96">
            <w:pPr>
              <w:tabs>
                <w:tab w:val="right" w:pos="6514"/>
              </w:tabs>
              <w:rPr>
                <w:snapToGrid w:val="0"/>
                <w:sz w:val="28"/>
              </w:rPr>
            </w:pPr>
            <w:r>
              <w:rPr>
                <w:snapToGrid w:val="0"/>
                <w:sz w:val="28"/>
              </w:rPr>
              <w:t xml:space="preserve">Show </w:t>
            </w:r>
            <w:r>
              <w:rPr>
                <w:snapToGrid w:val="0"/>
                <w:sz w:val="28"/>
              </w:rPr>
              <w:t>T</w:t>
            </w:r>
            <w:r>
              <w:rPr>
                <w:snapToGrid w:val="0"/>
                <w:sz w:val="28"/>
                <w:vertAlign w:val="subscript"/>
              </w:rPr>
              <w:t>2</w:t>
            </w:r>
            <w:r>
              <w:rPr>
                <w:snapToGrid w:val="0"/>
                <w:sz w:val="28"/>
              </w:rPr>
              <w:t xml:space="preserve"> </w:t>
            </w:r>
          </w:p>
          <w:p w:rsidR="00000000" w:rsidRDefault="00942C96">
            <w:pPr>
              <w:tabs>
                <w:tab w:val="right" w:pos="6514"/>
              </w:tabs>
              <w:rPr>
                <w:snapToGrid w:val="0"/>
                <w:sz w:val="28"/>
              </w:rPr>
            </w:pPr>
          </w:p>
          <w:p w:rsidR="00000000" w:rsidRDefault="00942C96">
            <w:pPr>
              <w:tabs>
                <w:tab w:val="right" w:pos="6514"/>
              </w:tabs>
              <w:rPr>
                <w:snapToGrid w:val="0"/>
                <w:sz w:val="28"/>
              </w:rPr>
            </w:pPr>
          </w:p>
          <w:p w:rsidR="00000000" w:rsidRDefault="00942C96">
            <w:pPr>
              <w:tabs>
                <w:tab w:val="right" w:pos="6514"/>
              </w:tabs>
              <w:rPr>
                <w:snapToGrid w:val="0"/>
                <w:sz w:val="28"/>
              </w:rPr>
            </w:pPr>
            <w:r>
              <w:rPr>
                <w:snapToGrid w:val="0"/>
                <w:sz w:val="28"/>
              </w:rPr>
              <w:t>Show T</w:t>
            </w:r>
            <w:r>
              <w:rPr>
                <w:snapToGrid w:val="0"/>
                <w:sz w:val="28"/>
                <w:vertAlign w:val="subscript"/>
              </w:rPr>
              <w:t>3</w:t>
            </w:r>
            <w:r>
              <w:rPr>
                <w:snapToGrid w:val="0"/>
                <w:sz w:val="28"/>
              </w:rPr>
              <w:t xml:space="preserve"> </w:t>
            </w:r>
          </w:p>
          <w:p w:rsidR="00000000" w:rsidRDefault="00942C96">
            <w:pPr>
              <w:tabs>
                <w:tab w:val="right" w:pos="6514"/>
              </w:tabs>
              <w:rPr>
                <w:snapToGrid w:val="0"/>
                <w:sz w:val="28"/>
              </w:rPr>
            </w:pPr>
          </w:p>
          <w:p w:rsidR="00000000" w:rsidRDefault="00942C96">
            <w:pPr>
              <w:tabs>
                <w:tab w:val="right" w:pos="6514"/>
              </w:tabs>
              <w:rPr>
                <w:snapToGrid w:val="0"/>
                <w:sz w:val="28"/>
              </w:rPr>
            </w:pPr>
          </w:p>
          <w:p w:rsidR="00000000" w:rsidRDefault="00942C96">
            <w:pPr>
              <w:tabs>
                <w:tab w:val="right" w:pos="6514"/>
              </w:tabs>
              <w:rPr>
                <w:snapToGrid w:val="0"/>
                <w:sz w:val="28"/>
              </w:rPr>
            </w:pPr>
          </w:p>
          <w:p w:rsidR="00000000" w:rsidRDefault="00942C96">
            <w:pPr>
              <w:tabs>
                <w:tab w:val="right" w:pos="6514"/>
              </w:tabs>
              <w:rPr>
                <w:snapToGrid w:val="0"/>
                <w:sz w:val="28"/>
              </w:rPr>
            </w:pPr>
            <w:r>
              <w:rPr>
                <w:snapToGrid w:val="0"/>
                <w:sz w:val="28"/>
              </w:rPr>
              <w:t>Show T</w:t>
            </w:r>
            <w:r>
              <w:rPr>
                <w:snapToGrid w:val="0"/>
                <w:sz w:val="28"/>
                <w:vertAlign w:val="subscript"/>
              </w:rPr>
              <w:t>4</w:t>
            </w:r>
            <w:r>
              <w:rPr>
                <w:snapToGrid w:val="0"/>
                <w:sz w:val="28"/>
              </w:rPr>
              <w:t xml:space="preserve"> </w:t>
            </w:r>
          </w:p>
          <w:p w:rsidR="00000000" w:rsidRDefault="00942C96">
            <w:pPr>
              <w:tabs>
                <w:tab w:val="right" w:pos="6514"/>
              </w:tabs>
              <w:rPr>
                <w:snapToGrid w:val="0"/>
                <w:sz w:val="28"/>
              </w:rPr>
            </w:pPr>
          </w:p>
          <w:p w:rsidR="00000000" w:rsidRDefault="00942C96">
            <w:pPr>
              <w:tabs>
                <w:tab w:val="right" w:pos="6514"/>
              </w:tabs>
              <w:rPr>
                <w:snapToGrid w:val="0"/>
                <w:sz w:val="28"/>
              </w:rPr>
            </w:pPr>
          </w:p>
          <w:p w:rsidR="00000000" w:rsidRDefault="00942C96">
            <w:pPr>
              <w:tabs>
                <w:tab w:val="right" w:pos="6514"/>
              </w:tabs>
              <w:rPr>
                <w:snapToGrid w:val="0"/>
                <w:sz w:val="28"/>
              </w:rPr>
            </w:pPr>
          </w:p>
          <w:p w:rsidR="00000000" w:rsidRDefault="00942C96">
            <w:pPr>
              <w:tabs>
                <w:tab w:val="right" w:pos="6514"/>
              </w:tabs>
              <w:rPr>
                <w:snapToGrid w:val="0"/>
                <w:sz w:val="28"/>
              </w:rPr>
            </w:pPr>
            <w:r>
              <w:rPr>
                <w:snapToGrid w:val="0"/>
                <w:sz w:val="28"/>
              </w:rPr>
              <w:t>Show T</w:t>
            </w:r>
            <w:r>
              <w:rPr>
                <w:snapToGrid w:val="0"/>
                <w:sz w:val="28"/>
                <w:vertAlign w:val="subscript"/>
              </w:rPr>
              <w:t>5</w:t>
            </w:r>
            <w:r>
              <w:rPr>
                <w:snapToGrid w:val="0"/>
                <w:sz w:val="28"/>
              </w:rPr>
              <w:t xml:space="preserve"> page 20</w:t>
            </w:r>
          </w:p>
          <w:p w:rsidR="00000000" w:rsidRDefault="00942C96">
            <w:pPr>
              <w:tabs>
                <w:tab w:val="right" w:pos="6514"/>
              </w:tabs>
              <w:rPr>
                <w:snapToGrid w:val="0"/>
                <w:sz w:val="28"/>
              </w:rPr>
            </w:pPr>
          </w:p>
          <w:p w:rsidR="00000000" w:rsidRDefault="00942C96">
            <w:pPr>
              <w:tabs>
                <w:tab w:val="right" w:pos="6514"/>
              </w:tabs>
              <w:rPr>
                <w:snapToGrid w:val="0"/>
                <w:sz w:val="28"/>
              </w:rPr>
            </w:pPr>
          </w:p>
          <w:p w:rsidR="00000000" w:rsidRDefault="00942C96">
            <w:pPr>
              <w:tabs>
                <w:tab w:val="right" w:pos="6514"/>
              </w:tabs>
              <w:rPr>
                <w:snapToGrid w:val="0"/>
                <w:sz w:val="28"/>
              </w:rPr>
            </w:pPr>
          </w:p>
          <w:p w:rsidR="00000000" w:rsidRDefault="00942C96">
            <w:pPr>
              <w:tabs>
                <w:tab w:val="right" w:pos="6514"/>
              </w:tabs>
              <w:rPr>
                <w:snapToGrid w:val="0"/>
                <w:sz w:val="28"/>
              </w:rPr>
            </w:pPr>
          </w:p>
          <w:p w:rsidR="00000000" w:rsidRDefault="00942C96">
            <w:pPr>
              <w:tabs>
                <w:tab w:val="right" w:pos="6514"/>
              </w:tabs>
              <w:rPr>
                <w:snapToGrid w:val="0"/>
                <w:sz w:val="28"/>
              </w:rPr>
            </w:pPr>
          </w:p>
          <w:p w:rsidR="00000000" w:rsidRDefault="00942C96">
            <w:pPr>
              <w:tabs>
                <w:tab w:val="right" w:pos="6514"/>
              </w:tabs>
              <w:rPr>
                <w:snapToGrid w:val="0"/>
                <w:sz w:val="28"/>
              </w:rPr>
            </w:pPr>
            <w:r>
              <w:rPr>
                <w:snapToGrid w:val="0"/>
                <w:sz w:val="28"/>
              </w:rPr>
              <w:t>Show T</w:t>
            </w:r>
            <w:r>
              <w:rPr>
                <w:snapToGrid w:val="0"/>
                <w:sz w:val="28"/>
                <w:vertAlign w:val="subscript"/>
              </w:rPr>
              <w:t>5</w:t>
            </w:r>
            <w:r>
              <w:rPr>
                <w:snapToGrid w:val="0"/>
                <w:sz w:val="28"/>
              </w:rPr>
              <w:t xml:space="preserve"> &amp; T</w:t>
            </w:r>
            <w:r>
              <w:rPr>
                <w:snapToGrid w:val="0"/>
                <w:sz w:val="28"/>
                <w:vertAlign w:val="subscript"/>
              </w:rPr>
              <w:t>6</w:t>
            </w:r>
            <w:r>
              <w:rPr>
                <w:snapToGrid w:val="0"/>
                <w:sz w:val="28"/>
              </w:rPr>
              <w:t xml:space="preserve"> &amp; T</w:t>
            </w:r>
            <w:r>
              <w:rPr>
                <w:snapToGrid w:val="0"/>
                <w:sz w:val="28"/>
                <w:vertAlign w:val="subscript"/>
              </w:rPr>
              <w:t>7</w:t>
            </w:r>
            <w:r>
              <w:rPr>
                <w:snapToGrid w:val="0"/>
                <w:sz w:val="28"/>
              </w:rPr>
              <w:t xml:space="preserve"> </w:t>
            </w:r>
          </w:p>
          <w:p w:rsidR="00000000" w:rsidRDefault="00942C96">
            <w:pPr>
              <w:tabs>
                <w:tab w:val="right" w:pos="6514"/>
              </w:tabs>
              <w:rPr>
                <w:snapToGrid w:val="0"/>
                <w:sz w:val="28"/>
              </w:rPr>
            </w:pPr>
            <w:r>
              <w:rPr>
                <w:snapToGrid w:val="0"/>
                <w:sz w:val="28"/>
              </w:rPr>
              <w:t>Show T</w:t>
            </w:r>
            <w:r>
              <w:rPr>
                <w:snapToGrid w:val="0"/>
                <w:sz w:val="28"/>
                <w:vertAlign w:val="subscript"/>
              </w:rPr>
              <w:t>8</w:t>
            </w:r>
            <w:r>
              <w:rPr>
                <w:snapToGrid w:val="0"/>
                <w:sz w:val="28"/>
              </w:rPr>
              <w:t xml:space="preserve"> </w:t>
            </w:r>
          </w:p>
          <w:p w:rsidR="00000000" w:rsidRDefault="00942C96">
            <w:pPr>
              <w:tabs>
                <w:tab w:val="right" w:pos="6514"/>
              </w:tabs>
              <w:rPr>
                <w:snapToGrid w:val="0"/>
                <w:sz w:val="28"/>
              </w:rPr>
            </w:pPr>
          </w:p>
          <w:p w:rsidR="00000000" w:rsidRDefault="00942C96">
            <w:pPr>
              <w:tabs>
                <w:tab w:val="right" w:pos="6514"/>
              </w:tabs>
              <w:rPr>
                <w:snapToGrid w:val="0"/>
                <w:sz w:val="28"/>
              </w:rPr>
            </w:pPr>
          </w:p>
          <w:p w:rsidR="00000000" w:rsidRDefault="00942C96">
            <w:pPr>
              <w:tabs>
                <w:tab w:val="right" w:pos="6514"/>
              </w:tabs>
              <w:rPr>
                <w:snapToGrid w:val="0"/>
                <w:sz w:val="28"/>
              </w:rPr>
            </w:pPr>
            <w:r>
              <w:rPr>
                <w:snapToGrid w:val="0"/>
                <w:sz w:val="28"/>
              </w:rPr>
              <w:t>Main topics.</w:t>
            </w:r>
          </w:p>
          <w:p w:rsidR="00000000" w:rsidRDefault="00942C96">
            <w:pPr>
              <w:tabs>
                <w:tab w:val="right" w:pos="6514"/>
              </w:tabs>
              <w:rPr>
                <w:snapToGrid w:val="0"/>
                <w:sz w:val="28"/>
              </w:rPr>
            </w:pPr>
          </w:p>
          <w:p w:rsidR="00000000" w:rsidRDefault="00942C96">
            <w:pPr>
              <w:tabs>
                <w:tab w:val="right" w:pos="6514"/>
              </w:tabs>
              <w:rPr>
                <w:snapToGrid w:val="0"/>
                <w:sz w:val="28"/>
              </w:rPr>
            </w:pPr>
          </w:p>
          <w:p w:rsidR="00000000" w:rsidRDefault="00942C96">
            <w:pPr>
              <w:tabs>
                <w:tab w:val="right" w:pos="6514"/>
              </w:tabs>
              <w:rPr>
                <w:snapToGrid w:val="0"/>
                <w:sz w:val="28"/>
              </w:rPr>
            </w:pPr>
          </w:p>
        </w:tc>
      </w:tr>
    </w:tbl>
    <w:p w:rsidR="00000000" w:rsidRDefault="00942C96">
      <w:pPr>
        <w:tabs>
          <w:tab w:val="right" w:pos="6514"/>
        </w:tabs>
        <w:rPr>
          <w:snapToGrid w:val="0"/>
          <w:sz w:val="28"/>
        </w:rPr>
      </w:pPr>
    </w:p>
    <w:p w:rsidR="00000000" w:rsidRDefault="00942C96">
      <w:pPr>
        <w:tabs>
          <w:tab w:val="right" w:pos="6514"/>
        </w:tabs>
        <w:jc w:val="center"/>
        <w:rPr>
          <w:snapToGrid w:val="0"/>
          <w:sz w:val="28"/>
        </w:rPr>
      </w:pPr>
      <w:r>
        <w:rPr>
          <w:snapToGrid w:val="0"/>
          <w:sz w:val="28"/>
        </w:rPr>
        <w:br w:type="page"/>
      </w:r>
    </w:p>
    <w:p w:rsidR="00000000" w:rsidRDefault="00942C96">
      <w:pPr>
        <w:tabs>
          <w:tab w:val="right" w:pos="6514"/>
        </w:tabs>
        <w:jc w:val="center"/>
        <w:rPr>
          <w:snapToGrid w:val="0"/>
          <w:sz w:val="28"/>
        </w:rPr>
      </w:pPr>
    </w:p>
    <w:p w:rsidR="00000000" w:rsidRDefault="00942C96">
      <w:pPr>
        <w:tabs>
          <w:tab w:val="right" w:pos="6514"/>
        </w:tabs>
        <w:jc w:val="center"/>
        <w:rPr>
          <w:b/>
          <w:snapToGrid w:val="0"/>
          <w:sz w:val="32"/>
        </w:rPr>
      </w:pPr>
      <w:r>
        <w:rPr>
          <w:b/>
          <w:snapToGrid w:val="0"/>
          <w:sz w:val="32"/>
        </w:rPr>
        <w:t>Assessment</w:t>
      </w:r>
    </w:p>
    <w:p w:rsidR="00000000" w:rsidRDefault="00942C96">
      <w:pPr>
        <w:tabs>
          <w:tab w:val="right" w:pos="6514"/>
        </w:tabs>
        <w:jc w:val="center"/>
        <w:rPr>
          <w:b/>
          <w:snapToGrid w:val="0"/>
          <w:sz w:val="32"/>
        </w:rPr>
      </w:pPr>
    </w:p>
    <w:p w:rsidR="00000000" w:rsidRDefault="00942C96">
      <w:pPr>
        <w:tabs>
          <w:tab w:val="right" w:pos="6514"/>
        </w:tabs>
        <w:rPr>
          <w:b/>
          <w:snapToGrid w:val="0"/>
          <w:sz w:val="32"/>
        </w:rPr>
      </w:pPr>
      <w:r>
        <w:rPr>
          <w:b/>
          <w:snapToGrid w:val="0"/>
          <w:sz w:val="32"/>
        </w:rPr>
        <w:t>Lesson One Assessment:</w:t>
      </w:r>
    </w:p>
    <w:p w:rsidR="00000000" w:rsidRDefault="00942C96">
      <w:pPr>
        <w:tabs>
          <w:tab w:val="right" w:pos="6514"/>
        </w:tabs>
        <w:rPr>
          <w:b/>
          <w:snapToGrid w:val="0"/>
          <w:sz w:val="32"/>
        </w:rPr>
      </w:pPr>
    </w:p>
    <w:p w:rsidR="00000000" w:rsidRDefault="00942C96" w:rsidP="00942C96">
      <w:pPr>
        <w:numPr>
          <w:ilvl w:val="0"/>
          <w:numId w:val="3"/>
        </w:numPr>
        <w:tabs>
          <w:tab w:val="clear" w:pos="360"/>
          <w:tab w:val="num" w:pos="720"/>
          <w:tab w:val="right" w:pos="6514"/>
        </w:tabs>
        <w:spacing w:line="360" w:lineRule="auto"/>
        <w:ind w:left="720"/>
        <w:jc w:val="both"/>
        <w:rPr>
          <w:snapToGrid w:val="0"/>
          <w:sz w:val="28"/>
        </w:rPr>
      </w:pPr>
      <w:r>
        <w:rPr>
          <w:snapToGrid w:val="0"/>
          <w:sz w:val="28"/>
        </w:rPr>
        <w:t>What are the types of vertical turbine pumps?</w:t>
      </w:r>
    </w:p>
    <w:p w:rsidR="00000000" w:rsidRDefault="00942C96" w:rsidP="00942C96">
      <w:pPr>
        <w:numPr>
          <w:ilvl w:val="0"/>
          <w:numId w:val="3"/>
        </w:numPr>
        <w:tabs>
          <w:tab w:val="clear" w:pos="360"/>
          <w:tab w:val="num" w:pos="720"/>
          <w:tab w:val="right" w:pos="6514"/>
        </w:tabs>
        <w:spacing w:line="360" w:lineRule="auto"/>
        <w:ind w:left="720"/>
        <w:jc w:val="both"/>
        <w:rPr>
          <w:snapToGrid w:val="0"/>
          <w:sz w:val="28"/>
        </w:rPr>
      </w:pPr>
      <w:r>
        <w:rPr>
          <w:snapToGrid w:val="0"/>
          <w:sz w:val="28"/>
        </w:rPr>
        <w:t>What are  the major parts of the line shaft turbine pump?</w:t>
      </w:r>
    </w:p>
    <w:p w:rsidR="00000000" w:rsidRDefault="00942C96" w:rsidP="00942C96">
      <w:pPr>
        <w:numPr>
          <w:ilvl w:val="0"/>
          <w:numId w:val="3"/>
        </w:numPr>
        <w:tabs>
          <w:tab w:val="clear" w:pos="360"/>
          <w:tab w:val="num" w:pos="720"/>
          <w:tab w:val="right" w:pos="6514"/>
        </w:tabs>
        <w:spacing w:line="360" w:lineRule="auto"/>
        <w:ind w:left="720"/>
        <w:jc w:val="both"/>
        <w:rPr>
          <w:snapToGrid w:val="0"/>
          <w:sz w:val="28"/>
        </w:rPr>
      </w:pPr>
      <w:r>
        <w:rPr>
          <w:snapToGrid w:val="0"/>
          <w:sz w:val="28"/>
        </w:rPr>
        <w:t>What is the ef</w:t>
      </w:r>
      <w:r>
        <w:rPr>
          <w:snapToGrid w:val="0"/>
          <w:sz w:val="28"/>
        </w:rPr>
        <w:t>fect of increasing the number of bowels in vertical turbine pumps?</w:t>
      </w:r>
    </w:p>
    <w:p w:rsidR="00000000" w:rsidRDefault="00942C96" w:rsidP="00942C96">
      <w:pPr>
        <w:numPr>
          <w:ilvl w:val="0"/>
          <w:numId w:val="3"/>
        </w:numPr>
        <w:tabs>
          <w:tab w:val="clear" w:pos="360"/>
          <w:tab w:val="num" w:pos="720"/>
          <w:tab w:val="right" w:pos="6514"/>
        </w:tabs>
        <w:spacing w:line="360" w:lineRule="auto"/>
        <w:ind w:left="720"/>
        <w:jc w:val="both"/>
        <w:rPr>
          <w:snapToGrid w:val="0"/>
          <w:sz w:val="28"/>
        </w:rPr>
      </w:pPr>
      <w:r>
        <w:rPr>
          <w:snapToGrid w:val="0"/>
          <w:sz w:val="28"/>
        </w:rPr>
        <w:t>What is the main factor which influence the pump capacity?</w:t>
      </w:r>
    </w:p>
    <w:p w:rsidR="00000000" w:rsidRDefault="00942C96" w:rsidP="00942C96">
      <w:pPr>
        <w:numPr>
          <w:ilvl w:val="0"/>
          <w:numId w:val="3"/>
        </w:numPr>
        <w:tabs>
          <w:tab w:val="clear" w:pos="360"/>
          <w:tab w:val="num" w:pos="720"/>
          <w:tab w:val="right" w:pos="6514"/>
        </w:tabs>
        <w:spacing w:line="360" w:lineRule="auto"/>
        <w:ind w:left="720"/>
        <w:jc w:val="both"/>
        <w:rPr>
          <w:snapToGrid w:val="0"/>
          <w:sz w:val="28"/>
        </w:rPr>
      </w:pPr>
      <w:r>
        <w:rPr>
          <w:snapToGrid w:val="0"/>
          <w:sz w:val="28"/>
        </w:rPr>
        <w:t>Describe the arrangement of hollow shaft motors?</w:t>
      </w:r>
    </w:p>
    <w:p w:rsidR="00000000" w:rsidRDefault="00942C96" w:rsidP="00942C96">
      <w:pPr>
        <w:numPr>
          <w:ilvl w:val="0"/>
          <w:numId w:val="3"/>
        </w:numPr>
        <w:tabs>
          <w:tab w:val="clear" w:pos="360"/>
          <w:tab w:val="num" w:pos="720"/>
          <w:tab w:val="right" w:pos="6514"/>
        </w:tabs>
        <w:spacing w:line="360" w:lineRule="auto"/>
        <w:ind w:left="720"/>
        <w:jc w:val="both"/>
        <w:rPr>
          <w:snapToGrid w:val="0"/>
          <w:sz w:val="28"/>
        </w:rPr>
      </w:pPr>
      <w:r>
        <w:rPr>
          <w:snapToGrid w:val="0"/>
          <w:sz w:val="28"/>
        </w:rPr>
        <w:t>Identify the most common bearings used in the hollow shaft motors.</w:t>
      </w:r>
    </w:p>
    <w:p w:rsidR="00000000" w:rsidRDefault="00942C96" w:rsidP="00942C96">
      <w:pPr>
        <w:numPr>
          <w:ilvl w:val="0"/>
          <w:numId w:val="3"/>
        </w:numPr>
        <w:tabs>
          <w:tab w:val="clear" w:pos="360"/>
          <w:tab w:val="num" w:pos="720"/>
          <w:tab w:val="right" w:pos="6514"/>
        </w:tabs>
        <w:spacing w:line="360" w:lineRule="auto"/>
        <w:ind w:left="720"/>
        <w:jc w:val="both"/>
        <w:rPr>
          <w:snapToGrid w:val="0"/>
          <w:sz w:val="28"/>
        </w:rPr>
      </w:pPr>
      <w:r>
        <w:rPr>
          <w:snapToGrid w:val="0"/>
          <w:sz w:val="28"/>
        </w:rPr>
        <w:t>What is the ma</w:t>
      </w:r>
      <w:r>
        <w:rPr>
          <w:snapToGrid w:val="0"/>
          <w:sz w:val="28"/>
        </w:rPr>
        <w:t>in function of the hollow shaft motor arrangement?</w:t>
      </w:r>
    </w:p>
    <w:p w:rsidR="00000000" w:rsidRDefault="00942C96" w:rsidP="00942C96">
      <w:pPr>
        <w:numPr>
          <w:ilvl w:val="0"/>
          <w:numId w:val="3"/>
        </w:numPr>
        <w:tabs>
          <w:tab w:val="clear" w:pos="360"/>
          <w:tab w:val="num" w:pos="720"/>
          <w:tab w:val="right" w:pos="6514"/>
        </w:tabs>
        <w:spacing w:line="360" w:lineRule="auto"/>
        <w:ind w:left="720"/>
        <w:jc w:val="both"/>
        <w:rPr>
          <w:snapToGrid w:val="0"/>
          <w:sz w:val="28"/>
        </w:rPr>
      </w:pPr>
      <w:r>
        <w:rPr>
          <w:snapToGrid w:val="0"/>
          <w:sz w:val="28"/>
        </w:rPr>
        <w:t>What are the main reasons for the vertical can pump design?</w:t>
      </w:r>
    </w:p>
    <w:p w:rsidR="00000000" w:rsidRDefault="00942C96" w:rsidP="00942C96">
      <w:pPr>
        <w:numPr>
          <w:ilvl w:val="0"/>
          <w:numId w:val="3"/>
        </w:numPr>
        <w:tabs>
          <w:tab w:val="clear" w:pos="360"/>
          <w:tab w:val="num" w:pos="720"/>
          <w:tab w:val="right" w:pos="6514"/>
        </w:tabs>
        <w:spacing w:line="360" w:lineRule="auto"/>
        <w:ind w:left="720"/>
        <w:jc w:val="both"/>
        <w:rPr>
          <w:snapToGrid w:val="0"/>
          <w:sz w:val="28"/>
        </w:rPr>
      </w:pPr>
      <w:r>
        <w:rPr>
          <w:snapToGrid w:val="0"/>
          <w:sz w:val="28"/>
        </w:rPr>
        <w:t>Where is the best location for the pump shaft during normal operation?</w:t>
      </w:r>
    </w:p>
    <w:p w:rsidR="00000000" w:rsidRDefault="00942C96" w:rsidP="00942C96">
      <w:pPr>
        <w:numPr>
          <w:ilvl w:val="0"/>
          <w:numId w:val="3"/>
        </w:numPr>
        <w:tabs>
          <w:tab w:val="clear" w:pos="360"/>
          <w:tab w:val="num" w:pos="720"/>
          <w:tab w:val="right" w:pos="6514"/>
        </w:tabs>
        <w:spacing w:line="360" w:lineRule="auto"/>
        <w:ind w:left="720"/>
        <w:jc w:val="both"/>
        <w:rPr>
          <w:snapToGrid w:val="0"/>
          <w:sz w:val="28"/>
        </w:rPr>
      </w:pPr>
      <w:r>
        <w:rPr>
          <w:snapToGrid w:val="0"/>
          <w:sz w:val="28"/>
        </w:rPr>
        <w:t>What are the advantages and disadvantages of submersible pumps?</w:t>
      </w:r>
    </w:p>
    <w:p w:rsidR="00000000" w:rsidRDefault="00942C96" w:rsidP="00942C96">
      <w:pPr>
        <w:numPr>
          <w:ilvl w:val="0"/>
          <w:numId w:val="3"/>
        </w:numPr>
        <w:tabs>
          <w:tab w:val="clear" w:pos="360"/>
          <w:tab w:val="num" w:pos="720"/>
          <w:tab w:val="right" w:pos="6514"/>
        </w:tabs>
        <w:spacing w:line="360" w:lineRule="auto"/>
        <w:ind w:left="720"/>
        <w:jc w:val="both"/>
        <w:rPr>
          <w:snapToGrid w:val="0"/>
          <w:sz w:val="28"/>
        </w:rPr>
      </w:pPr>
      <w:r>
        <w:rPr>
          <w:snapToGrid w:val="0"/>
          <w:sz w:val="28"/>
        </w:rPr>
        <w:t>What is th</w:t>
      </w:r>
      <w:r>
        <w:rPr>
          <w:snapToGrid w:val="0"/>
          <w:sz w:val="28"/>
        </w:rPr>
        <w:t>e main purpose of propeller pumps?</w:t>
      </w:r>
    </w:p>
    <w:p w:rsidR="00000000" w:rsidRDefault="00942C96" w:rsidP="00942C96">
      <w:pPr>
        <w:numPr>
          <w:ilvl w:val="0"/>
          <w:numId w:val="3"/>
        </w:numPr>
        <w:tabs>
          <w:tab w:val="clear" w:pos="360"/>
          <w:tab w:val="num" w:pos="720"/>
          <w:tab w:val="right" w:pos="6514"/>
        </w:tabs>
        <w:spacing w:line="360" w:lineRule="auto"/>
        <w:ind w:left="720"/>
        <w:jc w:val="both"/>
        <w:rPr>
          <w:snapToGrid w:val="0"/>
          <w:sz w:val="28"/>
        </w:rPr>
      </w:pPr>
      <w:r>
        <w:rPr>
          <w:snapToGrid w:val="0"/>
          <w:sz w:val="28"/>
        </w:rPr>
        <w:t xml:space="preserve">Explain how to press a graphalloy bearing in a bowl. </w:t>
      </w:r>
    </w:p>
    <w:p w:rsidR="00000000" w:rsidRDefault="00942C96">
      <w:pPr>
        <w:tabs>
          <w:tab w:val="right" w:pos="6514"/>
        </w:tabs>
        <w:jc w:val="center"/>
        <w:rPr>
          <w:snapToGrid w:val="0"/>
          <w:sz w:val="28"/>
        </w:rPr>
      </w:pPr>
      <w:r>
        <w:rPr>
          <w:snapToGrid w:val="0"/>
          <w:sz w:val="28"/>
        </w:rPr>
        <w:br w:type="page"/>
      </w:r>
    </w:p>
    <w:p w:rsidR="00000000" w:rsidRDefault="00942C96">
      <w:pPr>
        <w:tabs>
          <w:tab w:val="right" w:pos="6514"/>
        </w:tabs>
        <w:jc w:val="center"/>
        <w:rPr>
          <w:b/>
          <w:snapToGrid w:val="0"/>
          <w:sz w:val="28"/>
        </w:rPr>
      </w:pPr>
      <w:r>
        <w:rPr>
          <w:b/>
          <w:snapToGrid w:val="0"/>
          <w:sz w:val="28"/>
        </w:rPr>
        <w:lastRenderedPageBreak/>
        <w:t>Lesson Plan</w:t>
      </w:r>
    </w:p>
    <w:p w:rsidR="00000000" w:rsidRDefault="00942C96">
      <w:pPr>
        <w:tabs>
          <w:tab w:val="right" w:pos="6514"/>
        </w:tabs>
        <w:jc w:val="center"/>
        <w:rPr>
          <w:b/>
          <w:snapToGrid w:val="0"/>
          <w:sz w:val="28"/>
        </w:rPr>
      </w:pPr>
    </w:p>
    <w:p w:rsidR="00000000" w:rsidRDefault="00942C96">
      <w:pPr>
        <w:tabs>
          <w:tab w:val="right" w:pos="6514"/>
        </w:tabs>
        <w:jc w:val="center"/>
        <w:rPr>
          <w:b/>
          <w:snapToGrid w:val="0"/>
          <w:sz w:val="28"/>
        </w:rPr>
      </w:pPr>
      <w:r>
        <w:rPr>
          <w:b/>
          <w:snapToGrid w:val="0"/>
          <w:sz w:val="28"/>
        </w:rPr>
        <w:t>Lesson –II: Impeller Adjustment For Vertical Turbine Pumps</w:t>
      </w:r>
    </w:p>
    <w:p w:rsidR="00000000" w:rsidRDefault="00942C96">
      <w:pPr>
        <w:tabs>
          <w:tab w:val="right" w:pos="6514"/>
        </w:tabs>
        <w:rPr>
          <w:snapToGrid w:val="0"/>
          <w:sz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2"/>
        <w:gridCol w:w="4648"/>
      </w:tblGrid>
      <w:tr w:rsidR="00000000">
        <w:tblPrEx>
          <w:tblCellMar>
            <w:top w:w="0" w:type="dxa"/>
            <w:bottom w:w="0" w:type="dxa"/>
          </w:tblCellMar>
        </w:tblPrEx>
        <w:trPr>
          <w:cantSplit/>
        </w:trPr>
        <w:tc>
          <w:tcPr>
            <w:tcW w:w="9270" w:type="dxa"/>
            <w:gridSpan w:val="2"/>
          </w:tcPr>
          <w:p w:rsidR="00000000" w:rsidRDefault="00942C96">
            <w:pPr>
              <w:tabs>
                <w:tab w:val="right" w:pos="6514"/>
              </w:tabs>
              <w:rPr>
                <w:b/>
                <w:snapToGrid w:val="0"/>
                <w:sz w:val="32"/>
              </w:rPr>
            </w:pPr>
            <w:r>
              <w:rPr>
                <w:b/>
                <w:snapToGrid w:val="0"/>
                <w:sz w:val="32"/>
              </w:rPr>
              <w:t>Objectives:</w:t>
            </w:r>
          </w:p>
          <w:p w:rsidR="00000000" w:rsidRDefault="00942C96" w:rsidP="00942C96">
            <w:pPr>
              <w:numPr>
                <w:ilvl w:val="0"/>
                <w:numId w:val="39"/>
              </w:numPr>
              <w:tabs>
                <w:tab w:val="clear" w:pos="360"/>
                <w:tab w:val="num" w:pos="1080"/>
                <w:tab w:val="right" w:pos="6514"/>
              </w:tabs>
              <w:ind w:left="720"/>
              <w:rPr>
                <w:snapToGrid w:val="0"/>
                <w:sz w:val="28"/>
              </w:rPr>
            </w:pPr>
            <w:r>
              <w:rPr>
                <w:snapToGrid w:val="0"/>
                <w:sz w:val="28"/>
              </w:rPr>
              <w:t>Perform driver alignment.</w:t>
            </w:r>
          </w:p>
          <w:p w:rsidR="00000000" w:rsidRDefault="00942C96" w:rsidP="00942C96">
            <w:pPr>
              <w:numPr>
                <w:ilvl w:val="0"/>
                <w:numId w:val="39"/>
              </w:numPr>
              <w:tabs>
                <w:tab w:val="clear" w:pos="360"/>
                <w:tab w:val="num" w:pos="1080"/>
                <w:tab w:val="right" w:pos="6514"/>
              </w:tabs>
              <w:ind w:left="720"/>
              <w:rPr>
                <w:snapToGrid w:val="0"/>
                <w:sz w:val="28"/>
              </w:rPr>
            </w:pPr>
            <w:r>
              <w:rPr>
                <w:snapToGrid w:val="0"/>
                <w:sz w:val="28"/>
              </w:rPr>
              <w:t>Understand impeller adjustment for hollow shaft driver</w:t>
            </w:r>
            <w:r>
              <w:rPr>
                <w:snapToGrid w:val="0"/>
                <w:sz w:val="28"/>
              </w:rPr>
              <w:t>.</w:t>
            </w:r>
          </w:p>
          <w:p w:rsidR="00000000" w:rsidRDefault="00942C96" w:rsidP="00942C96">
            <w:pPr>
              <w:numPr>
                <w:ilvl w:val="0"/>
                <w:numId w:val="39"/>
              </w:numPr>
              <w:tabs>
                <w:tab w:val="clear" w:pos="360"/>
                <w:tab w:val="num" w:pos="1080"/>
                <w:tab w:val="right" w:pos="6514"/>
              </w:tabs>
              <w:ind w:left="720"/>
              <w:rPr>
                <w:snapToGrid w:val="0"/>
                <w:sz w:val="28"/>
              </w:rPr>
            </w:pPr>
            <w:r>
              <w:rPr>
                <w:snapToGrid w:val="0"/>
                <w:sz w:val="28"/>
              </w:rPr>
              <w:t>Perform impeller adjustment for solid shaft driver.</w:t>
            </w:r>
          </w:p>
          <w:p w:rsidR="00000000" w:rsidRDefault="00942C96">
            <w:pPr>
              <w:tabs>
                <w:tab w:val="right" w:pos="6514"/>
              </w:tabs>
              <w:ind w:left="720"/>
              <w:rPr>
                <w:snapToGrid w:val="0"/>
                <w:sz w:val="28"/>
              </w:rPr>
            </w:pPr>
          </w:p>
        </w:tc>
      </w:tr>
      <w:tr w:rsidR="00000000">
        <w:tblPrEx>
          <w:tblCellMar>
            <w:top w:w="0" w:type="dxa"/>
            <w:bottom w:w="0" w:type="dxa"/>
          </w:tblCellMar>
        </w:tblPrEx>
        <w:tc>
          <w:tcPr>
            <w:tcW w:w="4622" w:type="dxa"/>
          </w:tcPr>
          <w:p w:rsidR="00000000" w:rsidRDefault="00942C96">
            <w:pPr>
              <w:tabs>
                <w:tab w:val="right" w:pos="6514"/>
              </w:tabs>
              <w:jc w:val="center"/>
              <w:rPr>
                <w:b/>
                <w:snapToGrid w:val="0"/>
                <w:sz w:val="28"/>
              </w:rPr>
            </w:pPr>
            <w:r>
              <w:rPr>
                <w:b/>
                <w:snapToGrid w:val="0"/>
                <w:sz w:val="28"/>
              </w:rPr>
              <w:t>Content</w:t>
            </w:r>
          </w:p>
        </w:tc>
        <w:tc>
          <w:tcPr>
            <w:tcW w:w="4648" w:type="dxa"/>
          </w:tcPr>
          <w:p w:rsidR="00000000" w:rsidRDefault="00942C96">
            <w:pPr>
              <w:tabs>
                <w:tab w:val="right" w:pos="6514"/>
              </w:tabs>
              <w:jc w:val="center"/>
              <w:rPr>
                <w:b/>
                <w:snapToGrid w:val="0"/>
                <w:sz w:val="28"/>
              </w:rPr>
            </w:pPr>
            <w:r>
              <w:rPr>
                <w:b/>
                <w:snapToGrid w:val="0"/>
                <w:sz w:val="28"/>
              </w:rPr>
              <w:t>Activity</w:t>
            </w:r>
          </w:p>
        </w:tc>
      </w:tr>
      <w:tr w:rsidR="00000000">
        <w:tblPrEx>
          <w:tblCellMar>
            <w:top w:w="0" w:type="dxa"/>
            <w:bottom w:w="0" w:type="dxa"/>
          </w:tblCellMar>
        </w:tblPrEx>
        <w:tc>
          <w:tcPr>
            <w:tcW w:w="4622" w:type="dxa"/>
          </w:tcPr>
          <w:p w:rsidR="00000000" w:rsidRDefault="00942C96">
            <w:pPr>
              <w:tabs>
                <w:tab w:val="right" w:pos="6514"/>
              </w:tabs>
              <w:rPr>
                <w:snapToGrid w:val="0"/>
                <w:sz w:val="28"/>
              </w:rPr>
            </w:pPr>
          </w:p>
          <w:p w:rsidR="00000000" w:rsidRDefault="00942C96" w:rsidP="00942C96">
            <w:pPr>
              <w:numPr>
                <w:ilvl w:val="0"/>
                <w:numId w:val="44"/>
              </w:numPr>
              <w:tabs>
                <w:tab w:val="right" w:pos="6514"/>
              </w:tabs>
              <w:rPr>
                <w:snapToGrid w:val="0"/>
                <w:sz w:val="28"/>
              </w:rPr>
            </w:pPr>
            <w:r>
              <w:rPr>
                <w:snapToGrid w:val="0"/>
                <w:sz w:val="28"/>
              </w:rPr>
              <w:t>2- Impeller adjustment</w:t>
            </w:r>
          </w:p>
          <w:p w:rsidR="00000000" w:rsidRDefault="00942C96" w:rsidP="00942C96">
            <w:pPr>
              <w:numPr>
                <w:ilvl w:val="1"/>
                <w:numId w:val="43"/>
              </w:numPr>
              <w:tabs>
                <w:tab w:val="clear" w:pos="1536"/>
                <w:tab w:val="num" w:pos="612"/>
                <w:tab w:val="left" w:pos="1422"/>
                <w:tab w:val="right" w:pos="6514"/>
              </w:tabs>
              <w:ind w:left="612" w:firstLine="0"/>
              <w:rPr>
                <w:snapToGrid w:val="0"/>
                <w:sz w:val="28"/>
              </w:rPr>
            </w:pPr>
            <w:r>
              <w:rPr>
                <w:snapToGrid w:val="0"/>
                <w:sz w:val="28"/>
              </w:rPr>
              <w:t>Driver types.</w:t>
            </w:r>
          </w:p>
          <w:p w:rsidR="00000000" w:rsidRDefault="00942C96">
            <w:pPr>
              <w:tabs>
                <w:tab w:val="left" w:pos="1422"/>
                <w:tab w:val="right" w:pos="6514"/>
              </w:tabs>
              <w:ind w:left="612"/>
              <w:rPr>
                <w:snapToGrid w:val="0"/>
                <w:sz w:val="28"/>
              </w:rPr>
            </w:pPr>
          </w:p>
          <w:p w:rsidR="00000000" w:rsidRDefault="00942C96" w:rsidP="00942C96">
            <w:pPr>
              <w:numPr>
                <w:ilvl w:val="1"/>
                <w:numId w:val="43"/>
              </w:numPr>
              <w:tabs>
                <w:tab w:val="clear" w:pos="1536"/>
                <w:tab w:val="num" w:pos="612"/>
                <w:tab w:val="left" w:pos="1422"/>
                <w:tab w:val="right" w:pos="6514"/>
              </w:tabs>
              <w:ind w:left="612" w:firstLine="0"/>
              <w:rPr>
                <w:snapToGrid w:val="0"/>
                <w:sz w:val="28"/>
              </w:rPr>
            </w:pPr>
            <w:r>
              <w:rPr>
                <w:snapToGrid w:val="0"/>
                <w:sz w:val="28"/>
              </w:rPr>
              <w:t>Driver alignment.</w:t>
            </w:r>
          </w:p>
          <w:p w:rsidR="00000000" w:rsidRDefault="00942C96">
            <w:pPr>
              <w:tabs>
                <w:tab w:val="left" w:pos="1422"/>
                <w:tab w:val="right" w:pos="6514"/>
              </w:tabs>
              <w:ind w:left="612"/>
              <w:rPr>
                <w:snapToGrid w:val="0"/>
                <w:sz w:val="28"/>
              </w:rPr>
            </w:pPr>
          </w:p>
          <w:p w:rsidR="00000000" w:rsidRDefault="00942C96" w:rsidP="00942C96">
            <w:pPr>
              <w:numPr>
                <w:ilvl w:val="1"/>
                <w:numId w:val="43"/>
              </w:numPr>
              <w:tabs>
                <w:tab w:val="clear" w:pos="1536"/>
                <w:tab w:val="num" w:pos="612"/>
                <w:tab w:val="left" w:pos="1422"/>
                <w:tab w:val="right" w:pos="6514"/>
              </w:tabs>
              <w:ind w:left="612" w:firstLine="0"/>
              <w:rPr>
                <w:snapToGrid w:val="0"/>
                <w:sz w:val="28"/>
              </w:rPr>
            </w:pPr>
            <w:r>
              <w:rPr>
                <w:snapToGrid w:val="0"/>
                <w:sz w:val="28"/>
              </w:rPr>
              <w:t xml:space="preserve">Impeller adjustment- </w:t>
            </w:r>
          </w:p>
          <w:p w:rsidR="00000000" w:rsidRDefault="00942C96">
            <w:pPr>
              <w:tabs>
                <w:tab w:val="left" w:pos="1422"/>
                <w:tab w:val="right" w:pos="6514"/>
              </w:tabs>
              <w:ind w:left="612"/>
              <w:rPr>
                <w:snapToGrid w:val="0"/>
                <w:sz w:val="28"/>
              </w:rPr>
            </w:pPr>
            <w:r>
              <w:rPr>
                <w:snapToGrid w:val="0"/>
                <w:sz w:val="28"/>
              </w:rPr>
              <w:t xml:space="preserve">            general.</w:t>
            </w:r>
          </w:p>
          <w:p w:rsidR="00000000" w:rsidRDefault="00942C96" w:rsidP="00942C96">
            <w:pPr>
              <w:numPr>
                <w:ilvl w:val="0"/>
                <w:numId w:val="45"/>
              </w:numPr>
              <w:tabs>
                <w:tab w:val="right" w:pos="6514"/>
              </w:tabs>
              <w:rPr>
                <w:snapToGrid w:val="0"/>
                <w:sz w:val="28"/>
              </w:rPr>
            </w:pPr>
            <w:r>
              <w:rPr>
                <w:snapToGrid w:val="0"/>
                <w:sz w:val="28"/>
              </w:rPr>
              <w:t>Enclosed impeller.</w:t>
            </w:r>
          </w:p>
          <w:p w:rsidR="00000000" w:rsidRDefault="00942C96" w:rsidP="00942C96">
            <w:pPr>
              <w:numPr>
                <w:ilvl w:val="0"/>
                <w:numId w:val="45"/>
              </w:numPr>
              <w:tabs>
                <w:tab w:val="right" w:pos="6514"/>
              </w:tabs>
              <w:rPr>
                <w:snapToGrid w:val="0"/>
                <w:sz w:val="28"/>
              </w:rPr>
            </w:pPr>
            <w:r>
              <w:rPr>
                <w:snapToGrid w:val="0"/>
                <w:sz w:val="28"/>
              </w:rPr>
              <w:t>Semi-open impeller.</w:t>
            </w:r>
          </w:p>
          <w:p w:rsidR="00000000" w:rsidRDefault="00942C96">
            <w:pPr>
              <w:tabs>
                <w:tab w:val="right" w:pos="6514"/>
              </w:tabs>
              <w:ind w:left="924"/>
              <w:rPr>
                <w:snapToGrid w:val="0"/>
                <w:sz w:val="28"/>
              </w:rPr>
            </w:pPr>
          </w:p>
          <w:p w:rsidR="00000000" w:rsidRDefault="00942C96">
            <w:pPr>
              <w:tabs>
                <w:tab w:val="right" w:pos="6514"/>
              </w:tabs>
              <w:rPr>
                <w:snapToGrid w:val="0"/>
                <w:sz w:val="28"/>
              </w:rPr>
            </w:pPr>
            <w:r>
              <w:rPr>
                <w:snapToGrid w:val="0"/>
                <w:sz w:val="28"/>
              </w:rPr>
              <w:t xml:space="preserve">        2.4 Re-adjustment chart</w:t>
            </w:r>
          </w:p>
          <w:p w:rsidR="00000000" w:rsidRDefault="00942C96">
            <w:pPr>
              <w:tabs>
                <w:tab w:val="right" w:pos="6514"/>
              </w:tabs>
              <w:rPr>
                <w:snapToGrid w:val="0"/>
                <w:sz w:val="28"/>
              </w:rPr>
            </w:pPr>
          </w:p>
          <w:p w:rsidR="00000000" w:rsidRDefault="00942C96">
            <w:pPr>
              <w:tabs>
                <w:tab w:val="right" w:pos="6514"/>
              </w:tabs>
              <w:rPr>
                <w:snapToGrid w:val="0"/>
                <w:sz w:val="28"/>
              </w:rPr>
            </w:pPr>
            <w:r>
              <w:rPr>
                <w:snapToGrid w:val="0"/>
                <w:sz w:val="28"/>
              </w:rPr>
              <w:t xml:space="preserve">       2</w:t>
            </w:r>
            <w:r>
              <w:rPr>
                <w:snapToGrid w:val="0"/>
                <w:sz w:val="28"/>
              </w:rPr>
              <w:t xml:space="preserve">.5.1 Hollow shaft driver, impeller </w:t>
            </w:r>
          </w:p>
          <w:p w:rsidR="00000000" w:rsidRDefault="00942C96">
            <w:pPr>
              <w:tabs>
                <w:tab w:val="right" w:pos="6514"/>
              </w:tabs>
              <w:rPr>
                <w:snapToGrid w:val="0"/>
                <w:sz w:val="28"/>
              </w:rPr>
            </w:pPr>
            <w:r>
              <w:rPr>
                <w:snapToGrid w:val="0"/>
                <w:sz w:val="28"/>
              </w:rPr>
              <w:t xml:space="preserve">               adjustment.</w:t>
            </w:r>
          </w:p>
          <w:p w:rsidR="00000000" w:rsidRDefault="00942C96">
            <w:pPr>
              <w:tabs>
                <w:tab w:val="right" w:pos="6514"/>
              </w:tabs>
              <w:rPr>
                <w:snapToGrid w:val="0"/>
                <w:sz w:val="28"/>
              </w:rPr>
            </w:pPr>
            <w:r>
              <w:rPr>
                <w:snapToGrid w:val="0"/>
                <w:sz w:val="28"/>
              </w:rPr>
              <w:t xml:space="preserve">       2.5.2 Hollow shaft driver, reverse </w:t>
            </w:r>
          </w:p>
          <w:p w:rsidR="00000000" w:rsidRDefault="00942C96">
            <w:pPr>
              <w:tabs>
                <w:tab w:val="right" w:pos="6514"/>
              </w:tabs>
              <w:rPr>
                <w:snapToGrid w:val="0"/>
                <w:sz w:val="28"/>
              </w:rPr>
            </w:pPr>
            <w:r>
              <w:rPr>
                <w:snapToGrid w:val="0"/>
                <w:sz w:val="28"/>
              </w:rPr>
              <w:t xml:space="preserve">               clutch.</w:t>
            </w:r>
          </w:p>
          <w:p w:rsidR="00000000" w:rsidRDefault="00942C96">
            <w:pPr>
              <w:tabs>
                <w:tab w:val="right" w:pos="6514"/>
              </w:tabs>
              <w:rPr>
                <w:snapToGrid w:val="0"/>
                <w:sz w:val="28"/>
              </w:rPr>
            </w:pPr>
            <w:r>
              <w:rPr>
                <w:snapToGrid w:val="0"/>
                <w:sz w:val="28"/>
              </w:rPr>
              <w:t xml:space="preserve">      2.5.3 Hollow shaft driver, non- </w:t>
            </w:r>
          </w:p>
          <w:p w:rsidR="00000000" w:rsidRDefault="00942C96">
            <w:pPr>
              <w:tabs>
                <w:tab w:val="right" w:pos="6514"/>
              </w:tabs>
              <w:rPr>
                <w:snapToGrid w:val="0"/>
                <w:sz w:val="28"/>
              </w:rPr>
            </w:pPr>
            <w:r>
              <w:rPr>
                <w:snapToGrid w:val="0"/>
                <w:sz w:val="28"/>
              </w:rPr>
              <w:t xml:space="preserve">               reverse ratchet.</w:t>
            </w:r>
          </w:p>
          <w:p w:rsidR="00000000" w:rsidRDefault="00942C96">
            <w:pPr>
              <w:tabs>
                <w:tab w:val="right" w:pos="6514"/>
              </w:tabs>
              <w:rPr>
                <w:snapToGrid w:val="0"/>
                <w:sz w:val="28"/>
              </w:rPr>
            </w:pPr>
          </w:p>
          <w:p w:rsidR="00000000" w:rsidRDefault="00942C96">
            <w:pPr>
              <w:tabs>
                <w:tab w:val="right" w:pos="6514"/>
              </w:tabs>
              <w:rPr>
                <w:snapToGrid w:val="0"/>
                <w:sz w:val="28"/>
              </w:rPr>
            </w:pPr>
            <w:r>
              <w:rPr>
                <w:snapToGrid w:val="0"/>
                <w:sz w:val="28"/>
              </w:rPr>
              <w:t xml:space="preserve">       2.6 Solid shaft driver, impeller </w:t>
            </w:r>
          </w:p>
          <w:p w:rsidR="00000000" w:rsidRDefault="00942C96">
            <w:pPr>
              <w:tabs>
                <w:tab w:val="right" w:pos="6514"/>
              </w:tabs>
              <w:rPr>
                <w:snapToGrid w:val="0"/>
                <w:sz w:val="28"/>
              </w:rPr>
            </w:pPr>
            <w:r>
              <w:rPr>
                <w:snapToGrid w:val="0"/>
                <w:sz w:val="28"/>
              </w:rPr>
              <w:t xml:space="preserve">             a</w:t>
            </w:r>
            <w:r>
              <w:rPr>
                <w:snapToGrid w:val="0"/>
                <w:sz w:val="28"/>
              </w:rPr>
              <w:t>djustment.</w:t>
            </w:r>
          </w:p>
          <w:p w:rsidR="00000000" w:rsidRDefault="00942C96">
            <w:pPr>
              <w:tabs>
                <w:tab w:val="right" w:pos="6514"/>
              </w:tabs>
              <w:rPr>
                <w:snapToGrid w:val="0"/>
                <w:sz w:val="28"/>
              </w:rPr>
            </w:pPr>
          </w:p>
          <w:p w:rsidR="00000000" w:rsidRDefault="00942C96" w:rsidP="00942C96">
            <w:pPr>
              <w:numPr>
                <w:ilvl w:val="0"/>
                <w:numId w:val="44"/>
              </w:numPr>
              <w:tabs>
                <w:tab w:val="right" w:pos="6514"/>
              </w:tabs>
              <w:rPr>
                <w:snapToGrid w:val="0"/>
                <w:sz w:val="28"/>
              </w:rPr>
            </w:pPr>
            <w:r>
              <w:rPr>
                <w:snapToGrid w:val="0"/>
                <w:sz w:val="28"/>
              </w:rPr>
              <w:t>Guide participants to work shop.</w:t>
            </w:r>
          </w:p>
          <w:p w:rsidR="00000000" w:rsidRDefault="00942C96">
            <w:pPr>
              <w:tabs>
                <w:tab w:val="right" w:pos="6514"/>
              </w:tabs>
              <w:rPr>
                <w:snapToGrid w:val="0"/>
                <w:sz w:val="28"/>
              </w:rPr>
            </w:pPr>
          </w:p>
          <w:p w:rsidR="00000000" w:rsidRDefault="00942C96" w:rsidP="00942C96">
            <w:pPr>
              <w:numPr>
                <w:ilvl w:val="0"/>
                <w:numId w:val="44"/>
              </w:numPr>
              <w:tabs>
                <w:tab w:val="right" w:pos="6514"/>
              </w:tabs>
              <w:rPr>
                <w:snapToGrid w:val="0"/>
                <w:sz w:val="28"/>
              </w:rPr>
            </w:pPr>
            <w:r>
              <w:rPr>
                <w:snapToGrid w:val="0"/>
                <w:sz w:val="28"/>
              </w:rPr>
              <w:t>Lesson briefing.</w:t>
            </w:r>
          </w:p>
          <w:p w:rsidR="00000000" w:rsidRDefault="00942C96">
            <w:pPr>
              <w:tabs>
                <w:tab w:val="right" w:pos="6514"/>
              </w:tabs>
              <w:rPr>
                <w:snapToGrid w:val="0"/>
                <w:sz w:val="28"/>
              </w:rPr>
            </w:pPr>
          </w:p>
          <w:p w:rsidR="00000000" w:rsidRDefault="00942C96" w:rsidP="00942C96">
            <w:pPr>
              <w:numPr>
                <w:ilvl w:val="0"/>
                <w:numId w:val="44"/>
              </w:numPr>
              <w:tabs>
                <w:tab w:val="right" w:pos="6514"/>
              </w:tabs>
              <w:rPr>
                <w:snapToGrid w:val="0"/>
                <w:sz w:val="28"/>
              </w:rPr>
            </w:pPr>
            <w:r>
              <w:rPr>
                <w:snapToGrid w:val="0"/>
                <w:sz w:val="28"/>
              </w:rPr>
              <w:t>Discussion.</w:t>
            </w:r>
          </w:p>
          <w:p w:rsidR="00000000" w:rsidRDefault="00942C96">
            <w:pPr>
              <w:tabs>
                <w:tab w:val="right" w:pos="6514"/>
              </w:tabs>
              <w:rPr>
                <w:snapToGrid w:val="0"/>
                <w:sz w:val="28"/>
              </w:rPr>
            </w:pPr>
          </w:p>
          <w:p w:rsidR="00000000" w:rsidRDefault="00942C96" w:rsidP="00942C96">
            <w:pPr>
              <w:numPr>
                <w:ilvl w:val="0"/>
                <w:numId w:val="44"/>
              </w:numPr>
              <w:tabs>
                <w:tab w:val="right" w:pos="6514"/>
              </w:tabs>
              <w:rPr>
                <w:snapToGrid w:val="0"/>
                <w:sz w:val="28"/>
              </w:rPr>
            </w:pPr>
            <w:r>
              <w:rPr>
                <w:snapToGrid w:val="0"/>
                <w:sz w:val="28"/>
              </w:rPr>
              <w:t>Assessment.</w:t>
            </w:r>
          </w:p>
          <w:p w:rsidR="00000000" w:rsidRDefault="00942C96">
            <w:pPr>
              <w:tabs>
                <w:tab w:val="right" w:pos="6514"/>
              </w:tabs>
              <w:rPr>
                <w:snapToGrid w:val="0"/>
                <w:sz w:val="28"/>
              </w:rPr>
            </w:pPr>
          </w:p>
          <w:p w:rsidR="00000000" w:rsidRDefault="00942C96">
            <w:pPr>
              <w:tabs>
                <w:tab w:val="right" w:pos="6514"/>
              </w:tabs>
              <w:rPr>
                <w:snapToGrid w:val="0"/>
                <w:sz w:val="28"/>
              </w:rPr>
            </w:pPr>
          </w:p>
        </w:tc>
        <w:tc>
          <w:tcPr>
            <w:tcW w:w="4648" w:type="dxa"/>
          </w:tcPr>
          <w:p w:rsidR="00000000" w:rsidRDefault="00942C96">
            <w:pPr>
              <w:tabs>
                <w:tab w:val="right" w:pos="6514"/>
              </w:tabs>
              <w:rPr>
                <w:snapToGrid w:val="0"/>
                <w:sz w:val="28"/>
              </w:rPr>
            </w:pPr>
          </w:p>
          <w:p w:rsidR="00000000" w:rsidRDefault="00942C96">
            <w:pPr>
              <w:tabs>
                <w:tab w:val="right" w:pos="6514"/>
              </w:tabs>
              <w:rPr>
                <w:snapToGrid w:val="0"/>
                <w:sz w:val="28"/>
              </w:rPr>
            </w:pPr>
          </w:p>
          <w:p w:rsidR="00000000" w:rsidRDefault="00942C96">
            <w:pPr>
              <w:tabs>
                <w:tab w:val="right" w:pos="6514"/>
              </w:tabs>
              <w:rPr>
                <w:snapToGrid w:val="0"/>
                <w:sz w:val="28"/>
              </w:rPr>
            </w:pPr>
          </w:p>
          <w:p w:rsidR="00000000" w:rsidRDefault="00942C96">
            <w:pPr>
              <w:tabs>
                <w:tab w:val="right" w:pos="6514"/>
              </w:tabs>
              <w:rPr>
                <w:snapToGrid w:val="0"/>
                <w:sz w:val="28"/>
              </w:rPr>
            </w:pPr>
          </w:p>
          <w:p w:rsidR="00000000" w:rsidRDefault="00942C96">
            <w:pPr>
              <w:tabs>
                <w:tab w:val="right" w:pos="6514"/>
              </w:tabs>
              <w:rPr>
                <w:snapToGrid w:val="0"/>
                <w:sz w:val="28"/>
              </w:rPr>
            </w:pPr>
            <w:r>
              <w:rPr>
                <w:snapToGrid w:val="0"/>
                <w:sz w:val="28"/>
              </w:rPr>
              <w:t>Show T</w:t>
            </w:r>
            <w:r>
              <w:rPr>
                <w:snapToGrid w:val="0"/>
                <w:sz w:val="28"/>
                <w:vertAlign w:val="subscript"/>
              </w:rPr>
              <w:t>9</w:t>
            </w:r>
            <w:r>
              <w:rPr>
                <w:snapToGrid w:val="0"/>
                <w:sz w:val="28"/>
              </w:rPr>
              <w:t xml:space="preserve"> </w:t>
            </w:r>
          </w:p>
          <w:p w:rsidR="00000000" w:rsidRDefault="00942C96">
            <w:pPr>
              <w:tabs>
                <w:tab w:val="right" w:pos="6514"/>
              </w:tabs>
              <w:rPr>
                <w:snapToGrid w:val="0"/>
                <w:sz w:val="28"/>
              </w:rPr>
            </w:pPr>
          </w:p>
          <w:p w:rsidR="00000000" w:rsidRDefault="00942C96">
            <w:pPr>
              <w:tabs>
                <w:tab w:val="right" w:pos="6514"/>
              </w:tabs>
              <w:rPr>
                <w:snapToGrid w:val="0"/>
                <w:sz w:val="28"/>
              </w:rPr>
            </w:pPr>
          </w:p>
          <w:p w:rsidR="00000000" w:rsidRDefault="00942C96">
            <w:pPr>
              <w:tabs>
                <w:tab w:val="right" w:pos="6514"/>
              </w:tabs>
              <w:rPr>
                <w:snapToGrid w:val="0"/>
                <w:sz w:val="28"/>
              </w:rPr>
            </w:pPr>
          </w:p>
          <w:p w:rsidR="00000000" w:rsidRDefault="00942C96">
            <w:pPr>
              <w:tabs>
                <w:tab w:val="right" w:pos="6514"/>
              </w:tabs>
              <w:rPr>
                <w:snapToGrid w:val="0"/>
                <w:sz w:val="28"/>
              </w:rPr>
            </w:pPr>
            <w:r>
              <w:rPr>
                <w:snapToGrid w:val="0"/>
                <w:sz w:val="28"/>
              </w:rPr>
              <w:t>Show T</w:t>
            </w:r>
            <w:r>
              <w:rPr>
                <w:snapToGrid w:val="0"/>
                <w:sz w:val="28"/>
                <w:vertAlign w:val="subscript"/>
              </w:rPr>
              <w:t>9</w:t>
            </w:r>
          </w:p>
          <w:p w:rsidR="00000000" w:rsidRDefault="00942C96">
            <w:pPr>
              <w:tabs>
                <w:tab w:val="right" w:pos="6514"/>
              </w:tabs>
              <w:rPr>
                <w:snapToGrid w:val="0"/>
                <w:sz w:val="28"/>
              </w:rPr>
            </w:pPr>
          </w:p>
          <w:p w:rsidR="00000000" w:rsidRDefault="00942C96">
            <w:pPr>
              <w:tabs>
                <w:tab w:val="right" w:pos="6514"/>
              </w:tabs>
              <w:rPr>
                <w:snapToGrid w:val="0"/>
                <w:sz w:val="28"/>
              </w:rPr>
            </w:pPr>
          </w:p>
          <w:p w:rsidR="00000000" w:rsidRDefault="00942C96">
            <w:pPr>
              <w:tabs>
                <w:tab w:val="right" w:pos="6514"/>
              </w:tabs>
              <w:rPr>
                <w:snapToGrid w:val="0"/>
                <w:sz w:val="28"/>
              </w:rPr>
            </w:pPr>
            <w:r>
              <w:rPr>
                <w:snapToGrid w:val="0"/>
                <w:sz w:val="28"/>
              </w:rPr>
              <w:t>Show T</w:t>
            </w:r>
            <w:r>
              <w:rPr>
                <w:snapToGrid w:val="0"/>
                <w:sz w:val="28"/>
                <w:vertAlign w:val="subscript"/>
              </w:rPr>
              <w:t>10</w:t>
            </w:r>
          </w:p>
          <w:p w:rsidR="00000000" w:rsidRDefault="00942C96">
            <w:pPr>
              <w:tabs>
                <w:tab w:val="right" w:pos="6514"/>
              </w:tabs>
              <w:rPr>
                <w:snapToGrid w:val="0"/>
                <w:sz w:val="28"/>
              </w:rPr>
            </w:pPr>
          </w:p>
          <w:p w:rsidR="00000000" w:rsidRDefault="00942C96">
            <w:pPr>
              <w:tabs>
                <w:tab w:val="right" w:pos="6514"/>
              </w:tabs>
              <w:rPr>
                <w:snapToGrid w:val="0"/>
                <w:sz w:val="28"/>
                <w:vertAlign w:val="subscript"/>
              </w:rPr>
            </w:pPr>
            <w:r>
              <w:rPr>
                <w:snapToGrid w:val="0"/>
                <w:sz w:val="28"/>
              </w:rPr>
              <w:t>Show T</w:t>
            </w:r>
            <w:r>
              <w:rPr>
                <w:snapToGrid w:val="0"/>
                <w:sz w:val="28"/>
                <w:vertAlign w:val="subscript"/>
              </w:rPr>
              <w:t>11</w:t>
            </w:r>
          </w:p>
          <w:p w:rsidR="00000000" w:rsidRDefault="00942C96">
            <w:pPr>
              <w:tabs>
                <w:tab w:val="right" w:pos="6514"/>
              </w:tabs>
              <w:rPr>
                <w:snapToGrid w:val="0"/>
                <w:sz w:val="28"/>
              </w:rPr>
            </w:pPr>
          </w:p>
          <w:p w:rsidR="00000000" w:rsidRDefault="00942C96">
            <w:pPr>
              <w:tabs>
                <w:tab w:val="right" w:pos="6514"/>
              </w:tabs>
              <w:rPr>
                <w:snapToGrid w:val="0"/>
                <w:sz w:val="28"/>
              </w:rPr>
            </w:pPr>
            <w:r>
              <w:rPr>
                <w:snapToGrid w:val="0"/>
                <w:sz w:val="28"/>
              </w:rPr>
              <w:t>Show T</w:t>
            </w:r>
            <w:r>
              <w:rPr>
                <w:snapToGrid w:val="0"/>
                <w:sz w:val="28"/>
                <w:vertAlign w:val="subscript"/>
              </w:rPr>
              <w:t>11</w:t>
            </w:r>
            <w:r>
              <w:rPr>
                <w:snapToGrid w:val="0"/>
                <w:sz w:val="28"/>
              </w:rPr>
              <w:t xml:space="preserve"> </w:t>
            </w:r>
          </w:p>
          <w:p w:rsidR="00000000" w:rsidRDefault="00942C96">
            <w:pPr>
              <w:tabs>
                <w:tab w:val="right" w:pos="6514"/>
              </w:tabs>
              <w:rPr>
                <w:snapToGrid w:val="0"/>
                <w:sz w:val="28"/>
              </w:rPr>
            </w:pPr>
          </w:p>
          <w:p w:rsidR="00000000" w:rsidRDefault="00942C96">
            <w:pPr>
              <w:tabs>
                <w:tab w:val="right" w:pos="6514"/>
              </w:tabs>
              <w:rPr>
                <w:snapToGrid w:val="0"/>
                <w:sz w:val="28"/>
                <w:vertAlign w:val="subscript"/>
              </w:rPr>
            </w:pPr>
            <w:r>
              <w:rPr>
                <w:snapToGrid w:val="0"/>
                <w:sz w:val="28"/>
              </w:rPr>
              <w:t>Show T</w:t>
            </w:r>
            <w:r>
              <w:rPr>
                <w:snapToGrid w:val="0"/>
                <w:sz w:val="28"/>
                <w:vertAlign w:val="subscript"/>
              </w:rPr>
              <w:t>12</w:t>
            </w:r>
          </w:p>
          <w:p w:rsidR="00000000" w:rsidRDefault="00942C96">
            <w:pPr>
              <w:tabs>
                <w:tab w:val="right" w:pos="6514"/>
              </w:tabs>
              <w:rPr>
                <w:snapToGrid w:val="0"/>
                <w:sz w:val="28"/>
              </w:rPr>
            </w:pPr>
          </w:p>
          <w:p w:rsidR="00000000" w:rsidRDefault="00942C96">
            <w:pPr>
              <w:tabs>
                <w:tab w:val="right" w:pos="6514"/>
              </w:tabs>
              <w:rPr>
                <w:snapToGrid w:val="0"/>
                <w:sz w:val="28"/>
              </w:rPr>
            </w:pPr>
          </w:p>
          <w:p w:rsidR="00000000" w:rsidRDefault="00942C96">
            <w:pPr>
              <w:tabs>
                <w:tab w:val="right" w:pos="6514"/>
              </w:tabs>
              <w:rPr>
                <w:snapToGrid w:val="0"/>
                <w:sz w:val="28"/>
              </w:rPr>
            </w:pPr>
            <w:r>
              <w:rPr>
                <w:snapToGrid w:val="0"/>
                <w:sz w:val="28"/>
              </w:rPr>
              <w:t>Show T</w:t>
            </w:r>
            <w:r>
              <w:rPr>
                <w:snapToGrid w:val="0"/>
                <w:sz w:val="28"/>
                <w:vertAlign w:val="subscript"/>
              </w:rPr>
              <w:t>13</w:t>
            </w:r>
            <w:r>
              <w:rPr>
                <w:snapToGrid w:val="0"/>
                <w:sz w:val="28"/>
              </w:rPr>
              <w:t xml:space="preserve"> page 36</w:t>
            </w:r>
          </w:p>
          <w:p w:rsidR="00000000" w:rsidRDefault="00942C96">
            <w:pPr>
              <w:tabs>
                <w:tab w:val="right" w:pos="6514"/>
              </w:tabs>
              <w:rPr>
                <w:snapToGrid w:val="0"/>
                <w:sz w:val="28"/>
              </w:rPr>
            </w:pPr>
          </w:p>
          <w:p w:rsidR="00000000" w:rsidRDefault="00942C96">
            <w:pPr>
              <w:tabs>
                <w:tab w:val="right" w:pos="6514"/>
              </w:tabs>
              <w:rPr>
                <w:snapToGrid w:val="0"/>
                <w:sz w:val="28"/>
              </w:rPr>
            </w:pPr>
          </w:p>
          <w:p w:rsidR="00000000" w:rsidRDefault="00942C96">
            <w:pPr>
              <w:tabs>
                <w:tab w:val="right" w:pos="6514"/>
              </w:tabs>
              <w:rPr>
                <w:snapToGrid w:val="0"/>
                <w:sz w:val="28"/>
              </w:rPr>
            </w:pPr>
            <w:r>
              <w:rPr>
                <w:snapToGrid w:val="0"/>
                <w:sz w:val="28"/>
              </w:rPr>
              <w:t>Demonstrate the above impeller adjustments.</w:t>
            </w:r>
          </w:p>
          <w:p w:rsidR="00000000" w:rsidRDefault="00942C96">
            <w:pPr>
              <w:tabs>
                <w:tab w:val="right" w:pos="6514"/>
              </w:tabs>
              <w:rPr>
                <w:snapToGrid w:val="0"/>
                <w:sz w:val="28"/>
              </w:rPr>
            </w:pPr>
          </w:p>
          <w:p w:rsidR="00000000" w:rsidRDefault="00942C96">
            <w:pPr>
              <w:tabs>
                <w:tab w:val="right" w:pos="6514"/>
              </w:tabs>
              <w:rPr>
                <w:snapToGrid w:val="0"/>
                <w:sz w:val="28"/>
              </w:rPr>
            </w:pPr>
          </w:p>
        </w:tc>
      </w:tr>
    </w:tbl>
    <w:p w:rsidR="00000000" w:rsidRDefault="00942C96">
      <w:pPr>
        <w:tabs>
          <w:tab w:val="left" w:pos="1092"/>
          <w:tab w:val="left" w:pos="2184"/>
          <w:tab w:val="left" w:pos="6379"/>
          <w:tab w:val="right" w:pos="7254"/>
        </w:tabs>
        <w:jc w:val="center"/>
        <w:rPr>
          <w:snapToGrid w:val="0"/>
          <w:sz w:val="28"/>
        </w:rPr>
      </w:pPr>
      <w:r>
        <w:rPr>
          <w:snapToGrid w:val="0"/>
          <w:sz w:val="28"/>
        </w:rPr>
        <w:br w:type="page"/>
      </w:r>
    </w:p>
    <w:p w:rsidR="00000000" w:rsidRDefault="00942C96">
      <w:pPr>
        <w:tabs>
          <w:tab w:val="left" w:pos="1092"/>
          <w:tab w:val="left" w:pos="2184"/>
          <w:tab w:val="left" w:pos="6379"/>
          <w:tab w:val="right" w:pos="7254"/>
        </w:tabs>
        <w:jc w:val="center"/>
        <w:rPr>
          <w:snapToGrid w:val="0"/>
          <w:sz w:val="28"/>
        </w:rPr>
      </w:pPr>
    </w:p>
    <w:p w:rsidR="00000000" w:rsidRDefault="00942C96">
      <w:pPr>
        <w:tabs>
          <w:tab w:val="left" w:pos="1092"/>
          <w:tab w:val="left" w:pos="2184"/>
          <w:tab w:val="left" w:pos="6379"/>
          <w:tab w:val="right" w:pos="7254"/>
        </w:tabs>
        <w:jc w:val="center"/>
        <w:rPr>
          <w:b/>
          <w:snapToGrid w:val="0"/>
          <w:sz w:val="32"/>
        </w:rPr>
      </w:pPr>
      <w:r>
        <w:rPr>
          <w:b/>
          <w:snapToGrid w:val="0"/>
          <w:sz w:val="32"/>
        </w:rPr>
        <w:t>Assessment</w:t>
      </w:r>
    </w:p>
    <w:p w:rsidR="00000000" w:rsidRDefault="00942C96">
      <w:pPr>
        <w:pStyle w:val="Heading9"/>
      </w:pPr>
      <w:r>
        <w:t>Lesson Two Assess</w:t>
      </w:r>
      <w:r>
        <w:t>ment</w:t>
      </w:r>
    </w:p>
    <w:p w:rsidR="00000000" w:rsidRDefault="00942C96">
      <w:pPr>
        <w:tabs>
          <w:tab w:val="left" w:pos="1092"/>
          <w:tab w:val="left" w:pos="2184"/>
          <w:tab w:val="left" w:pos="6379"/>
          <w:tab w:val="right" w:pos="7254"/>
        </w:tabs>
        <w:rPr>
          <w:snapToGrid w:val="0"/>
          <w:sz w:val="28"/>
        </w:rPr>
      </w:pPr>
    </w:p>
    <w:p w:rsidR="00000000" w:rsidRDefault="00942C96">
      <w:pPr>
        <w:tabs>
          <w:tab w:val="left" w:pos="1092"/>
          <w:tab w:val="left" w:pos="2184"/>
          <w:tab w:val="left" w:pos="6379"/>
          <w:tab w:val="right" w:pos="7254"/>
        </w:tabs>
        <w:rPr>
          <w:snapToGrid w:val="0"/>
          <w:sz w:val="28"/>
        </w:rPr>
      </w:pPr>
    </w:p>
    <w:p w:rsidR="00000000" w:rsidRDefault="00942C96" w:rsidP="00942C96">
      <w:pPr>
        <w:numPr>
          <w:ilvl w:val="0"/>
          <w:numId w:val="5"/>
        </w:numPr>
        <w:tabs>
          <w:tab w:val="clear" w:pos="360"/>
          <w:tab w:val="num" w:pos="720"/>
          <w:tab w:val="left" w:pos="1092"/>
          <w:tab w:val="left" w:pos="2184"/>
          <w:tab w:val="left" w:pos="6379"/>
          <w:tab w:val="right" w:pos="7254"/>
        </w:tabs>
        <w:spacing w:line="360" w:lineRule="auto"/>
        <w:ind w:left="720"/>
        <w:jc w:val="both"/>
        <w:rPr>
          <w:snapToGrid w:val="0"/>
          <w:sz w:val="28"/>
        </w:rPr>
      </w:pPr>
      <w:r>
        <w:rPr>
          <w:snapToGrid w:val="0"/>
          <w:sz w:val="28"/>
        </w:rPr>
        <w:t>What does the hollow shaft driver means?</w:t>
      </w:r>
    </w:p>
    <w:p w:rsidR="00000000" w:rsidRDefault="00942C96" w:rsidP="00942C96">
      <w:pPr>
        <w:numPr>
          <w:ilvl w:val="0"/>
          <w:numId w:val="5"/>
        </w:numPr>
        <w:tabs>
          <w:tab w:val="clear" w:pos="360"/>
          <w:tab w:val="num" w:pos="720"/>
          <w:tab w:val="left" w:pos="1092"/>
          <w:tab w:val="left" w:pos="2184"/>
          <w:tab w:val="left" w:pos="6379"/>
          <w:tab w:val="right" w:pos="7254"/>
        </w:tabs>
        <w:spacing w:line="360" w:lineRule="auto"/>
        <w:ind w:left="720"/>
        <w:jc w:val="both"/>
        <w:rPr>
          <w:snapToGrid w:val="0"/>
          <w:sz w:val="28"/>
        </w:rPr>
      </w:pPr>
      <w:r>
        <w:rPr>
          <w:snapToGrid w:val="0"/>
          <w:sz w:val="28"/>
        </w:rPr>
        <w:t>What does the solid shaft driver means?</w:t>
      </w:r>
    </w:p>
    <w:p w:rsidR="00000000" w:rsidRDefault="00942C96" w:rsidP="00942C96">
      <w:pPr>
        <w:numPr>
          <w:ilvl w:val="0"/>
          <w:numId w:val="5"/>
        </w:numPr>
        <w:tabs>
          <w:tab w:val="clear" w:pos="360"/>
          <w:tab w:val="num" w:pos="720"/>
          <w:tab w:val="left" w:pos="1092"/>
          <w:tab w:val="left" w:pos="2184"/>
          <w:tab w:val="left" w:pos="6379"/>
          <w:tab w:val="right" w:pos="7254"/>
        </w:tabs>
        <w:spacing w:line="360" w:lineRule="auto"/>
        <w:ind w:left="720"/>
        <w:jc w:val="both"/>
        <w:rPr>
          <w:snapToGrid w:val="0"/>
          <w:sz w:val="28"/>
        </w:rPr>
      </w:pPr>
      <w:r>
        <w:rPr>
          <w:snapToGrid w:val="0"/>
          <w:sz w:val="28"/>
        </w:rPr>
        <w:t>How can you perform the solid shaft driver alignment?</w:t>
      </w:r>
    </w:p>
    <w:p w:rsidR="00000000" w:rsidRDefault="00942C96" w:rsidP="00942C96">
      <w:pPr>
        <w:numPr>
          <w:ilvl w:val="0"/>
          <w:numId w:val="5"/>
        </w:numPr>
        <w:tabs>
          <w:tab w:val="clear" w:pos="360"/>
          <w:tab w:val="num" w:pos="720"/>
          <w:tab w:val="left" w:pos="1092"/>
          <w:tab w:val="left" w:pos="2184"/>
          <w:tab w:val="left" w:pos="6379"/>
          <w:tab w:val="right" w:pos="7254"/>
        </w:tabs>
        <w:spacing w:line="360" w:lineRule="auto"/>
        <w:ind w:left="720"/>
        <w:jc w:val="both"/>
        <w:rPr>
          <w:snapToGrid w:val="0"/>
          <w:sz w:val="28"/>
        </w:rPr>
      </w:pPr>
      <w:r>
        <w:rPr>
          <w:snapToGrid w:val="0"/>
          <w:sz w:val="28"/>
        </w:rPr>
        <w:t>Explain the enclosed impeller adjustment.</w:t>
      </w:r>
    </w:p>
    <w:p w:rsidR="00000000" w:rsidRDefault="00942C96" w:rsidP="00942C96">
      <w:pPr>
        <w:numPr>
          <w:ilvl w:val="0"/>
          <w:numId w:val="5"/>
        </w:numPr>
        <w:tabs>
          <w:tab w:val="clear" w:pos="360"/>
          <w:tab w:val="num" w:pos="720"/>
          <w:tab w:val="left" w:pos="1092"/>
          <w:tab w:val="left" w:pos="2184"/>
          <w:tab w:val="left" w:pos="6379"/>
          <w:tab w:val="right" w:pos="7254"/>
        </w:tabs>
        <w:spacing w:line="360" w:lineRule="auto"/>
        <w:ind w:left="720"/>
        <w:jc w:val="both"/>
        <w:rPr>
          <w:snapToGrid w:val="0"/>
          <w:sz w:val="28"/>
        </w:rPr>
      </w:pPr>
      <w:r>
        <w:rPr>
          <w:snapToGrid w:val="0"/>
          <w:sz w:val="28"/>
        </w:rPr>
        <w:t>Explain the semi-open impeller adjustment for hollow shaft drive.</w:t>
      </w:r>
    </w:p>
    <w:p w:rsidR="00000000" w:rsidRDefault="00942C96" w:rsidP="00942C96">
      <w:pPr>
        <w:numPr>
          <w:ilvl w:val="0"/>
          <w:numId w:val="5"/>
        </w:numPr>
        <w:tabs>
          <w:tab w:val="clear" w:pos="360"/>
          <w:tab w:val="num" w:pos="720"/>
          <w:tab w:val="left" w:pos="1092"/>
          <w:tab w:val="left" w:pos="2184"/>
          <w:tab w:val="left" w:pos="6379"/>
          <w:tab w:val="right" w:pos="7254"/>
        </w:tabs>
        <w:spacing w:line="360" w:lineRule="auto"/>
        <w:ind w:left="720"/>
        <w:jc w:val="both"/>
        <w:rPr>
          <w:snapToGrid w:val="0"/>
          <w:sz w:val="28"/>
        </w:rPr>
      </w:pPr>
      <w:r>
        <w:rPr>
          <w:snapToGrid w:val="0"/>
          <w:sz w:val="28"/>
        </w:rPr>
        <w:t>How ca</w:t>
      </w:r>
      <w:r>
        <w:rPr>
          <w:snapToGrid w:val="0"/>
          <w:sz w:val="28"/>
        </w:rPr>
        <w:t>n you readjust a semi-open impeller to get a 600 ft discharge head if the pump column is 30 ft?</w:t>
      </w:r>
    </w:p>
    <w:p w:rsidR="00000000" w:rsidRDefault="00942C96" w:rsidP="00942C96">
      <w:pPr>
        <w:numPr>
          <w:ilvl w:val="0"/>
          <w:numId w:val="5"/>
        </w:numPr>
        <w:tabs>
          <w:tab w:val="clear" w:pos="360"/>
          <w:tab w:val="num" w:pos="720"/>
          <w:tab w:val="left" w:pos="1092"/>
          <w:tab w:val="left" w:pos="2184"/>
          <w:tab w:val="left" w:pos="6379"/>
          <w:tab w:val="right" w:pos="7254"/>
        </w:tabs>
        <w:spacing w:line="360" w:lineRule="auto"/>
        <w:ind w:left="720"/>
        <w:jc w:val="both"/>
        <w:rPr>
          <w:snapToGrid w:val="0"/>
          <w:sz w:val="28"/>
        </w:rPr>
      </w:pPr>
      <w:r>
        <w:rPr>
          <w:snapToGrid w:val="0"/>
          <w:sz w:val="28"/>
        </w:rPr>
        <w:t>Mention the procedure of the hollow shaft driver impeller adjustment.</w:t>
      </w:r>
    </w:p>
    <w:p w:rsidR="00000000" w:rsidRDefault="00942C96" w:rsidP="00942C96">
      <w:pPr>
        <w:numPr>
          <w:ilvl w:val="0"/>
          <w:numId w:val="5"/>
        </w:numPr>
        <w:tabs>
          <w:tab w:val="clear" w:pos="360"/>
          <w:tab w:val="num" w:pos="720"/>
          <w:tab w:val="left" w:pos="1092"/>
          <w:tab w:val="left" w:pos="2184"/>
          <w:tab w:val="left" w:pos="6379"/>
          <w:tab w:val="right" w:pos="7254"/>
        </w:tabs>
        <w:spacing w:line="360" w:lineRule="auto"/>
        <w:ind w:left="720"/>
        <w:jc w:val="both"/>
        <w:rPr>
          <w:snapToGrid w:val="0"/>
          <w:sz w:val="28"/>
        </w:rPr>
      </w:pPr>
      <w:r>
        <w:rPr>
          <w:snapToGrid w:val="0"/>
          <w:sz w:val="28"/>
        </w:rPr>
        <w:t>Mention the procedure of the solid shaft driver impeller adjustment in the case of couplin</w:t>
      </w:r>
      <w:r>
        <w:rPr>
          <w:snapToGrid w:val="0"/>
          <w:sz w:val="28"/>
        </w:rPr>
        <w:t>g spacer.</w:t>
      </w:r>
    </w:p>
    <w:p w:rsidR="00000000" w:rsidRDefault="00942C96">
      <w:pPr>
        <w:tabs>
          <w:tab w:val="left" w:pos="1092"/>
          <w:tab w:val="left" w:pos="2184"/>
          <w:tab w:val="left" w:pos="6379"/>
          <w:tab w:val="right" w:pos="7254"/>
        </w:tabs>
        <w:ind w:left="360"/>
        <w:rPr>
          <w:snapToGrid w:val="0"/>
          <w:sz w:val="28"/>
        </w:rPr>
      </w:pPr>
    </w:p>
    <w:p w:rsidR="00000000" w:rsidRDefault="00942C96">
      <w:pPr>
        <w:tabs>
          <w:tab w:val="right" w:pos="6514"/>
        </w:tabs>
        <w:jc w:val="center"/>
        <w:rPr>
          <w:snapToGrid w:val="0"/>
          <w:sz w:val="28"/>
        </w:rPr>
      </w:pPr>
      <w:r>
        <w:rPr>
          <w:snapToGrid w:val="0"/>
          <w:sz w:val="28"/>
        </w:rPr>
        <w:br w:type="page"/>
      </w:r>
    </w:p>
    <w:p w:rsidR="00000000" w:rsidRDefault="00942C96">
      <w:pPr>
        <w:tabs>
          <w:tab w:val="right" w:pos="6514"/>
        </w:tabs>
        <w:jc w:val="center"/>
        <w:rPr>
          <w:b/>
          <w:snapToGrid w:val="0"/>
          <w:sz w:val="28"/>
        </w:rPr>
      </w:pPr>
      <w:r>
        <w:rPr>
          <w:b/>
          <w:snapToGrid w:val="0"/>
          <w:sz w:val="28"/>
        </w:rPr>
        <w:lastRenderedPageBreak/>
        <w:t>Lesson Plan</w:t>
      </w:r>
    </w:p>
    <w:p w:rsidR="00000000" w:rsidRDefault="00942C96">
      <w:pPr>
        <w:tabs>
          <w:tab w:val="right" w:pos="6514"/>
        </w:tabs>
        <w:jc w:val="center"/>
        <w:rPr>
          <w:b/>
          <w:snapToGrid w:val="0"/>
          <w:sz w:val="28"/>
        </w:rPr>
      </w:pPr>
    </w:p>
    <w:p w:rsidR="00000000" w:rsidRDefault="00942C96">
      <w:pPr>
        <w:tabs>
          <w:tab w:val="right" w:pos="6514"/>
        </w:tabs>
        <w:jc w:val="center"/>
        <w:rPr>
          <w:b/>
          <w:snapToGrid w:val="0"/>
          <w:sz w:val="28"/>
        </w:rPr>
      </w:pPr>
      <w:r>
        <w:rPr>
          <w:b/>
          <w:snapToGrid w:val="0"/>
          <w:sz w:val="28"/>
        </w:rPr>
        <w:t>Lesson –III: vertical turbine pump maintenance</w:t>
      </w:r>
    </w:p>
    <w:p w:rsidR="00000000" w:rsidRDefault="00942C96">
      <w:pPr>
        <w:tabs>
          <w:tab w:val="right" w:pos="6514"/>
        </w:tabs>
        <w:rPr>
          <w:snapToGrid w:val="0"/>
          <w:sz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2"/>
        <w:gridCol w:w="4648"/>
      </w:tblGrid>
      <w:tr w:rsidR="00000000">
        <w:tblPrEx>
          <w:tblCellMar>
            <w:top w:w="0" w:type="dxa"/>
            <w:bottom w:w="0" w:type="dxa"/>
          </w:tblCellMar>
        </w:tblPrEx>
        <w:trPr>
          <w:cantSplit/>
        </w:trPr>
        <w:tc>
          <w:tcPr>
            <w:tcW w:w="9270" w:type="dxa"/>
            <w:gridSpan w:val="2"/>
          </w:tcPr>
          <w:p w:rsidR="00000000" w:rsidRDefault="00942C96">
            <w:pPr>
              <w:tabs>
                <w:tab w:val="right" w:pos="6514"/>
              </w:tabs>
              <w:rPr>
                <w:b/>
                <w:snapToGrid w:val="0"/>
                <w:sz w:val="32"/>
              </w:rPr>
            </w:pPr>
            <w:r>
              <w:rPr>
                <w:b/>
                <w:snapToGrid w:val="0"/>
                <w:sz w:val="32"/>
              </w:rPr>
              <w:t>Objectives:</w:t>
            </w:r>
          </w:p>
          <w:p w:rsidR="00000000" w:rsidRDefault="00942C96" w:rsidP="00942C96">
            <w:pPr>
              <w:numPr>
                <w:ilvl w:val="0"/>
                <w:numId w:val="39"/>
              </w:numPr>
              <w:tabs>
                <w:tab w:val="clear" w:pos="360"/>
                <w:tab w:val="num" w:pos="1080"/>
                <w:tab w:val="right" w:pos="6514"/>
              </w:tabs>
              <w:ind w:left="720"/>
              <w:rPr>
                <w:snapToGrid w:val="0"/>
                <w:sz w:val="28"/>
              </w:rPr>
            </w:pPr>
            <w:r>
              <w:rPr>
                <w:snapToGrid w:val="0"/>
                <w:sz w:val="28"/>
              </w:rPr>
              <w:t>Perform assembly and disassembly.</w:t>
            </w:r>
          </w:p>
          <w:p w:rsidR="00000000" w:rsidRDefault="00942C96" w:rsidP="00942C96">
            <w:pPr>
              <w:numPr>
                <w:ilvl w:val="0"/>
                <w:numId w:val="39"/>
              </w:numPr>
              <w:tabs>
                <w:tab w:val="clear" w:pos="360"/>
                <w:tab w:val="num" w:pos="1080"/>
                <w:tab w:val="right" w:pos="6514"/>
              </w:tabs>
              <w:ind w:left="720"/>
              <w:rPr>
                <w:snapToGrid w:val="0"/>
                <w:sz w:val="28"/>
              </w:rPr>
            </w:pPr>
            <w:r>
              <w:rPr>
                <w:snapToGrid w:val="0"/>
                <w:sz w:val="28"/>
              </w:rPr>
              <w:t>Demonstrate assembly and disassembly for a volute pump.</w:t>
            </w:r>
          </w:p>
          <w:p w:rsidR="00000000" w:rsidRDefault="00942C96" w:rsidP="00942C96">
            <w:pPr>
              <w:numPr>
                <w:ilvl w:val="0"/>
                <w:numId w:val="39"/>
              </w:numPr>
              <w:tabs>
                <w:tab w:val="clear" w:pos="360"/>
                <w:tab w:val="num" w:pos="1080"/>
                <w:tab w:val="right" w:pos="6514"/>
              </w:tabs>
              <w:ind w:left="720"/>
              <w:rPr>
                <w:snapToGrid w:val="0"/>
                <w:sz w:val="28"/>
              </w:rPr>
            </w:pPr>
            <w:r>
              <w:rPr>
                <w:snapToGrid w:val="0"/>
                <w:sz w:val="28"/>
              </w:rPr>
              <w:t>Understand trouble shooting.</w:t>
            </w:r>
          </w:p>
          <w:p w:rsidR="00000000" w:rsidRDefault="00942C96" w:rsidP="00942C96">
            <w:pPr>
              <w:numPr>
                <w:ilvl w:val="0"/>
                <w:numId w:val="39"/>
              </w:numPr>
              <w:tabs>
                <w:tab w:val="clear" w:pos="360"/>
                <w:tab w:val="num" w:pos="1080"/>
                <w:tab w:val="right" w:pos="6514"/>
              </w:tabs>
              <w:ind w:left="720"/>
              <w:rPr>
                <w:snapToGrid w:val="0"/>
                <w:sz w:val="28"/>
              </w:rPr>
            </w:pPr>
            <w:r>
              <w:rPr>
                <w:snapToGrid w:val="0"/>
                <w:sz w:val="28"/>
              </w:rPr>
              <w:t>Understand pump per performance.</w:t>
            </w:r>
          </w:p>
          <w:p w:rsidR="00000000" w:rsidRDefault="00942C96">
            <w:pPr>
              <w:tabs>
                <w:tab w:val="right" w:pos="6514"/>
              </w:tabs>
              <w:ind w:left="720"/>
              <w:rPr>
                <w:snapToGrid w:val="0"/>
                <w:sz w:val="28"/>
              </w:rPr>
            </w:pPr>
          </w:p>
        </w:tc>
      </w:tr>
      <w:tr w:rsidR="00000000">
        <w:tblPrEx>
          <w:tblCellMar>
            <w:top w:w="0" w:type="dxa"/>
            <w:bottom w:w="0" w:type="dxa"/>
          </w:tblCellMar>
        </w:tblPrEx>
        <w:tc>
          <w:tcPr>
            <w:tcW w:w="4622" w:type="dxa"/>
          </w:tcPr>
          <w:p w:rsidR="00000000" w:rsidRDefault="00942C96">
            <w:pPr>
              <w:tabs>
                <w:tab w:val="right" w:pos="6514"/>
              </w:tabs>
              <w:jc w:val="center"/>
              <w:rPr>
                <w:b/>
                <w:snapToGrid w:val="0"/>
                <w:sz w:val="28"/>
              </w:rPr>
            </w:pPr>
            <w:r>
              <w:rPr>
                <w:b/>
                <w:snapToGrid w:val="0"/>
                <w:sz w:val="28"/>
              </w:rPr>
              <w:t>Content</w:t>
            </w:r>
          </w:p>
        </w:tc>
        <w:tc>
          <w:tcPr>
            <w:tcW w:w="4648" w:type="dxa"/>
          </w:tcPr>
          <w:p w:rsidR="00000000" w:rsidRDefault="00942C96">
            <w:pPr>
              <w:tabs>
                <w:tab w:val="right" w:pos="6514"/>
              </w:tabs>
              <w:jc w:val="center"/>
              <w:rPr>
                <w:b/>
                <w:snapToGrid w:val="0"/>
                <w:sz w:val="28"/>
              </w:rPr>
            </w:pPr>
            <w:r>
              <w:rPr>
                <w:b/>
                <w:snapToGrid w:val="0"/>
                <w:sz w:val="28"/>
              </w:rPr>
              <w:t>Activity</w:t>
            </w:r>
          </w:p>
        </w:tc>
      </w:tr>
      <w:tr w:rsidR="00000000">
        <w:tblPrEx>
          <w:tblCellMar>
            <w:top w:w="0" w:type="dxa"/>
            <w:bottom w:w="0" w:type="dxa"/>
          </w:tblCellMar>
        </w:tblPrEx>
        <w:tc>
          <w:tcPr>
            <w:tcW w:w="4622" w:type="dxa"/>
          </w:tcPr>
          <w:p w:rsidR="00000000" w:rsidRDefault="00942C96">
            <w:pPr>
              <w:tabs>
                <w:tab w:val="right" w:pos="6514"/>
              </w:tabs>
              <w:rPr>
                <w:snapToGrid w:val="0"/>
                <w:sz w:val="28"/>
              </w:rPr>
            </w:pPr>
          </w:p>
          <w:p w:rsidR="00000000" w:rsidRDefault="00942C96" w:rsidP="00942C96">
            <w:pPr>
              <w:numPr>
                <w:ilvl w:val="0"/>
                <w:numId w:val="46"/>
              </w:numPr>
              <w:tabs>
                <w:tab w:val="right" w:pos="6514"/>
              </w:tabs>
              <w:rPr>
                <w:snapToGrid w:val="0"/>
                <w:sz w:val="28"/>
              </w:rPr>
            </w:pPr>
            <w:r>
              <w:rPr>
                <w:snapToGrid w:val="0"/>
                <w:sz w:val="28"/>
              </w:rPr>
              <w:t>3. Vertical turbine pump.</w:t>
            </w:r>
          </w:p>
          <w:p w:rsidR="00000000" w:rsidRDefault="00942C96" w:rsidP="00942C96">
            <w:pPr>
              <w:numPr>
                <w:ilvl w:val="1"/>
                <w:numId w:val="38"/>
              </w:numPr>
              <w:tabs>
                <w:tab w:val="right" w:pos="6514"/>
              </w:tabs>
              <w:rPr>
                <w:snapToGrid w:val="0"/>
                <w:sz w:val="28"/>
              </w:rPr>
            </w:pPr>
            <w:r>
              <w:rPr>
                <w:snapToGrid w:val="0"/>
                <w:sz w:val="28"/>
              </w:rPr>
              <w:t>Bowl assembly.</w:t>
            </w:r>
          </w:p>
          <w:p w:rsidR="00000000" w:rsidRDefault="00942C96" w:rsidP="00942C96">
            <w:pPr>
              <w:numPr>
                <w:ilvl w:val="1"/>
                <w:numId w:val="38"/>
              </w:numPr>
              <w:tabs>
                <w:tab w:val="right" w:pos="6514"/>
              </w:tabs>
              <w:rPr>
                <w:snapToGrid w:val="0"/>
                <w:sz w:val="28"/>
              </w:rPr>
            </w:pPr>
            <w:r>
              <w:rPr>
                <w:snapToGrid w:val="0"/>
                <w:sz w:val="28"/>
              </w:rPr>
              <w:t>Column assembly.</w:t>
            </w:r>
          </w:p>
          <w:p w:rsidR="00000000" w:rsidRDefault="00942C96" w:rsidP="00942C96">
            <w:pPr>
              <w:numPr>
                <w:ilvl w:val="1"/>
                <w:numId w:val="38"/>
              </w:numPr>
              <w:tabs>
                <w:tab w:val="right" w:pos="6514"/>
              </w:tabs>
              <w:rPr>
                <w:snapToGrid w:val="0"/>
                <w:sz w:val="28"/>
              </w:rPr>
            </w:pPr>
            <w:r>
              <w:rPr>
                <w:snapToGrid w:val="0"/>
                <w:sz w:val="28"/>
              </w:rPr>
              <w:t>Discharge heat assembly.</w:t>
            </w:r>
          </w:p>
          <w:p w:rsidR="00000000" w:rsidRDefault="00942C96" w:rsidP="00942C96">
            <w:pPr>
              <w:numPr>
                <w:ilvl w:val="1"/>
                <w:numId w:val="38"/>
              </w:numPr>
              <w:tabs>
                <w:tab w:val="right" w:pos="6514"/>
              </w:tabs>
              <w:rPr>
                <w:snapToGrid w:val="0"/>
                <w:sz w:val="28"/>
              </w:rPr>
            </w:pPr>
            <w:r>
              <w:rPr>
                <w:snapToGrid w:val="0"/>
                <w:sz w:val="28"/>
              </w:rPr>
              <w:t>Installation and maintenance.</w:t>
            </w:r>
          </w:p>
          <w:p w:rsidR="00000000" w:rsidRDefault="00942C96" w:rsidP="00942C96">
            <w:pPr>
              <w:numPr>
                <w:ilvl w:val="1"/>
                <w:numId w:val="38"/>
              </w:numPr>
              <w:tabs>
                <w:tab w:val="right" w:pos="6514"/>
              </w:tabs>
              <w:rPr>
                <w:snapToGrid w:val="0"/>
                <w:sz w:val="28"/>
              </w:rPr>
            </w:pPr>
            <w:r>
              <w:rPr>
                <w:snapToGrid w:val="0"/>
                <w:sz w:val="28"/>
              </w:rPr>
              <w:t>Vertical turbine pump repairs (assembly and disassembly)</w:t>
            </w:r>
          </w:p>
          <w:p w:rsidR="00000000" w:rsidRDefault="00942C96" w:rsidP="00942C96">
            <w:pPr>
              <w:numPr>
                <w:ilvl w:val="1"/>
                <w:numId w:val="38"/>
              </w:numPr>
              <w:tabs>
                <w:tab w:val="right" w:pos="6514"/>
              </w:tabs>
              <w:rPr>
                <w:snapToGrid w:val="0"/>
                <w:sz w:val="28"/>
              </w:rPr>
            </w:pPr>
            <w:r>
              <w:rPr>
                <w:snapToGrid w:val="0"/>
                <w:sz w:val="28"/>
              </w:rPr>
              <w:t>Impeller assembly methods.</w:t>
            </w:r>
          </w:p>
          <w:p w:rsidR="00000000" w:rsidRDefault="00942C96" w:rsidP="00942C96">
            <w:pPr>
              <w:numPr>
                <w:ilvl w:val="1"/>
                <w:numId w:val="38"/>
              </w:numPr>
              <w:tabs>
                <w:tab w:val="right" w:pos="6514"/>
              </w:tabs>
              <w:rPr>
                <w:snapToGrid w:val="0"/>
                <w:sz w:val="28"/>
              </w:rPr>
            </w:pPr>
            <w:r>
              <w:rPr>
                <w:snapToGrid w:val="0"/>
                <w:sz w:val="28"/>
              </w:rPr>
              <w:t>Trouble shooting pump performance curve.</w:t>
            </w:r>
          </w:p>
          <w:p w:rsidR="00000000" w:rsidRDefault="00942C96" w:rsidP="00942C96">
            <w:pPr>
              <w:numPr>
                <w:ilvl w:val="1"/>
                <w:numId w:val="38"/>
              </w:numPr>
              <w:tabs>
                <w:tab w:val="right" w:pos="6514"/>
              </w:tabs>
              <w:rPr>
                <w:snapToGrid w:val="0"/>
                <w:sz w:val="28"/>
              </w:rPr>
            </w:pPr>
            <w:r>
              <w:rPr>
                <w:snapToGrid w:val="0"/>
                <w:sz w:val="28"/>
              </w:rPr>
              <w:t>Vertical wet-pi</w:t>
            </w:r>
            <w:r>
              <w:rPr>
                <w:snapToGrid w:val="0"/>
                <w:sz w:val="28"/>
              </w:rPr>
              <w:t>t cantilever volute pump.</w:t>
            </w:r>
          </w:p>
          <w:p w:rsidR="00000000" w:rsidRDefault="00942C96">
            <w:pPr>
              <w:tabs>
                <w:tab w:val="right" w:pos="6514"/>
              </w:tabs>
              <w:rPr>
                <w:snapToGrid w:val="0"/>
                <w:sz w:val="28"/>
              </w:rPr>
            </w:pPr>
          </w:p>
          <w:p w:rsidR="00000000" w:rsidRDefault="00942C96" w:rsidP="00942C96">
            <w:pPr>
              <w:numPr>
                <w:ilvl w:val="0"/>
                <w:numId w:val="46"/>
              </w:numPr>
              <w:tabs>
                <w:tab w:val="right" w:pos="6514"/>
              </w:tabs>
              <w:rPr>
                <w:snapToGrid w:val="0"/>
                <w:sz w:val="28"/>
              </w:rPr>
            </w:pPr>
            <w:r>
              <w:rPr>
                <w:snapToGrid w:val="0"/>
                <w:sz w:val="28"/>
              </w:rPr>
              <w:t>Guide participants to workshop.</w:t>
            </w:r>
          </w:p>
          <w:p w:rsidR="00000000" w:rsidRDefault="00942C96">
            <w:pPr>
              <w:tabs>
                <w:tab w:val="right" w:pos="6514"/>
              </w:tabs>
              <w:rPr>
                <w:snapToGrid w:val="0"/>
                <w:sz w:val="28"/>
              </w:rPr>
            </w:pPr>
          </w:p>
          <w:p w:rsidR="00000000" w:rsidRDefault="00942C96" w:rsidP="00942C96">
            <w:pPr>
              <w:numPr>
                <w:ilvl w:val="0"/>
                <w:numId w:val="46"/>
              </w:numPr>
              <w:tabs>
                <w:tab w:val="right" w:pos="6514"/>
              </w:tabs>
              <w:rPr>
                <w:snapToGrid w:val="0"/>
                <w:sz w:val="28"/>
              </w:rPr>
            </w:pPr>
            <w:r>
              <w:rPr>
                <w:snapToGrid w:val="0"/>
                <w:sz w:val="28"/>
              </w:rPr>
              <w:t>Discussion.</w:t>
            </w:r>
          </w:p>
          <w:p w:rsidR="00000000" w:rsidRDefault="00942C96">
            <w:pPr>
              <w:tabs>
                <w:tab w:val="right" w:pos="6514"/>
              </w:tabs>
              <w:rPr>
                <w:snapToGrid w:val="0"/>
                <w:sz w:val="28"/>
              </w:rPr>
            </w:pPr>
          </w:p>
          <w:p w:rsidR="00000000" w:rsidRDefault="00942C96" w:rsidP="00942C96">
            <w:pPr>
              <w:numPr>
                <w:ilvl w:val="0"/>
                <w:numId w:val="46"/>
              </w:numPr>
              <w:tabs>
                <w:tab w:val="right" w:pos="6514"/>
              </w:tabs>
              <w:rPr>
                <w:snapToGrid w:val="0"/>
                <w:sz w:val="28"/>
              </w:rPr>
            </w:pPr>
            <w:r>
              <w:rPr>
                <w:snapToGrid w:val="0"/>
                <w:sz w:val="28"/>
              </w:rPr>
              <w:t>Lesson briefing,.</w:t>
            </w:r>
          </w:p>
          <w:p w:rsidR="00000000" w:rsidRDefault="00942C96">
            <w:pPr>
              <w:tabs>
                <w:tab w:val="right" w:pos="6514"/>
              </w:tabs>
              <w:rPr>
                <w:snapToGrid w:val="0"/>
                <w:sz w:val="28"/>
              </w:rPr>
            </w:pPr>
          </w:p>
          <w:p w:rsidR="00000000" w:rsidRDefault="00942C96" w:rsidP="00942C96">
            <w:pPr>
              <w:numPr>
                <w:ilvl w:val="0"/>
                <w:numId w:val="46"/>
              </w:numPr>
              <w:tabs>
                <w:tab w:val="right" w:pos="6514"/>
              </w:tabs>
              <w:rPr>
                <w:snapToGrid w:val="0"/>
                <w:sz w:val="28"/>
              </w:rPr>
            </w:pPr>
            <w:r>
              <w:rPr>
                <w:snapToGrid w:val="0"/>
                <w:sz w:val="28"/>
              </w:rPr>
              <w:t>Assessment</w:t>
            </w:r>
          </w:p>
          <w:p w:rsidR="00000000" w:rsidRDefault="00942C96">
            <w:pPr>
              <w:tabs>
                <w:tab w:val="right" w:pos="6514"/>
              </w:tabs>
              <w:rPr>
                <w:snapToGrid w:val="0"/>
                <w:sz w:val="28"/>
              </w:rPr>
            </w:pPr>
          </w:p>
          <w:p w:rsidR="00000000" w:rsidRDefault="00942C96">
            <w:pPr>
              <w:tabs>
                <w:tab w:val="right" w:pos="6514"/>
              </w:tabs>
              <w:rPr>
                <w:snapToGrid w:val="0"/>
                <w:sz w:val="28"/>
              </w:rPr>
            </w:pPr>
          </w:p>
        </w:tc>
        <w:tc>
          <w:tcPr>
            <w:tcW w:w="4648" w:type="dxa"/>
          </w:tcPr>
          <w:p w:rsidR="00000000" w:rsidRDefault="00942C96">
            <w:pPr>
              <w:tabs>
                <w:tab w:val="right" w:pos="6514"/>
              </w:tabs>
              <w:rPr>
                <w:snapToGrid w:val="0"/>
                <w:sz w:val="28"/>
              </w:rPr>
            </w:pPr>
          </w:p>
          <w:p w:rsidR="00000000" w:rsidRDefault="00942C96">
            <w:pPr>
              <w:tabs>
                <w:tab w:val="right" w:pos="6514"/>
              </w:tabs>
              <w:rPr>
                <w:snapToGrid w:val="0"/>
                <w:sz w:val="28"/>
              </w:rPr>
            </w:pPr>
          </w:p>
          <w:p w:rsidR="00000000" w:rsidRDefault="00942C96">
            <w:pPr>
              <w:tabs>
                <w:tab w:val="right" w:pos="6514"/>
              </w:tabs>
              <w:rPr>
                <w:snapToGrid w:val="0"/>
                <w:sz w:val="28"/>
              </w:rPr>
            </w:pPr>
            <w:r>
              <w:rPr>
                <w:snapToGrid w:val="0"/>
                <w:sz w:val="28"/>
              </w:rPr>
              <w:t>Show T</w:t>
            </w:r>
            <w:r>
              <w:rPr>
                <w:snapToGrid w:val="0"/>
                <w:sz w:val="28"/>
                <w:vertAlign w:val="subscript"/>
              </w:rPr>
              <w:t>14</w:t>
            </w:r>
          </w:p>
          <w:p w:rsidR="00000000" w:rsidRDefault="00942C96">
            <w:pPr>
              <w:tabs>
                <w:tab w:val="right" w:pos="6514"/>
              </w:tabs>
              <w:rPr>
                <w:snapToGrid w:val="0"/>
                <w:sz w:val="28"/>
              </w:rPr>
            </w:pPr>
          </w:p>
          <w:p w:rsidR="00000000" w:rsidRDefault="00942C96">
            <w:pPr>
              <w:tabs>
                <w:tab w:val="right" w:pos="6514"/>
              </w:tabs>
              <w:rPr>
                <w:snapToGrid w:val="0"/>
                <w:sz w:val="28"/>
              </w:rPr>
            </w:pPr>
          </w:p>
          <w:p w:rsidR="00000000" w:rsidRDefault="00942C96">
            <w:pPr>
              <w:tabs>
                <w:tab w:val="right" w:pos="6514"/>
              </w:tabs>
              <w:rPr>
                <w:snapToGrid w:val="0"/>
                <w:sz w:val="28"/>
              </w:rPr>
            </w:pPr>
          </w:p>
          <w:p w:rsidR="00000000" w:rsidRDefault="00942C96">
            <w:pPr>
              <w:tabs>
                <w:tab w:val="right" w:pos="6514"/>
              </w:tabs>
              <w:rPr>
                <w:snapToGrid w:val="0"/>
                <w:sz w:val="28"/>
              </w:rPr>
            </w:pPr>
            <w:r>
              <w:rPr>
                <w:snapToGrid w:val="0"/>
                <w:sz w:val="28"/>
              </w:rPr>
              <w:t>Show T</w:t>
            </w:r>
            <w:r>
              <w:rPr>
                <w:snapToGrid w:val="0"/>
                <w:sz w:val="28"/>
                <w:vertAlign w:val="subscript"/>
              </w:rPr>
              <w:t>14</w:t>
            </w:r>
          </w:p>
          <w:p w:rsidR="00000000" w:rsidRDefault="00942C96">
            <w:pPr>
              <w:tabs>
                <w:tab w:val="right" w:pos="6514"/>
              </w:tabs>
              <w:rPr>
                <w:snapToGrid w:val="0"/>
                <w:sz w:val="28"/>
              </w:rPr>
            </w:pPr>
          </w:p>
          <w:p w:rsidR="00000000" w:rsidRDefault="00942C96">
            <w:pPr>
              <w:tabs>
                <w:tab w:val="right" w:pos="6514"/>
              </w:tabs>
              <w:rPr>
                <w:snapToGrid w:val="0"/>
                <w:sz w:val="28"/>
              </w:rPr>
            </w:pPr>
            <w:r>
              <w:rPr>
                <w:snapToGrid w:val="0"/>
                <w:sz w:val="28"/>
              </w:rPr>
              <w:t>Show T</w:t>
            </w:r>
            <w:r>
              <w:rPr>
                <w:snapToGrid w:val="0"/>
                <w:sz w:val="28"/>
                <w:vertAlign w:val="subscript"/>
              </w:rPr>
              <w:t>14</w:t>
            </w:r>
            <w:r>
              <w:rPr>
                <w:snapToGrid w:val="0"/>
                <w:sz w:val="28"/>
              </w:rPr>
              <w:t xml:space="preserve"> </w:t>
            </w:r>
          </w:p>
          <w:p w:rsidR="00000000" w:rsidRDefault="00942C96">
            <w:pPr>
              <w:tabs>
                <w:tab w:val="right" w:pos="6514"/>
              </w:tabs>
              <w:rPr>
                <w:snapToGrid w:val="0"/>
                <w:sz w:val="28"/>
              </w:rPr>
            </w:pPr>
            <w:r>
              <w:rPr>
                <w:snapToGrid w:val="0"/>
                <w:sz w:val="28"/>
              </w:rPr>
              <w:t>Show T</w:t>
            </w:r>
            <w:r>
              <w:rPr>
                <w:snapToGrid w:val="0"/>
                <w:sz w:val="28"/>
                <w:vertAlign w:val="subscript"/>
              </w:rPr>
              <w:t>16</w:t>
            </w:r>
            <w:r>
              <w:rPr>
                <w:snapToGrid w:val="0"/>
                <w:sz w:val="28"/>
              </w:rPr>
              <w:t xml:space="preserve"> </w:t>
            </w:r>
          </w:p>
          <w:p w:rsidR="00000000" w:rsidRDefault="00942C96">
            <w:pPr>
              <w:tabs>
                <w:tab w:val="right" w:pos="6514"/>
              </w:tabs>
              <w:rPr>
                <w:snapToGrid w:val="0"/>
                <w:sz w:val="28"/>
              </w:rPr>
            </w:pPr>
            <w:r>
              <w:rPr>
                <w:snapToGrid w:val="0"/>
                <w:sz w:val="28"/>
              </w:rPr>
              <w:t>Show T</w:t>
            </w:r>
            <w:r>
              <w:rPr>
                <w:snapToGrid w:val="0"/>
                <w:sz w:val="28"/>
                <w:vertAlign w:val="subscript"/>
              </w:rPr>
              <w:t>17</w:t>
            </w:r>
            <w:r>
              <w:rPr>
                <w:snapToGrid w:val="0"/>
                <w:sz w:val="28"/>
              </w:rPr>
              <w:t xml:space="preserve"> </w:t>
            </w:r>
          </w:p>
          <w:p w:rsidR="00000000" w:rsidRDefault="00942C96">
            <w:pPr>
              <w:tabs>
                <w:tab w:val="right" w:pos="6514"/>
              </w:tabs>
              <w:rPr>
                <w:snapToGrid w:val="0"/>
                <w:sz w:val="28"/>
              </w:rPr>
            </w:pPr>
            <w:r>
              <w:rPr>
                <w:snapToGrid w:val="0"/>
                <w:sz w:val="28"/>
              </w:rPr>
              <w:t>Show T</w:t>
            </w:r>
            <w:r>
              <w:rPr>
                <w:snapToGrid w:val="0"/>
                <w:sz w:val="28"/>
                <w:vertAlign w:val="subscript"/>
              </w:rPr>
              <w:t>18</w:t>
            </w:r>
            <w:r>
              <w:rPr>
                <w:snapToGrid w:val="0"/>
                <w:sz w:val="28"/>
              </w:rPr>
              <w:t xml:space="preserve"> </w:t>
            </w:r>
          </w:p>
          <w:p w:rsidR="00000000" w:rsidRDefault="00942C96">
            <w:pPr>
              <w:tabs>
                <w:tab w:val="right" w:pos="6514"/>
              </w:tabs>
              <w:rPr>
                <w:snapToGrid w:val="0"/>
                <w:sz w:val="28"/>
              </w:rPr>
            </w:pPr>
          </w:p>
          <w:p w:rsidR="00000000" w:rsidRDefault="00942C96">
            <w:pPr>
              <w:tabs>
                <w:tab w:val="right" w:pos="6514"/>
              </w:tabs>
              <w:rPr>
                <w:snapToGrid w:val="0"/>
                <w:sz w:val="28"/>
              </w:rPr>
            </w:pPr>
          </w:p>
          <w:p w:rsidR="00000000" w:rsidRDefault="00942C96">
            <w:pPr>
              <w:tabs>
                <w:tab w:val="right" w:pos="6514"/>
              </w:tabs>
              <w:rPr>
                <w:snapToGrid w:val="0"/>
                <w:sz w:val="28"/>
              </w:rPr>
            </w:pPr>
            <w:r>
              <w:rPr>
                <w:snapToGrid w:val="0"/>
                <w:sz w:val="28"/>
              </w:rPr>
              <w:t>Demonstrate the assembly disassembly.</w:t>
            </w:r>
          </w:p>
          <w:p w:rsidR="00000000" w:rsidRDefault="00942C96">
            <w:pPr>
              <w:tabs>
                <w:tab w:val="right" w:pos="6514"/>
              </w:tabs>
              <w:rPr>
                <w:snapToGrid w:val="0"/>
                <w:sz w:val="28"/>
              </w:rPr>
            </w:pPr>
          </w:p>
          <w:p w:rsidR="00000000" w:rsidRDefault="00942C96">
            <w:pPr>
              <w:tabs>
                <w:tab w:val="right" w:pos="6514"/>
              </w:tabs>
              <w:rPr>
                <w:snapToGrid w:val="0"/>
                <w:sz w:val="28"/>
              </w:rPr>
            </w:pPr>
          </w:p>
        </w:tc>
      </w:tr>
    </w:tbl>
    <w:p w:rsidR="00000000" w:rsidRDefault="00942C96">
      <w:pPr>
        <w:tabs>
          <w:tab w:val="left" w:pos="1092"/>
          <w:tab w:val="left" w:pos="2184"/>
          <w:tab w:val="left" w:pos="6379"/>
          <w:tab w:val="right" w:pos="7254"/>
        </w:tabs>
        <w:jc w:val="center"/>
        <w:rPr>
          <w:snapToGrid w:val="0"/>
          <w:sz w:val="28"/>
        </w:rPr>
      </w:pPr>
      <w:r>
        <w:rPr>
          <w:snapToGrid w:val="0"/>
          <w:sz w:val="28"/>
        </w:rPr>
        <w:br w:type="page"/>
      </w:r>
    </w:p>
    <w:p w:rsidR="00000000" w:rsidRDefault="00942C96">
      <w:pPr>
        <w:tabs>
          <w:tab w:val="left" w:pos="1092"/>
          <w:tab w:val="left" w:pos="2184"/>
          <w:tab w:val="left" w:pos="6379"/>
          <w:tab w:val="right" w:pos="7254"/>
        </w:tabs>
        <w:jc w:val="center"/>
        <w:rPr>
          <w:snapToGrid w:val="0"/>
          <w:sz w:val="28"/>
        </w:rPr>
      </w:pPr>
    </w:p>
    <w:p w:rsidR="00000000" w:rsidRDefault="00942C96">
      <w:pPr>
        <w:tabs>
          <w:tab w:val="left" w:pos="1092"/>
          <w:tab w:val="left" w:pos="2184"/>
          <w:tab w:val="left" w:pos="6379"/>
          <w:tab w:val="right" w:pos="7254"/>
        </w:tabs>
        <w:jc w:val="center"/>
        <w:rPr>
          <w:b/>
          <w:snapToGrid w:val="0"/>
          <w:sz w:val="28"/>
        </w:rPr>
      </w:pPr>
      <w:r>
        <w:rPr>
          <w:b/>
          <w:snapToGrid w:val="0"/>
          <w:sz w:val="28"/>
        </w:rPr>
        <w:t>Assessment</w:t>
      </w:r>
    </w:p>
    <w:p w:rsidR="00000000" w:rsidRDefault="00942C96">
      <w:pPr>
        <w:tabs>
          <w:tab w:val="left" w:pos="1092"/>
          <w:tab w:val="left" w:pos="2184"/>
          <w:tab w:val="left" w:pos="6379"/>
          <w:tab w:val="right" w:pos="7254"/>
        </w:tabs>
        <w:rPr>
          <w:snapToGrid w:val="0"/>
          <w:sz w:val="28"/>
        </w:rPr>
      </w:pPr>
    </w:p>
    <w:p w:rsidR="00000000" w:rsidRDefault="00942C96">
      <w:pPr>
        <w:tabs>
          <w:tab w:val="left" w:pos="1092"/>
          <w:tab w:val="left" w:pos="2184"/>
          <w:tab w:val="left" w:pos="6379"/>
          <w:tab w:val="right" w:pos="7254"/>
        </w:tabs>
        <w:rPr>
          <w:snapToGrid w:val="0"/>
          <w:sz w:val="28"/>
        </w:rPr>
      </w:pPr>
    </w:p>
    <w:p w:rsidR="00000000" w:rsidRDefault="00942C96">
      <w:pPr>
        <w:pStyle w:val="Heading9"/>
      </w:pPr>
      <w:r>
        <w:t>Lesson Three Assessment</w:t>
      </w:r>
    </w:p>
    <w:p w:rsidR="00000000" w:rsidRDefault="00942C96"/>
    <w:p w:rsidR="00000000" w:rsidRDefault="00942C96"/>
    <w:p w:rsidR="00000000" w:rsidRDefault="00942C96" w:rsidP="00942C96">
      <w:pPr>
        <w:numPr>
          <w:ilvl w:val="0"/>
          <w:numId w:val="8"/>
        </w:numPr>
        <w:tabs>
          <w:tab w:val="clear" w:pos="360"/>
          <w:tab w:val="num" w:pos="1080"/>
          <w:tab w:val="left" w:pos="2184"/>
          <w:tab w:val="left" w:pos="6379"/>
          <w:tab w:val="right" w:pos="7254"/>
        </w:tabs>
        <w:spacing w:line="360" w:lineRule="auto"/>
        <w:ind w:left="1080"/>
        <w:jc w:val="both"/>
        <w:rPr>
          <w:snapToGrid w:val="0"/>
          <w:sz w:val="28"/>
        </w:rPr>
      </w:pPr>
      <w:r>
        <w:rPr>
          <w:snapToGrid w:val="0"/>
          <w:sz w:val="28"/>
        </w:rPr>
        <w:t>Ho</w:t>
      </w:r>
      <w:r>
        <w:rPr>
          <w:snapToGrid w:val="0"/>
          <w:sz w:val="28"/>
        </w:rPr>
        <w:t>w are impellers locked on to the bowl shaft?</w:t>
      </w:r>
    </w:p>
    <w:p w:rsidR="00000000" w:rsidRDefault="00942C96" w:rsidP="00942C96">
      <w:pPr>
        <w:numPr>
          <w:ilvl w:val="0"/>
          <w:numId w:val="8"/>
        </w:numPr>
        <w:tabs>
          <w:tab w:val="clear" w:pos="360"/>
          <w:tab w:val="num" w:pos="1080"/>
          <w:tab w:val="left" w:pos="2184"/>
          <w:tab w:val="left" w:pos="6379"/>
          <w:tab w:val="right" w:pos="7254"/>
        </w:tabs>
        <w:spacing w:line="360" w:lineRule="auto"/>
        <w:ind w:left="1080"/>
        <w:jc w:val="both"/>
        <w:rPr>
          <w:snapToGrid w:val="0"/>
          <w:sz w:val="28"/>
        </w:rPr>
      </w:pPr>
      <w:r>
        <w:rPr>
          <w:snapToGrid w:val="0"/>
          <w:sz w:val="28"/>
        </w:rPr>
        <w:t>What are the bearing materials for the bowl and suction case?</w:t>
      </w:r>
    </w:p>
    <w:p w:rsidR="00000000" w:rsidRDefault="00942C96" w:rsidP="00942C96">
      <w:pPr>
        <w:numPr>
          <w:ilvl w:val="0"/>
          <w:numId w:val="8"/>
        </w:numPr>
        <w:tabs>
          <w:tab w:val="clear" w:pos="360"/>
          <w:tab w:val="num" w:pos="1080"/>
          <w:tab w:val="left" w:pos="2184"/>
          <w:tab w:val="left" w:pos="6379"/>
          <w:tab w:val="right" w:pos="7254"/>
        </w:tabs>
        <w:spacing w:line="360" w:lineRule="auto"/>
        <w:ind w:left="1080"/>
        <w:jc w:val="both"/>
        <w:rPr>
          <w:snapToGrid w:val="0"/>
          <w:sz w:val="28"/>
        </w:rPr>
      </w:pPr>
      <w:r>
        <w:rPr>
          <w:snapToGrid w:val="0"/>
          <w:sz w:val="28"/>
        </w:rPr>
        <w:t>What is the bowl shaft projection measurement, which is to be verified during assembly?</w:t>
      </w:r>
    </w:p>
    <w:p w:rsidR="00000000" w:rsidRDefault="00942C96" w:rsidP="00942C96">
      <w:pPr>
        <w:numPr>
          <w:ilvl w:val="0"/>
          <w:numId w:val="8"/>
        </w:numPr>
        <w:tabs>
          <w:tab w:val="clear" w:pos="360"/>
          <w:tab w:val="num" w:pos="1080"/>
          <w:tab w:val="left" w:pos="2184"/>
          <w:tab w:val="left" w:pos="6379"/>
          <w:tab w:val="right" w:pos="7254"/>
        </w:tabs>
        <w:spacing w:line="360" w:lineRule="auto"/>
        <w:ind w:left="1080"/>
        <w:jc w:val="both"/>
        <w:rPr>
          <w:snapToGrid w:val="0"/>
          <w:sz w:val="28"/>
        </w:rPr>
      </w:pPr>
      <w:r>
        <w:rPr>
          <w:snapToGrid w:val="0"/>
          <w:sz w:val="28"/>
        </w:rPr>
        <w:t>How can you measure the bowl shaft endplay during assembly?</w:t>
      </w:r>
    </w:p>
    <w:p w:rsidR="00000000" w:rsidRDefault="00942C96" w:rsidP="00942C96">
      <w:pPr>
        <w:numPr>
          <w:ilvl w:val="0"/>
          <w:numId w:val="8"/>
        </w:numPr>
        <w:tabs>
          <w:tab w:val="clear" w:pos="360"/>
          <w:tab w:val="num" w:pos="1080"/>
          <w:tab w:val="left" w:pos="2184"/>
          <w:tab w:val="left" w:pos="6379"/>
          <w:tab w:val="right" w:pos="7254"/>
        </w:tabs>
        <w:spacing w:line="360" w:lineRule="auto"/>
        <w:ind w:left="1080"/>
        <w:jc w:val="both"/>
        <w:rPr>
          <w:snapToGrid w:val="0"/>
          <w:sz w:val="28"/>
        </w:rPr>
      </w:pPr>
      <w:r>
        <w:rPr>
          <w:snapToGrid w:val="0"/>
          <w:sz w:val="28"/>
        </w:rPr>
        <w:t>W</w:t>
      </w:r>
      <w:r>
        <w:rPr>
          <w:snapToGrid w:val="0"/>
          <w:sz w:val="28"/>
        </w:rPr>
        <w:t>hat is the function of protecting collar in the suction case?</w:t>
      </w:r>
    </w:p>
    <w:p w:rsidR="00000000" w:rsidRDefault="00942C96" w:rsidP="00942C96">
      <w:pPr>
        <w:numPr>
          <w:ilvl w:val="0"/>
          <w:numId w:val="8"/>
        </w:numPr>
        <w:tabs>
          <w:tab w:val="clear" w:pos="360"/>
          <w:tab w:val="num" w:pos="1080"/>
          <w:tab w:val="left" w:pos="2184"/>
          <w:tab w:val="left" w:pos="6379"/>
          <w:tab w:val="right" w:pos="7254"/>
        </w:tabs>
        <w:spacing w:line="360" w:lineRule="auto"/>
        <w:ind w:left="1080"/>
        <w:jc w:val="both"/>
        <w:rPr>
          <w:snapToGrid w:val="0"/>
          <w:sz w:val="28"/>
        </w:rPr>
      </w:pPr>
      <w:r>
        <w:rPr>
          <w:snapToGrid w:val="0"/>
          <w:sz w:val="28"/>
        </w:rPr>
        <w:t>On the performance curve, what is the maximum capacity of the pump?</w:t>
      </w:r>
    </w:p>
    <w:p w:rsidR="00000000" w:rsidRDefault="00942C96" w:rsidP="00942C96">
      <w:pPr>
        <w:numPr>
          <w:ilvl w:val="0"/>
          <w:numId w:val="8"/>
        </w:numPr>
        <w:tabs>
          <w:tab w:val="clear" w:pos="360"/>
          <w:tab w:val="num" w:pos="1080"/>
          <w:tab w:val="left" w:pos="2184"/>
          <w:tab w:val="left" w:pos="6379"/>
          <w:tab w:val="right" w:pos="7254"/>
        </w:tabs>
        <w:spacing w:line="360" w:lineRule="auto"/>
        <w:ind w:left="1080"/>
        <w:jc w:val="both"/>
        <w:rPr>
          <w:snapToGrid w:val="0"/>
          <w:sz w:val="28"/>
        </w:rPr>
      </w:pPr>
      <w:r>
        <w:rPr>
          <w:snapToGrid w:val="0"/>
          <w:sz w:val="28"/>
        </w:rPr>
        <w:t>What are the causes of reduced capacity of the vertical turbine pump?</w:t>
      </w:r>
    </w:p>
    <w:p w:rsidR="00000000" w:rsidRDefault="00942C96" w:rsidP="00942C96">
      <w:pPr>
        <w:numPr>
          <w:ilvl w:val="0"/>
          <w:numId w:val="8"/>
        </w:numPr>
        <w:tabs>
          <w:tab w:val="clear" w:pos="360"/>
          <w:tab w:val="num" w:pos="1080"/>
          <w:tab w:val="left" w:pos="2184"/>
          <w:tab w:val="left" w:pos="6379"/>
          <w:tab w:val="right" w:pos="7254"/>
        </w:tabs>
        <w:spacing w:line="360" w:lineRule="auto"/>
        <w:ind w:left="1080"/>
        <w:jc w:val="both"/>
        <w:rPr>
          <w:snapToGrid w:val="0"/>
          <w:sz w:val="28"/>
        </w:rPr>
      </w:pPr>
      <w:r>
        <w:rPr>
          <w:snapToGrid w:val="0"/>
          <w:sz w:val="28"/>
        </w:rPr>
        <w:t>What are the causes of high vibration and noise in the v</w:t>
      </w:r>
      <w:r>
        <w:rPr>
          <w:snapToGrid w:val="0"/>
          <w:sz w:val="28"/>
        </w:rPr>
        <w:t>ertical turbine pump?</w:t>
      </w:r>
    </w:p>
    <w:p w:rsidR="00000000" w:rsidRDefault="00942C96" w:rsidP="00942C96">
      <w:pPr>
        <w:numPr>
          <w:ilvl w:val="0"/>
          <w:numId w:val="8"/>
        </w:numPr>
        <w:tabs>
          <w:tab w:val="clear" w:pos="360"/>
          <w:tab w:val="num" w:pos="1080"/>
          <w:tab w:val="left" w:pos="2184"/>
          <w:tab w:val="left" w:pos="6379"/>
          <w:tab w:val="right" w:pos="7254"/>
        </w:tabs>
        <w:spacing w:line="360" w:lineRule="auto"/>
        <w:ind w:left="1080"/>
        <w:jc w:val="both"/>
        <w:rPr>
          <w:snapToGrid w:val="0"/>
          <w:sz w:val="28"/>
        </w:rPr>
      </w:pPr>
      <w:r>
        <w:rPr>
          <w:snapToGrid w:val="0"/>
          <w:sz w:val="28"/>
        </w:rPr>
        <w:t>Practical Exercise:</w:t>
      </w:r>
    </w:p>
    <w:p w:rsidR="00000000" w:rsidRDefault="00942C96">
      <w:pPr>
        <w:tabs>
          <w:tab w:val="left" w:pos="1092"/>
          <w:tab w:val="left" w:pos="2184"/>
          <w:tab w:val="left" w:pos="6379"/>
          <w:tab w:val="right" w:pos="7254"/>
        </w:tabs>
        <w:spacing w:line="360" w:lineRule="auto"/>
        <w:ind w:left="720"/>
        <w:jc w:val="both"/>
        <w:rPr>
          <w:snapToGrid w:val="0"/>
          <w:sz w:val="28"/>
        </w:rPr>
      </w:pPr>
      <w:r>
        <w:rPr>
          <w:snapToGrid w:val="0"/>
          <w:sz w:val="28"/>
        </w:rPr>
        <w:t>Perform disassembly and assembly on the “Johnston” vertical turbine pump at the training center.</w:t>
      </w:r>
    </w:p>
    <w:p w:rsidR="00000000" w:rsidRDefault="00942C96">
      <w:pPr>
        <w:tabs>
          <w:tab w:val="left" w:pos="1092"/>
          <w:tab w:val="left" w:pos="2184"/>
          <w:tab w:val="left" w:pos="6379"/>
          <w:tab w:val="right" w:pos="7254"/>
        </w:tabs>
        <w:spacing w:line="360" w:lineRule="auto"/>
        <w:ind w:left="720"/>
        <w:jc w:val="both"/>
        <w:rPr>
          <w:snapToGrid w:val="0"/>
          <w:sz w:val="28"/>
        </w:rPr>
      </w:pPr>
      <w:r>
        <w:rPr>
          <w:snapToGrid w:val="0"/>
          <w:sz w:val="28"/>
        </w:rPr>
        <w:t>10- Practical Exercise:</w:t>
      </w:r>
    </w:p>
    <w:p w:rsidR="00000000" w:rsidRDefault="00942C96">
      <w:pPr>
        <w:tabs>
          <w:tab w:val="right" w:pos="6514"/>
        </w:tabs>
        <w:spacing w:line="360" w:lineRule="auto"/>
        <w:ind w:left="720"/>
        <w:jc w:val="both"/>
        <w:rPr>
          <w:snapToGrid w:val="0"/>
          <w:sz w:val="28"/>
        </w:rPr>
      </w:pPr>
      <w:r>
        <w:rPr>
          <w:snapToGrid w:val="0"/>
          <w:sz w:val="28"/>
        </w:rPr>
        <w:t>Perform disassembly and assembly on the vertical wet-pit cantilever pump at the training cent</w:t>
      </w:r>
      <w:r>
        <w:rPr>
          <w:snapToGrid w:val="0"/>
          <w:sz w:val="28"/>
        </w:rPr>
        <w:t>er.</w:t>
      </w:r>
    </w:p>
    <w:p w:rsidR="00000000" w:rsidRDefault="00942C96">
      <w:pPr>
        <w:tabs>
          <w:tab w:val="right" w:pos="6514"/>
        </w:tabs>
        <w:rPr>
          <w:snapToGrid w:val="0"/>
          <w:sz w:val="28"/>
        </w:rPr>
      </w:pPr>
      <w:r>
        <w:rPr>
          <w:snapToGrid w:val="0"/>
          <w:sz w:val="28"/>
        </w:rPr>
        <w:br w:type="page"/>
      </w:r>
    </w:p>
    <w:p w:rsidR="00000000" w:rsidRDefault="00942C96">
      <w:pPr>
        <w:tabs>
          <w:tab w:val="right" w:pos="6514"/>
        </w:tabs>
        <w:jc w:val="center"/>
        <w:rPr>
          <w:b/>
          <w:snapToGrid w:val="0"/>
          <w:sz w:val="32"/>
        </w:rPr>
      </w:pPr>
      <w:r>
        <w:rPr>
          <w:b/>
          <w:snapToGrid w:val="0"/>
          <w:sz w:val="32"/>
        </w:rPr>
        <w:lastRenderedPageBreak/>
        <w:t>Assessment</w:t>
      </w:r>
    </w:p>
    <w:p w:rsidR="00000000" w:rsidRDefault="00942C96">
      <w:pPr>
        <w:tabs>
          <w:tab w:val="right" w:pos="6514"/>
        </w:tabs>
        <w:jc w:val="center"/>
        <w:rPr>
          <w:b/>
          <w:snapToGrid w:val="0"/>
          <w:sz w:val="32"/>
        </w:rPr>
      </w:pPr>
      <w:r>
        <w:rPr>
          <w:b/>
          <w:snapToGrid w:val="0"/>
          <w:sz w:val="32"/>
        </w:rPr>
        <w:t>Final Assessment (Classroom)</w:t>
      </w:r>
    </w:p>
    <w:p w:rsidR="00000000" w:rsidRDefault="00942C96">
      <w:pPr>
        <w:tabs>
          <w:tab w:val="right" w:pos="6514"/>
        </w:tabs>
        <w:rPr>
          <w:b/>
          <w:snapToGrid w:val="0"/>
          <w:sz w:val="32"/>
        </w:rPr>
      </w:pPr>
    </w:p>
    <w:p w:rsidR="00000000" w:rsidRDefault="00942C96" w:rsidP="00942C96">
      <w:pPr>
        <w:numPr>
          <w:ilvl w:val="0"/>
          <w:numId w:val="53"/>
        </w:numPr>
        <w:tabs>
          <w:tab w:val="clear" w:pos="6624"/>
          <w:tab w:val="num" w:pos="1080"/>
          <w:tab w:val="right" w:pos="6514"/>
        </w:tabs>
        <w:ind w:left="1080"/>
        <w:jc w:val="both"/>
        <w:rPr>
          <w:snapToGrid w:val="0"/>
          <w:sz w:val="28"/>
        </w:rPr>
      </w:pPr>
      <w:r>
        <w:rPr>
          <w:snapToGrid w:val="0"/>
          <w:sz w:val="28"/>
        </w:rPr>
        <w:t>What s the function of the bowl in vertical turbine pump?</w:t>
      </w:r>
    </w:p>
    <w:p w:rsidR="00000000" w:rsidRDefault="00942C96" w:rsidP="00942C96">
      <w:pPr>
        <w:numPr>
          <w:ilvl w:val="0"/>
          <w:numId w:val="53"/>
        </w:numPr>
        <w:tabs>
          <w:tab w:val="clear" w:pos="6624"/>
          <w:tab w:val="num" w:pos="1080"/>
          <w:tab w:val="right" w:pos="6514"/>
        </w:tabs>
        <w:ind w:left="1080"/>
        <w:jc w:val="both"/>
        <w:rPr>
          <w:snapToGrid w:val="0"/>
          <w:sz w:val="28"/>
        </w:rPr>
      </w:pPr>
      <w:r>
        <w:rPr>
          <w:snapToGrid w:val="0"/>
          <w:sz w:val="28"/>
        </w:rPr>
        <w:t>What is the result if the number of bowls the double?</w:t>
      </w:r>
    </w:p>
    <w:p w:rsidR="00000000" w:rsidRDefault="00942C96" w:rsidP="00942C96">
      <w:pPr>
        <w:numPr>
          <w:ilvl w:val="0"/>
          <w:numId w:val="53"/>
        </w:numPr>
        <w:tabs>
          <w:tab w:val="clear" w:pos="6624"/>
          <w:tab w:val="num" w:pos="1080"/>
          <w:tab w:val="right" w:pos="6514"/>
        </w:tabs>
        <w:ind w:left="1080"/>
        <w:jc w:val="both"/>
        <w:rPr>
          <w:snapToGrid w:val="0"/>
          <w:sz w:val="28"/>
        </w:rPr>
      </w:pPr>
      <w:r>
        <w:rPr>
          <w:snapToGrid w:val="0"/>
          <w:sz w:val="28"/>
        </w:rPr>
        <w:t>What are the advantages of vertical can pump?</w:t>
      </w:r>
    </w:p>
    <w:p w:rsidR="00000000" w:rsidRDefault="00942C96" w:rsidP="00942C96">
      <w:pPr>
        <w:numPr>
          <w:ilvl w:val="0"/>
          <w:numId w:val="53"/>
        </w:numPr>
        <w:tabs>
          <w:tab w:val="clear" w:pos="6624"/>
          <w:tab w:val="num" w:pos="1080"/>
          <w:tab w:val="right" w:pos="6514"/>
        </w:tabs>
        <w:ind w:left="1080"/>
        <w:jc w:val="both"/>
        <w:rPr>
          <w:snapToGrid w:val="0"/>
          <w:sz w:val="28"/>
        </w:rPr>
      </w:pPr>
      <w:r>
        <w:rPr>
          <w:snapToGrid w:val="0"/>
          <w:sz w:val="28"/>
        </w:rPr>
        <w:t>Describe the semi-open impeller adjustment for holl</w:t>
      </w:r>
      <w:r>
        <w:rPr>
          <w:snapToGrid w:val="0"/>
          <w:sz w:val="28"/>
        </w:rPr>
        <w:t>ow shaft drive.</w:t>
      </w:r>
    </w:p>
    <w:p w:rsidR="00000000" w:rsidRDefault="00942C96" w:rsidP="00942C96">
      <w:pPr>
        <w:numPr>
          <w:ilvl w:val="0"/>
          <w:numId w:val="53"/>
        </w:numPr>
        <w:tabs>
          <w:tab w:val="clear" w:pos="6624"/>
          <w:tab w:val="num" w:pos="1080"/>
          <w:tab w:val="right" w:pos="6514"/>
        </w:tabs>
        <w:ind w:left="1080"/>
        <w:jc w:val="both"/>
        <w:rPr>
          <w:snapToGrid w:val="0"/>
          <w:sz w:val="28"/>
        </w:rPr>
      </w:pPr>
      <w:r>
        <w:rPr>
          <w:snapToGrid w:val="0"/>
          <w:sz w:val="28"/>
        </w:rPr>
        <w:t>What is the required adjustment for semi-open impeller on hollow shaft drive if discharge head = 700 feet and pump column = 40 feet?</w:t>
      </w:r>
    </w:p>
    <w:p w:rsidR="00000000" w:rsidRDefault="00942C96" w:rsidP="00942C96">
      <w:pPr>
        <w:numPr>
          <w:ilvl w:val="0"/>
          <w:numId w:val="53"/>
        </w:numPr>
        <w:tabs>
          <w:tab w:val="clear" w:pos="6624"/>
          <w:tab w:val="num" w:pos="1080"/>
          <w:tab w:val="right" w:pos="6514"/>
        </w:tabs>
        <w:ind w:left="1080"/>
        <w:jc w:val="both"/>
        <w:rPr>
          <w:snapToGrid w:val="0"/>
          <w:sz w:val="28"/>
        </w:rPr>
      </w:pPr>
      <w:r>
        <w:rPr>
          <w:snapToGrid w:val="0"/>
          <w:sz w:val="28"/>
        </w:rPr>
        <w:t>How can you adjust the enclosed impeller pump?</w:t>
      </w:r>
    </w:p>
    <w:p w:rsidR="00000000" w:rsidRDefault="00942C96" w:rsidP="00942C96">
      <w:pPr>
        <w:numPr>
          <w:ilvl w:val="0"/>
          <w:numId w:val="53"/>
        </w:numPr>
        <w:tabs>
          <w:tab w:val="clear" w:pos="6624"/>
          <w:tab w:val="num" w:pos="1080"/>
          <w:tab w:val="right" w:pos="6514"/>
        </w:tabs>
        <w:ind w:left="1080"/>
        <w:jc w:val="both"/>
        <w:rPr>
          <w:snapToGrid w:val="0"/>
          <w:sz w:val="28"/>
        </w:rPr>
      </w:pPr>
      <w:r>
        <w:rPr>
          <w:snapToGrid w:val="0"/>
          <w:sz w:val="28"/>
        </w:rPr>
        <w:t>Identify the parts names on the attached drawing for the ver</w:t>
      </w:r>
      <w:r>
        <w:rPr>
          <w:snapToGrid w:val="0"/>
          <w:sz w:val="28"/>
        </w:rPr>
        <w:t>tical turbine pump bowl assembly with semi-open impeller.</w:t>
      </w:r>
    </w:p>
    <w:p w:rsidR="00000000" w:rsidRDefault="00942C96">
      <w:pPr>
        <w:tabs>
          <w:tab w:val="right" w:pos="6514"/>
        </w:tabs>
        <w:ind w:left="720"/>
        <w:rPr>
          <w:snapToGrid w:val="0"/>
          <w:sz w:val="28"/>
        </w:rPr>
      </w:pPr>
    </w:p>
    <w:p w:rsidR="00000000" w:rsidRDefault="00EB4392">
      <w:pPr>
        <w:tabs>
          <w:tab w:val="right" w:pos="6514"/>
        </w:tabs>
        <w:jc w:val="center"/>
        <w:rPr>
          <w:b/>
          <w:snapToGrid w:val="0"/>
          <w:sz w:val="32"/>
        </w:rPr>
      </w:pPr>
      <w:r>
        <w:rPr>
          <w:b/>
          <w:noProof/>
          <w:sz w:val="32"/>
        </w:rPr>
        <mc:AlternateContent>
          <mc:Choice Requires="wps">
            <w:drawing>
              <wp:anchor distT="0" distB="0" distL="114300" distR="114300" simplePos="0" relativeHeight="251699712" behindDoc="0" locked="0" layoutInCell="0" allowOverlap="1">
                <wp:simplePos x="0" y="0"/>
                <wp:positionH relativeFrom="column">
                  <wp:posOffset>1005840</wp:posOffset>
                </wp:positionH>
                <wp:positionV relativeFrom="paragraph">
                  <wp:posOffset>5096510</wp:posOffset>
                </wp:positionV>
                <wp:extent cx="2011680" cy="182880"/>
                <wp:effectExtent l="0" t="0" r="0" b="0"/>
                <wp:wrapTopAndBottom/>
                <wp:docPr id="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86" type="#_x0000_t202" style="position:absolute;left:0;text-align:left;margin-left:79.2pt;margin-top:401.3pt;width:158.4pt;height:14.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" o:allowincell="f" stroked="f">
                <v:textbox>
                  <w:txbxContent>
                    <w:p w:rsidR="00000000" w:rsidRDefault="00942C96"/>
                  </w:txbxContent>
                </v:textbox>
                <w10:wrap type="topAndBottom"/>
              </v:shape>
            </w:pict>
          </mc:Fallback>
        </mc:AlternateContent>
      </w:r>
      <w:r>
        <w:rPr>
          <w:b/>
          <w:noProof/>
          <w:sz w:val="32"/>
        </w:rPr>
        <w:drawing>
          <wp:anchor distT="0" distB="0" distL="114300" distR="114300" simplePos="0" relativeHeight="251698688" behindDoc="0" locked="0" layoutInCell="0" allowOverlap="1">
            <wp:simplePos x="0" y="0"/>
            <wp:positionH relativeFrom="column">
              <wp:posOffset>1097280</wp:posOffset>
            </wp:positionH>
            <wp:positionV relativeFrom="paragraph">
              <wp:posOffset>158750</wp:posOffset>
            </wp:positionV>
            <wp:extent cx="4023360" cy="5120640"/>
            <wp:effectExtent l="0" t="0" r="0" b="0"/>
            <wp:wrapTopAndBottom/>
            <wp:docPr id="90" name="Picture 90" descr="A:\untitled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untitled22.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23360" cy="512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C96">
        <w:rPr>
          <w:b/>
          <w:snapToGrid w:val="0"/>
          <w:sz w:val="32"/>
        </w:rPr>
        <w:br w:type="page"/>
      </w:r>
    </w:p>
    <w:p w:rsidR="00000000" w:rsidRDefault="00942C96">
      <w:pPr>
        <w:tabs>
          <w:tab w:val="right" w:pos="6514"/>
        </w:tabs>
        <w:jc w:val="center"/>
        <w:rPr>
          <w:b/>
          <w:snapToGrid w:val="0"/>
          <w:sz w:val="32"/>
        </w:rPr>
      </w:pPr>
      <w:r>
        <w:rPr>
          <w:b/>
          <w:snapToGrid w:val="0"/>
          <w:sz w:val="32"/>
        </w:rPr>
        <w:lastRenderedPageBreak/>
        <w:t>Answers</w:t>
      </w:r>
    </w:p>
    <w:p w:rsidR="00000000" w:rsidRDefault="00942C96">
      <w:pPr>
        <w:tabs>
          <w:tab w:val="right" w:pos="6514"/>
        </w:tabs>
        <w:jc w:val="center"/>
        <w:rPr>
          <w:b/>
          <w:snapToGrid w:val="0"/>
          <w:sz w:val="16"/>
        </w:rPr>
      </w:pPr>
    </w:p>
    <w:p w:rsidR="00000000" w:rsidRDefault="00942C96">
      <w:pPr>
        <w:tabs>
          <w:tab w:val="right" w:pos="6514"/>
        </w:tabs>
        <w:rPr>
          <w:b/>
          <w:snapToGrid w:val="0"/>
          <w:sz w:val="32"/>
        </w:rPr>
      </w:pPr>
      <w:r>
        <w:rPr>
          <w:b/>
          <w:snapToGrid w:val="0"/>
          <w:sz w:val="32"/>
        </w:rPr>
        <w:t>Lesson One Answers:</w:t>
      </w:r>
    </w:p>
    <w:p w:rsidR="00000000" w:rsidRDefault="00942C96">
      <w:pPr>
        <w:tabs>
          <w:tab w:val="right" w:pos="6514"/>
        </w:tabs>
        <w:rPr>
          <w:b/>
          <w:snapToGrid w:val="0"/>
          <w:sz w:val="16"/>
        </w:rPr>
      </w:pPr>
    </w:p>
    <w:p w:rsidR="00000000" w:rsidRDefault="00942C96" w:rsidP="00942C96">
      <w:pPr>
        <w:numPr>
          <w:ilvl w:val="0"/>
          <w:numId w:val="4"/>
        </w:numPr>
        <w:tabs>
          <w:tab w:val="right" w:pos="6514"/>
        </w:tabs>
        <w:jc w:val="both"/>
        <w:rPr>
          <w:snapToGrid w:val="0"/>
          <w:sz w:val="28"/>
        </w:rPr>
      </w:pPr>
      <w:r>
        <w:rPr>
          <w:snapToGrid w:val="0"/>
          <w:sz w:val="28"/>
        </w:rPr>
        <w:t>a. Line shaft turbine pumps.</w:t>
      </w:r>
    </w:p>
    <w:p w:rsidR="00000000" w:rsidRDefault="00942C96">
      <w:pPr>
        <w:tabs>
          <w:tab w:val="right" w:pos="6514"/>
        </w:tabs>
        <w:ind w:left="360"/>
        <w:jc w:val="both"/>
        <w:rPr>
          <w:snapToGrid w:val="0"/>
          <w:sz w:val="28"/>
        </w:rPr>
      </w:pPr>
      <w:r>
        <w:rPr>
          <w:snapToGrid w:val="0"/>
          <w:sz w:val="28"/>
        </w:rPr>
        <w:t>b. Can turbine pumps.</w:t>
      </w:r>
    </w:p>
    <w:p w:rsidR="00000000" w:rsidRDefault="00942C96">
      <w:pPr>
        <w:tabs>
          <w:tab w:val="right" w:pos="6514"/>
        </w:tabs>
        <w:ind w:left="360"/>
        <w:jc w:val="both"/>
        <w:rPr>
          <w:snapToGrid w:val="0"/>
          <w:sz w:val="28"/>
        </w:rPr>
      </w:pPr>
      <w:r>
        <w:rPr>
          <w:snapToGrid w:val="0"/>
          <w:sz w:val="28"/>
        </w:rPr>
        <w:t>c. Submersible turbine pumps.</w:t>
      </w:r>
    </w:p>
    <w:p w:rsidR="00000000" w:rsidRDefault="00942C96">
      <w:pPr>
        <w:tabs>
          <w:tab w:val="right" w:pos="6514"/>
        </w:tabs>
        <w:ind w:left="360"/>
        <w:jc w:val="both"/>
        <w:rPr>
          <w:snapToGrid w:val="0"/>
          <w:sz w:val="28"/>
        </w:rPr>
      </w:pPr>
      <w:r>
        <w:rPr>
          <w:snapToGrid w:val="0"/>
          <w:sz w:val="28"/>
        </w:rPr>
        <w:t>d. Propeller turbine pumps.</w:t>
      </w:r>
    </w:p>
    <w:p w:rsidR="00000000" w:rsidRDefault="00942C96">
      <w:pPr>
        <w:tabs>
          <w:tab w:val="right" w:pos="6514"/>
        </w:tabs>
        <w:jc w:val="both"/>
        <w:rPr>
          <w:snapToGrid w:val="0"/>
          <w:sz w:val="28"/>
        </w:rPr>
      </w:pPr>
      <w:r>
        <w:rPr>
          <w:snapToGrid w:val="0"/>
          <w:sz w:val="28"/>
        </w:rPr>
        <w:t>2- a. The pumping unit (Bowl assembly).</w:t>
      </w:r>
    </w:p>
    <w:p w:rsidR="00000000" w:rsidRDefault="00942C96">
      <w:pPr>
        <w:tabs>
          <w:tab w:val="right" w:pos="6514"/>
        </w:tabs>
        <w:ind w:left="360"/>
        <w:jc w:val="both"/>
        <w:rPr>
          <w:snapToGrid w:val="0"/>
          <w:sz w:val="28"/>
        </w:rPr>
      </w:pPr>
      <w:r>
        <w:rPr>
          <w:snapToGrid w:val="0"/>
          <w:sz w:val="28"/>
        </w:rPr>
        <w:t>b. The water c</w:t>
      </w:r>
      <w:r>
        <w:rPr>
          <w:snapToGrid w:val="0"/>
          <w:sz w:val="28"/>
        </w:rPr>
        <w:t>olumn.</w:t>
      </w:r>
    </w:p>
    <w:p w:rsidR="00000000" w:rsidRDefault="00942C96">
      <w:pPr>
        <w:tabs>
          <w:tab w:val="right" w:pos="6514"/>
        </w:tabs>
        <w:ind w:left="360"/>
        <w:jc w:val="both"/>
        <w:rPr>
          <w:snapToGrid w:val="0"/>
          <w:sz w:val="28"/>
        </w:rPr>
      </w:pPr>
      <w:r>
        <w:rPr>
          <w:snapToGrid w:val="0"/>
          <w:sz w:val="28"/>
        </w:rPr>
        <w:t>c. The discharge head.</w:t>
      </w:r>
    </w:p>
    <w:p w:rsidR="00000000" w:rsidRDefault="00942C96">
      <w:pPr>
        <w:tabs>
          <w:tab w:val="right" w:pos="6514"/>
        </w:tabs>
        <w:ind w:left="360"/>
        <w:jc w:val="both"/>
        <w:rPr>
          <w:snapToGrid w:val="0"/>
          <w:sz w:val="28"/>
        </w:rPr>
      </w:pPr>
      <w:r>
        <w:rPr>
          <w:snapToGrid w:val="0"/>
          <w:sz w:val="28"/>
        </w:rPr>
        <w:t>d. The motor or drive unit.</w:t>
      </w:r>
    </w:p>
    <w:p w:rsidR="00000000" w:rsidRDefault="00942C96">
      <w:pPr>
        <w:tabs>
          <w:tab w:val="right" w:pos="6514"/>
        </w:tabs>
        <w:jc w:val="both"/>
        <w:rPr>
          <w:snapToGrid w:val="0"/>
          <w:sz w:val="28"/>
        </w:rPr>
      </w:pPr>
      <w:r>
        <w:rPr>
          <w:snapToGrid w:val="0"/>
          <w:sz w:val="28"/>
        </w:rPr>
        <w:t>3- Increasing the number of bowls will increase the discharge fluid pressure.</w:t>
      </w:r>
    </w:p>
    <w:p w:rsidR="00000000" w:rsidRDefault="00942C96">
      <w:pPr>
        <w:tabs>
          <w:tab w:val="right" w:pos="6514"/>
        </w:tabs>
        <w:ind w:left="360"/>
        <w:jc w:val="both"/>
        <w:rPr>
          <w:snapToGrid w:val="0"/>
          <w:sz w:val="28"/>
        </w:rPr>
      </w:pPr>
      <w:r>
        <w:rPr>
          <w:snapToGrid w:val="0"/>
          <w:sz w:val="28"/>
        </w:rPr>
        <w:t>If one bowl produces 50 PSI. then two bowls will produce 100 PSI, and three will produce 150 PSI.</w:t>
      </w:r>
    </w:p>
    <w:p w:rsidR="00000000" w:rsidRDefault="00942C96">
      <w:pPr>
        <w:tabs>
          <w:tab w:val="left" w:pos="1080"/>
          <w:tab w:val="right" w:pos="6514"/>
        </w:tabs>
        <w:ind w:left="360" w:hanging="360"/>
        <w:jc w:val="both"/>
        <w:rPr>
          <w:snapToGrid w:val="0"/>
          <w:sz w:val="28"/>
        </w:rPr>
      </w:pPr>
      <w:r>
        <w:rPr>
          <w:snapToGrid w:val="0"/>
          <w:sz w:val="28"/>
        </w:rPr>
        <w:t xml:space="preserve">4- The main factor is </w:t>
      </w:r>
      <w:r>
        <w:rPr>
          <w:snapToGrid w:val="0"/>
          <w:sz w:val="28"/>
        </w:rPr>
        <w:t>the first impeller on the suction side. The capability of the first impeller determines the amount of the pumped fluid.</w:t>
      </w:r>
    </w:p>
    <w:p w:rsidR="00000000" w:rsidRDefault="00942C96">
      <w:pPr>
        <w:tabs>
          <w:tab w:val="right" w:pos="6514"/>
        </w:tabs>
        <w:ind w:left="360" w:hanging="360"/>
        <w:jc w:val="both"/>
        <w:rPr>
          <w:snapToGrid w:val="0"/>
          <w:sz w:val="28"/>
        </w:rPr>
      </w:pPr>
      <w:r>
        <w:rPr>
          <w:snapToGrid w:val="0"/>
          <w:sz w:val="28"/>
        </w:rPr>
        <w:t>5- In the hollow shaft motors, the pump drive shaft passes through the motor shaft and is secured to the top of the motor by the head nu</w:t>
      </w:r>
      <w:r>
        <w:rPr>
          <w:snapToGrid w:val="0"/>
          <w:sz w:val="28"/>
        </w:rPr>
        <w:t>t.</w:t>
      </w:r>
    </w:p>
    <w:p w:rsidR="00000000" w:rsidRDefault="00942C96">
      <w:pPr>
        <w:tabs>
          <w:tab w:val="right" w:pos="6514"/>
        </w:tabs>
        <w:ind w:left="360" w:hanging="360"/>
        <w:jc w:val="both"/>
        <w:rPr>
          <w:snapToGrid w:val="0"/>
          <w:sz w:val="28"/>
        </w:rPr>
      </w:pPr>
      <w:r>
        <w:rPr>
          <w:snapToGrid w:val="0"/>
          <w:sz w:val="28"/>
        </w:rPr>
        <w:t>6- The top bearing is a thrust bearing and is often a spherical-roller thrust bearing. This bearing bears the entire load of the drive shaft and impellers.</w:t>
      </w:r>
    </w:p>
    <w:p w:rsidR="00000000" w:rsidRDefault="00942C96">
      <w:pPr>
        <w:tabs>
          <w:tab w:val="right" w:pos="6514"/>
        </w:tabs>
        <w:ind w:left="450" w:hanging="90"/>
        <w:jc w:val="both"/>
        <w:rPr>
          <w:snapToGrid w:val="0"/>
          <w:sz w:val="28"/>
        </w:rPr>
      </w:pPr>
      <w:r>
        <w:rPr>
          <w:snapToGrid w:val="0"/>
          <w:sz w:val="28"/>
        </w:rPr>
        <w:t>The bottom bearing is a radial bearing, and usually a single-row deep groove ball bearing.</w:t>
      </w:r>
    </w:p>
    <w:p w:rsidR="00000000" w:rsidRDefault="00942C96">
      <w:pPr>
        <w:tabs>
          <w:tab w:val="right" w:pos="6514"/>
        </w:tabs>
        <w:jc w:val="both"/>
        <w:rPr>
          <w:snapToGrid w:val="0"/>
          <w:sz w:val="28"/>
        </w:rPr>
      </w:pPr>
      <w:r>
        <w:rPr>
          <w:snapToGrid w:val="0"/>
          <w:sz w:val="28"/>
        </w:rPr>
        <w:t xml:space="preserve">7-The </w:t>
      </w:r>
      <w:r>
        <w:rPr>
          <w:snapToGrid w:val="0"/>
          <w:sz w:val="28"/>
        </w:rPr>
        <w:t xml:space="preserve">hollow shaft motor arrangement, with semi-open impellers can alter the </w:t>
      </w:r>
    </w:p>
    <w:p w:rsidR="00000000" w:rsidRDefault="00942C96">
      <w:pPr>
        <w:tabs>
          <w:tab w:val="right" w:pos="6514"/>
        </w:tabs>
        <w:ind w:left="270" w:hanging="270"/>
        <w:jc w:val="both"/>
        <w:rPr>
          <w:snapToGrid w:val="0"/>
          <w:sz w:val="28"/>
        </w:rPr>
      </w:pPr>
      <w:r>
        <w:rPr>
          <w:snapToGrid w:val="0"/>
          <w:sz w:val="28"/>
        </w:rPr>
        <w:t xml:space="preserve">    pump capacity and discharge pressure. This purpose can be achieved by adjusting the pump shaft up or down.</w:t>
      </w:r>
    </w:p>
    <w:p w:rsidR="00000000" w:rsidRDefault="00942C96">
      <w:pPr>
        <w:tabs>
          <w:tab w:val="right" w:pos="6514"/>
        </w:tabs>
        <w:jc w:val="both"/>
        <w:rPr>
          <w:snapToGrid w:val="0"/>
          <w:sz w:val="28"/>
        </w:rPr>
      </w:pPr>
      <w:r>
        <w:rPr>
          <w:snapToGrid w:val="0"/>
          <w:sz w:val="28"/>
        </w:rPr>
        <w:t xml:space="preserve">8- The vertical can pump (VCP) is designed to minimize the axial thrust, </w:t>
      </w:r>
      <w:r>
        <w:rPr>
          <w:snapToGrid w:val="0"/>
          <w:sz w:val="28"/>
        </w:rPr>
        <w:t xml:space="preserve">there </w:t>
      </w:r>
    </w:p>
    <w:p w:rsidR="00000000" w:rsidRDefault="00942C96">
      <w:pPr>
        <w:tabs>
          <w:tab w:val="right" w:pos="6514"/>
        </w:tabs>
        <w:jc w:val="both"/>
        <w:rPr>
          <w:snapToGrid w:val="0"/>
          <w:sz w:val="28"/>
        </w:rPr>
      </w:pPr>
      <w:r>
        <w:rPr>
          <w:snapToGrid w:val="0"/>
          <w:sz w:val="28"/>
        </w:rPr>
        <w:t xml:space="preserve">     by permitting the use of an in-line motor.</w:t>
      </w:r>
    </w:p>
    <w:p w:rsidR="00000000" w:rsidRDefault="00942C96">
      <w:pPr>
        <w:tabs>
          <w:tab w:val="right" w:pos="6514"/>
        </w:tabs>
        <w:jc w:val="both"/>
        <w:rPr>
          <w:snapToGrid w:val="0"/>
          <w:sz w:val="28"/>
        </w:rPr>
      </w:pPr>
      <w:r>
        <w:rPr>
          <w:snapToGrid w:val="0"/>
          <w:sz w:val="28"/>
        </w:rPr>
        <w:t xml:space="preserve">     The mechanical seal can be removed without removing the driver through </w:t>
      </w:r>
    </w:p>
    <w:p w:rsidR="00000000" w:rsidRDefault="00942C96">
      <w:pPr>
        <w:tabs>
          <w:tab w:val="right" w:pos="6514"/>
        </w:tabs>
        <w:jc w:val="both"/>
        <w:rPr>
          <w:snapToGrid w:val="0"/>
          <w:sz w:val="28"/>
        </w:rPr>
      </w:pPr>
      <w:r>
        <w:rPr>
          <w:snapToGrid w:val="0"/>
          <w:sz w:val="28"/>
        </w:rPr>
        <w:t xml:space="preserve">     the spacer space.</w:t>
      </w:r>
    </w:p>
    <w:p w:rsidR="00000000" w:rsidRDefault="00942C96">
      <w:pPr>
        <w:tabs>
          <w:tab w:val="right" w:pos="6514"/>
        </w:tabs>
        <w:jc w:val="both"/>
        <w:rPr>
          <w:snapToGrid w:val="0"/>
          <w:sz w:val="28"/>
        </w:rPr>
      </w:pPr>
      <w:r>
        <w:rPr>
          <w:snapToGrid w:val="0"/>
          <w:sz w:val="28"/>
        </w:rPr>
        <w:t xml:space="preserve">     It can develop higher pressure according to the suction pressure in the can.</w:t>
      </w:r>
    </w:p>
    <w:p w:rsidR="00000000" w:rsidRDefault="00942C96">
      <w:pPr>
        <w:tabs>
          <w:tab w:val="right" w:pos="6514"/>
        </w:tabs>
        <w:jc w:val="both"/>
        <w:rPr>
          <w:snapToGrid w:val="0"/>
          <w:sz w:val="28"/>
        </w:rPr>
      </w:pPr>
      <w:r>
        <w:rPr>
          <w:snapToGrid w:val="0"/>
          <w:sz w:val="28"/>
        </w:rPr>
        <w:t>9- The pump shaft p</w:t>
      </w:r>
      <w:r>
        <w:rPr>
          <w:snapToGrid w:val="0"/>
          <w:sz w:val="28"/>
        </w:rPr>
        <w:t>roper location is the mid-distance of the shaft end play.</w:t>
      </w:r>
    </w:p>
    <w:p w:rsidR="00000000" w:rsidRDefault="00942C96">
      <w:pPr>
        <w:tabs>
          <w:tab w:val="right" w:pos="6514"/>
        </w:tabs>
        <w:jc w:val="both"/>
        <w:rPr>
          <w:snapToGrid w:val="0"/>
          <w:sz w:val="28"/>
        </w:rPr>
      </w:pPr>
      <w:r>
        <w:rPr>
          <w:snapToGrid w:val="0"/>
          <w:sz w:val="28"/>
        </w:rPr>
        <w:t>10- Advantage:</w:t>
      </w:r>
    </w:p>
    <w:p w:rsidR="00000000" w:rsidRDefault="00942C96" w:rsidP="00942C96">
      <w:pPr>
        <w:numPr>
          <w:ilvl w:val="0"/>
          <w:numId w:val="47"/>
        </w:numPr>
        <w:tabs>
          <w:tab w:val="clear" w:pos="360"/>
          <w:tab w:val="num" w:pos="1080"/>
          <w:tab w:val="right" w:pos="6514"/>
        </w:tabs>
        <w:ind w:left="720"/>
        <w:jc w:val="both"/>
        <w:rPr>
          <w:snapToGrid w:val="0"/>
          <w:sz w:val="28"/>
        </w:rPr>
      </w:pPr>
      <w:r>
        <w:rPr>
          <w:snapToGrid w:val="0"/>
          <w:sz w:val="28"/>
        </w:rPr>
        <w:t xml:space="preserve">The motor is located under the pump, and both under the fluid. so </w:t>
      </w:r>
    </w:p>
    <w:p w:rsidR="00000000" w:rsidRDefault="00942C96">
      <w:pPr>
        <w:tabs>
          <w:tab w:val="right" w:pos="6514"/>
        </w:tabs>
        <w:ind w:left="720"/>
        <w:jc w:val="both"/>
        <w:rPr>
          <w:snapToGrid w:val="0"/>
          <w:sz w:val="28"/>
        </w:rPr>
      </w:pPr>
      <w:r>
        <w:rPr>
          <w:snapToGrid w:val="0"/>
          <w:sz w:val="28"/>
        </w:rPr>
        <w:t xml:space="preserve">      that the motor is cooled properly.</w:t>
      </w:r>
    </w:p>
    <w:p w:rsidR="00000000" w:rsidRDefault="00942C96" w:rsidP="00942C96">
      <w:pPr>
        <w:numPr>
          <w:ilvl w:val="0"/>
          <w:numId w:val="47"/>
        </w:numPr>
        <w:tabs>
          <w:tab w:val="clear" w:pos="360"/>
          <w:tab w:val="num" w:pos="1080"/>
          <w:tab w:val="right" w:pos="6514"/>
        </w:tabs>
        <w:ind w:left="720"/>
        <w:jc w:val="both"/>
        <w:rPr>
          <w:snapToGrid w:val="0"/>
          <w:sz w:val="28"/>
        </w:rPr>
      </w:pPr>
      <w:r>
        <w:rPr>
          <w:snapToGrid w:val="0"/>
          <w:sz w:val="28"/>
        </w:rPr>
        <w:t>No discharge columns and consequently no bearings.</w:t>
      </w:r>
    </w:p>
    <w:p w:rsidR="00000000" w:rsidRDefault="00942C96" w:rsidP="00942C96">
      <w:pPr>
        <w:numPr>
          <w:ilvl w:val="0"/>
          <w:numId w:val="47"/>
        </w:numPr>
        <w:tabs>
          <w:tab w:val="clear" w:pos="360"/>
          <w:tab w:val="num" w:pos="1080"/>
          <w:tab w:val="right" w:pos="6514"/>
        </w:tabs>
        <w:ind w:left="720"/>
        <w:jc w:val="both"/>
        <w:rPr>
          <w:snapToGrid w:val="0"/>
          <w:sz w:val="28"/>
        </w:rPr>
      </w:pPr>
      <w:r>
        <w:rPr>
          <w:snapToGrid w:val="0"/>
          <w:sz w:val="28"/>
        </w:rPr>
        <w:t>Disadvantages:</w:t>
      </w:r>
    </w:p>
    <w:p w:rsidR="00000000" w:rsidRDefault="00942C96" w:rsidP="00942C96">
      <w:pPr>
        <w:numPr>
          <w:ilvl w:val="0"/>
          <w:numId w:val="47"/>
        </w:numPr>
        <w:tabs>
          <w:tab w:val="clear" w:pos="360"/>
          <w:tab w:val="num" w:pos="1080"/>
          <w:tab w:val="right" w:pos="6514"/>
        </w:tabs>
        <w:ind w:left="720"/>
        <w:jc w:val="both"/>
        <w:rPr>
          <w:snapToGrid w:val="0"/>
          <w:sz w:val="28"/>
        </w:rPr>
      </w:pPr>
      <w:r>
        <w:rPr>
          <w:snapToGrid w:val="0"/>
          <w:sz w:val="28"/>
        </w:rPr>
        <w:t>The motor</w:t>
      </w:r>
      <w:r>
        <w:rPr>
          <w:snapToGrid w:val="0"/>
          <w:sz w:val="28"/>
        </w:rPr>
        <w:t xml:space="preserve"> may fail if the fluid enters.</w:t>
      </w:r>
    </w:p>
    <w:p w:rsidR="00000000" w:rsidRDefault="00942C96" w:rsidP="00942C96">
      <w:pPr>
        <w:numPr>
          <w:ilvl w:val="0"/>
          <w:numId w:val="47"/>
        </w:numPr>
        <w:tabs>
          <w:tab w:val="clear" w:pos="360"/>
          <w:tab w:val="num" w:pos="1080"/>
          <w:tab w:val="right" w:pos="6514"/>
        </w:tabs>
        <w:ind w:left="720"/>
        <w:jc w:val="both"/>
        <w:rPr>
          <w:snapToGrid w:val="0"/>
          <w:sz w:val="28"/>
        </w:rPr>
      </w:pPr>
      <w:r>
        <w:rPr>
          <w:snapToGrid w:val="0"/>
          <w:sz w:val="28"/>
        </w:rPr>
        <w:t>No impeller adjustment clearance as with the line shaft turbine (vertical turbine pumps).</w:t>
      </w:r>
    </w:p>
    <w:p w:rsidR="00000000" w:rsidRDefault="00942C96">
      <w:pPr>
        <w:tabs>
          <w:tab w:val="right" w:pos="6514"/>
        </w:tabs>
        <w:jc w:val="both"/>
        <w:rPr>
          <w:snapToGrid w:val="0"/>
          <w:sz w:val="28"/>
        </w:rPr>
      </w:pPr>
      <w:r>
        <w:rPr>
          <w:snapToGrid w:val="0"/>
          <w:sz w:val="28"/>
        </w:rPr>
        <w:t>11- Deliver a high volume at low head. Its application is for sewing and slurry.</w:t>
      </w:r>
    </w:p>
    <w:p w:rsidR="00000000" w:rsidRDefault="00942C96">
      <w:pPr>
        <w:tabs>
          <w:tab w:val="right" w:pos="6514"/>
        </w:tabs>
        <w:jc w:val="both"/>
        <w:rPr>
          <w:snapToGrid w:val="0"/>
          <w:sz w:val="28"/>
        </w:rPr>
      </w:pPr>
      <w:r>
        <w:rPr>
          <w:snapToGrid w:val="0"/>
          <w:sz w:val="28"/>
        </w:rPr>
        <w:t>12- Using arbor press or hydraulic press or bolt and n</w:t>
      </w:r>
      <w:r>
        <w:rPr>
          <w:snapToGrid w:val="0"/>
          <w:sz w:val="28"/>
        </w:rPr>
        <w:t xml:space="preserve">ut, keeping the pressure </w:t>
      </w:r>
    </w:p>
    <w:p w:rsidR="00000000" w:rsidRDefault="00942C96">
      <w:pPr>
        <w:pStyle w:val="BodyText3"/>
        <w:tabs>
          <w:tab w:val="clear" w:pos="68"/>
          <w:tab w:val="clear" w:pos="255"/>
          <w:tab w:val="right" w:pos="6514"/>
        </w:tabs>
      </w:pPr>
      <w:r>
        <w:t xml:space="preserve">      continuously until finished.</w:t>
      </w:r>
    </w:p>
    <w:p w:rsidR="00000000" w:rsidRDefault="00942C96">
      <w:pPr>
        <w:tabs>
          <w:tab w:val="left" w:pos="592"/>
          <w:tab w:val="left" w:pos="871"/>
        </w:tabs>
        <w:jc w:val="center"/>
        <w:rPr>
          <w:snapToGrid w:val="0"/>
          <w:sz w:val="28"/>
        </w:rPr>
      </w:pPr>
      <w:r>
        <w:rPr>
          <w:snapToGrid w:val="0"/>
          <w:sz w:val="28"/>
        </w:rPr>
        <w:br w:type="page"/>
      </w:r>
    </w:p>
    <w:p w:rsidR="00000000" w:rsidRDefault="00942C96">
      <w:pPr>
        <w:tabs>
          <w:tab w:val="left" w:pos="592"/>
          <w:tab w:val="left" w:pos="871"/>
        </w:tabs>
        <w:jc w:val="center"/>
        <w:rPr>
          <w:snapToGrid w:val="0"/>
          <w:sz w:val="28"/>
        </w:rPr>
      </w:pPr>
    </w:p>
    <w:p w:rsidR="00000000" w:rsidRDefault="00942C96">
      <w:pPr>
        <w:tabs>
          <w:tab w:val="left" w:pos="592"/>
          <w:tab w:val="left" w:pos="871"/>
        </w:tabs>
        <w:jc w:val="center"/>
        <w:rPr>
          <w:b/>
          <w:snapToGrid w:val="0"/>
          <w:sz w:val="32"/>
        </w:rPr>
      </w:pPr>
      <w:r>
        <w:rPr>
          <w:b/>
          <w:snapToGrid w:val="0"/>
          <w:sz w:val="32"/>
        </w:rPr>
        <w:t>Answers</w:t>
      </w:r>
    </w:p>
    <w:p w:rsidR="00000000" w:rsidRDefault="00942C96">
      <w:pPr>
        <w:tabs>
          <w:tab w:val="left" w:pos="592"/>
          <w:tab w:val="left" w:pos="871"/>
        </w:tabs>
        <w:jc w:val="both"/>
        <w:rPr>
          <w:snapToGrid w:val="0"/>
          <w:sz w:val="28"/>
        </w:rPr>
      </w:pPr>
    </w:p>
    <w:p w:rsidR="00000000" w:rsidRDefault="00942C96">
      <w:pPr>
        <w:tabs>
          <w:tab w:val="left" w:pos="592"/>
          <w:tab w:val="left" w:pos="871"/>
        </w:tabs>
        <w:jc w:val="both"/>
        <w:rPr>
          <w:b/>
          <w:snapToGrid w:val="0"/>
          <w:sz w:val="32"/>
        </w:rPr>
      </w:pPr>
      <w:r>
        <w:rPr>
          <w:b/>
          <w:snapToGrid w:val="0"/>
          <w:sz w:val="32"/>
        </w:rPr>
        <w:t>Lesson two Answers:</w:t>
      </w:r>
    </w:p>
    <w:p w:rsidR="00000000" w:rsidRDefault="00942C96">
      <w:pPr>
        <w:tabs>
          <w:tab w:val="left" w:pos="592"/>
          <w:tab w:val="left" w:pos="871"/>
        </w:tabs>
        <w:jc w:val="both"/>
        <w:rPr>
          <w:snapToGrid w:val="0"/>
          <w:sz w:val="28"/>
        </w:rPr>
      </w:pPr>
    </w:p>
    <w:p w:rsidR="00000000" w:rsidRDefault="00942C96" w:rsidP="00942C96">
      <w:pPr>
        <w:numPr>
          <w:ilvl w:val="0"/>
          <w:numId w:val="48"/>
        </w:numPr>
        <w:tabs>
          <w:tab w:val="left" w:pos="592"/>
          <w:tab w:val="left" w:pos="871"/>
        </w:tabs>
        <w:jc w:val="both"/>
        <w:rPr>
          <w:snapToGrid w:val="0"/>
          <w:sz w:val="28"/>
        </w:rPr>
      </w:pPr>
      <w:r>
        <w:rPr>
          <w:snapToGrid w:val="0"/>
          <w:sz w:val="28"/>
        </w:rPr>
        <w:t>Hollow shaft driver is the motor in which the motor shaft is a hollow tube, and the pump shaft extends through it, and connected to it by a clutch assembly at the</w:t>
      </w:r>
      <w:r>
        <w:rPr>
          <w:snapToGrid w:val="0"/>
          <w:sz w:val="28"/>
        </w:rPr>
        <w:t xml:space="preserve"> top of the driver. It provides an axial adjustment for the pump impeller.</w:t>
      </w:r>
    </w:p>
    <w:p w:rsidR="00000000" w:rsidRDefault="00942C96" w:rsidP="00942C96">
      <w:pPr>
        <w:numPr>
          <w:ilvl w:val="0"/>
          <w:numId w:val="48"/>
        </w:numPr>
        <w:tabs>
          <w:tab w:val="left" w:pos="592"/>
          <w:tab w:val="left" w:pos="871"/>
        </w:tabs>
        <w:jc w:val="both"/>
        <w:rPr>
          <w:snapToGrid w:val="0"/>
          <w:sz w:val="28"/>
        </w:rPr>
      </w:pPr>
      <w:r>
        <w:rPr>
          <w:snapToGrid w:val="0"/>
          <w:sz w:val="28"/>
        </w:rPr>
        <w:t>Solid shaft driver is the motor in which rotor shaft project below the driver mounting base. It require an adjust able coupling with the pump.</w:t>
      </w:r>
    </w:p>
    <w:p w:rsidR="00000000" w:rsidRDefault="00942C96" w:rsidP="00942C96">
      <w:pPr>
        <w:numPr>
          <w:ilvl w:val="0"/>
          <w:numId w:val="48"/>
        </w:numPr>
        <w:tabs>
          <w:tab w:val="left" w:pos="592"/>
          <w:tab w:val="left" w:pos="871"/>
        </w:tabs>
        <w:jc w:val="both"/>
        <w:rPr>
          <w:snapToGrid w:val="0"/>
          <w:sz w:val="28"/>
        </w:rPr>
      </w:pPr>
      <w:r>
        <w:rPr>
          <w:snapToGrid w:val="0"/>
          <w:sz w:val="28"/>
        </w:rPr>
        <w:t>A. On the motor base, dial indicator a</w:t>
      </w:r>
      <w:r>
        <w:rPr>
          <w:snapToGrid w:val="0"/>
          <w:sz w:val="28"/>
        </w:rPr>
        <w:t>nvil will measure:-</w:t>
      </w:r>
    </w:p>
    <w:p w:rsidR="00000000" w:rsidRDefault="00942C96" w:rsidP="00942C96">
      <w:pPr>
        <w:numPr>
          <w:ilvl w:val="0"/>
          <w:numId w:val="49"/>
        </w:numPr>
        <w:tabs>
          <w:tab w:val="left" w:pos="592"/>
          <w:tab w:val="left" w:pos="871"/>
        </w:tabs>
        <w:jc w:val="both"/>
        <w:rPr>
          <w:snapToGrid w:val="0"/>
          <w:sz w:val="28"/>
        </w:rPr>
      </w:pPr>
      <w:r>
        <w:rPr>
          <w:snapToGrid w:val="0"/>
          <w:sz w:val="28"/>
        </w:rPr>
        <w:t>Driver rabbit fit, concentricity within .002” per feet of rabbit fit diameter.</w:t>
      </w:r>
    </w:p>
    <w:p w:rsidR="00000000" w:rsidRDefault="00942C96" w:rsidP="00942C96">
      <w:pPr>
        <w:numPr>
          <w:ilvl w:val="0"/>
          <w:numId w:val="49"/>
        </w:numPr>
        <w:tabs>
          <w:tab w:val="left" w:pos="592"/>
          <w:tab w:val="left" w:pos="871"/>
        </w:tabs>
        <w:jc w:val="both"/>
        <w:rPr>
          <w:snapToGrid w:val="0"/>
          <w:sz w:val="28"/>
        </w:rPr>
      </w:pPr>
      <w:r>
        <w:rPr>
          <w:snapToGrid w:val="0"/>
          <w:sz w:val="28"/>
        </w:rPr>
        <w:t>Mounting face, squareness wither .002” per feet of rabbit fit diameter.</w:t>
      </w:r>
    </w:p>
    <w:p w:rsidR="00000000" w:rsidRDefault="00942C96">
      <w:pPr>
        <w:tabs>
          <w:tab w:val="left" w:pos="592"/>
          <w:tab w:val="left" w:pos="871"/>
        </w:tabs>
        <w:ind w:left="360"/>
        <w:jc w:val="both"/>
        <w:rPr>
          <w:snapToGrid w:val="0"/>
          <w:sz w:val="28"/>
        </w:rPr>
      </w:pPr>
      <w:r>
        <w:rPr>
          <w:snapToGrid w:val="0"/>
          <w:sz w:val="28"/>
        </w:rPr>
        <w:t>B. On the shaft, dial indicator anvil will measure:-</w:t>
      </w:r>
    </w:p>
    <w:p w:rsidR="00000000" w:rsidRDefault="00942C96" w:rsidP="00942C96">
      <w:pPr>
        <w:numPr>
          <w:ilvl w:val="0"/>
          <w:numId w:val="50"/>
        </w:numPr>
        <w:tabs>
          <w:tab w:val="left" w:pos="592"/>
          <w:tab w:val="left" w:pos="871"/>
        </w:tabs>
        <w:jc w:val="both"/>
        <w:rPr>
          <w:snapToGrid w:val="0"/>
          <w:sz w:val="28"/>
        </w:rPr>
      </w:pPr>
      <w:r>
        <w:rPr>
          <w:snapToGrid w:val="0"/>
          <w:sz w:val="28"/>
        </w:rPr>
        <w:t>Run out within .002”.</w:t>
      </w:r>
    </w:p>
    <w:p w:rsidR="00000000" w:rsidRDefault="00942C96" w:rsidP="00942C96">
      <w:pPr>
        <w:numPr>
          <w:ilvl w:val="0"/>
          <w:numId w:val="50"/>
        </w:numPr>
        <w:tabs>
          <w:tab w:val="left" w:pos="592"/>
          <w:tab w:val="left" w:pos="871"/>
        </w:tabs>
        <w:jc w:val="both"/>
        <w:rPr>
          <w:snapToGrid w:val="0"/>
          <w:sz w:val="28"/>
        </w:rPr>
      </w:pPr>
      <w:r>
        <w:rPr>
          <w:snapToGrid w:val="0"/>
          <w:sz w:val="28"/>
        </w:rPr>
        <w:t>Squareness</w:t>
      </w:r>
      <w:r>
        <w:rPr>
          <w:snapToGrid w:val="0"/>
          <w:sz w:val="28"/>
        </w:rPr>
        <w:t xml:space="preserve"> of split ring groove within .002”</w:t>
      </w:r>
    </w:p>
    <w:p w:rsidR="00000000" w:rsidRDefault="00942C96" w:rsidP="00942C96">
      <w:pPr>
        <w:numPr>
          <w:ilvl w:val="0"/>
          <w:numId w:val="50"/>
        </w:numPr>
        <w:tabs>
          <w:tab w:val="left" w:pos="592"/>
          <w:tab w:val="left" w:pos="871"/>
        </w:tabs>
        <w:jc w:val="both"/>
        <w:rPr>
          <w:snapToGrid w:val="0"/>
          <w:sz w:val="28"/>
        </w:rPr>
      </w:pPr>
      <w:r>
        <w:rPr>
          <w:snapToGrid w:val="0"/>
          <w:sz w:val="28"/>
        </w:rPr>
        <w:t>Shaft end float within .005”</w:t>
      </w:r>
    </w:p>
    <w:p w:rsidR="00000000" w:rsidRDefault="00942C96" w:rsidP="00942C96">
      <w:pPr>
        <w:numPr>
          <w:ilvl w:val="0"/>
          <w:numId w:val="48"/>
        </w:numPr>
        <w:tabs>
          <w:tab w:val="left" w:pos="592"/>
          <w:tab w:val="left" w:pos="871"/>
        </w:tabs>
        <w:jc w:val="both"/>
        <w:rPr>
          <w:snapToGrid w:val="0"/>
          <w:sz w:val="28"/>
        </w:rPr>
      </w:pPr>
      <w:r>
        <w:rPr>
          <w:snapToGrid w:val="0"/>
          <w:sz w:val="28"/>
        </w:rPr>
        <w:t>Enclosed impeller adjustment. The shaft should be raised 1 ½ to 2 turns of the adjusting nut or approxiamtely1/8”</w:t>
      </w:r>
    </w:p>
    <w:p w:rsidR="00000000" w:rsidRDefault="00942C96" w:rsidP="00942C96">
      <w:pPr>
        <w:numPr>
          <w:ilvl w:val="0"/>
          <w:numId w:val="48"/>
        </w:numPr>
        <w:tabs>
          <w:tab w:val="left" w:pos="592"/>
          <w:tab w:val="left" w:pos="871"/>
        </w:tabs>
        <w:jc w:val="both"/>
        <w:rPr>
          <w:snapToGrid w:val="0"/>
          <w:sz w:val="28"/>
        </w:rPr>
      </w:pPr>
      <w:r>
        <w:rPr>
          <w:snapToGrid w:val="0"/>
          <w:sz w:val="28"/>
        </w:rPr>
        <w:t>Semi- open impeller adjustment:</w:t>
      </w:r>
    </w:p>
    <w:p w:rsidR="00000000" w:rsidRDefault="00942C96" w:rsidP="00942C96">
      <w:pPr>
        <w:numPr>
          <w:ilvl w:val="0"/>
          <w:numId w:val="51"/>
        </w:numPr>
        <w:tabs>
          <w:tab w:val="left" w:pos="592"/>
          <w:tab w:val="left" w:pos="871"/>
        </w:tabs>
        <w:jc w:val="both"/>
        <w:rPr>
          <w:snapToGrid w:val="0"/>
          <w:sz w:val="28"/>
        </w:rPr>
      </w:pPr>
      <w:r>
        <w:rPr>
          <w:snapToGrid w:val="0"/>
          <w:sz w:val="28"/>
        </w:rPr>
        <w:t>Be sure that the impeller are down against the</w:t>
      </w:r>
      <w:r>
        <w:rPr>
          <w:snapToGrid w:val="0"/>
          <w:sz w:val="28"/>
        </w:rPr>
        <w:t xml:space="preserve"> bowl seat.</w:t>
      </w:r>
    </w:p>
    <w:p w:rsidR="00000000" w:rsidRDefault="00942C96" w:rsidP="00942C96">
      <w:pPr>
        <w:numPr>
          <w:ilvl w:val="0"/>
          <w:numId w:val="51"/>
        </w:numPr>
        <w:tabs>
          <w:tab w:val="left" w:pos="592"/>
          <w:tab w:val="left" w:pos="871"/>
        </w:tabs>
        <w:jc w:val="both"/>
        <w:rPr>
          <w:snapToGrid w:val="0"/>
          <w:sz w:val="28"/>
        </w:rPr>
      </w:pPr>
      <w:r>
        <w:rPr>
          <w:snapToGrid w:val="0"/>
          <w:sz w:val="28"/>
        </w:rPr>
        <w:t>Tight the top drive nut to raise impeller to the required lift.</w:t>
      </w:r>
    </w:p>
    <w:p w:rsidR="00000000" w:rsidRDefault="00942C96" w:rsidP="00942C96">
      <w:pPr>
        <w:numPr>
          <w:ilvl w:val="0"/>
          <w:numId w:val="51"/>
        </w:numPr>
        <w:tabs>
          <w:tab w:val="left" w:pos="592"/>
          <w:tab w:val="left" w:pos="871"/>
        </w:tabs>
        <w:jc w:val="both"/>
        <w:rPr>
          <w:snapToGrid w:val="0"/>
          <w:sz w:val="28"/>
        </w:rPr>
      </w:pPr>
      <w:r>
        <w:rPr>
          <w:snapToGrid w:val="0"/>
          <w:sz w:val="28"/>
        </w:rPr>
        <w:t>Lock the nut using locking screws.</w:t>
      </w:r>
    </w:p>
    <w:p w:rsidR="00000000" w:rsidRDefault="00942C96" w:rsidP="00942C96">
      <w:pPr>
        <w:numPr>
          <w:ilvl w:val="0"/>
          <w:numId w:val="48"/>
        </w:numPr>
        <w:tabs>
          <w:tab w:val="left" w:pos="592"/>
          <w:tab w:val="left" w:pos="871"/>
        </w:tabs>
        <w:jc w:val="both"/>
        <w:rPr>
          <w:snapToGrid w:val="0"/>
          <w:sz w:val="28"/>
        </w:rPr>
      </w:pPr>
      <w:r>
        <w:rPr>
          <w:snapToGrid w:val="0"/>
          <w:sz w:val="28"/>
        </w:rPr>
        <w:t>The adjustment should be as follows:-</w:t>
      </w:r>
    </w:p>
    <w:p w:rsidR="00000000" w:rsidRDefault="00942C96">
      <w:pPr>
        <w:tabs>
          <w:tab w:val="left" w:pos="592"/>
          <w:tab w:val="left" w:pos="871"/>
        </w:tabs>
        <w:ind w:left="360"/>
        <w:jc w:val="both"/>
        <w:rPr>
          <w:snapToGrid w:val="0"/>
          <w:sz w:val="28"/>
        </w:rPr>
      </w:pPr>
      <w:r>
        <w:rPr>
          <w:snapToGrid w:val="0"/>
          <w:sz w:val="28"/>
        </w:rPr>
        <w:t>.015” + .005” for each 100 feet of discharge head + .005” for each 10 feet of column assembly = .015” + .00</w:t>
      </w:r>
      <w:r>
        <w:rPr>
          <w:snapToGrid w:val="0"/>
          <w:sz w:val="28"/>
        </w:rPr>
        <w:t xml:space="preserve">5” </w:t>
      </w:r>
      <w:r>
        <w:rPr>
          <w:snapToGrid w:val="0"/>
          <w:sz w:val="28"/>
        </w:rPr>
        <w:sym w:font="Symbol" w:char="F0B4"/>
      </w:r>
      <w:r>
        <w:rPr>
          <w:snapToGrid w:val="0"/>
          <w:sz w:val="28"/>
        </w:rPr>
        <w:t xml:space="preserve"> 6 +.005” </w:t>
      </w:r>
      <w:r>
        <w:rPr>
          <w:snapToGrid w:val="0"/>
          <w:sz w:val="28"/>
        </w:rPr>
        <w:sym w:font="Symbol" w:char="F0B4"/>
      </w:r>
      <w:r>
        <w:rPr>
          <w:snapToGrid w:val="0"/>
          <w:sz w:val="28"/>
        </w:rPr>
        <w:t xml:space="preserve"> 3 = .060”</w:t>
      </w:r>
    </w:p>
    <w:p w:rsidR="00000000" w:rsidRDefault="00942C96" w:rsidP="00942C96">
      <w:pPr>
        <w:numPr>
          <w:ilvl w:val="0"/>
          <w:numId w:val="48"/>
        </w:numPr>
        <w:tabs>
          <w:tab w:val="left" w:pos="592"/>
          <w:tab w:val="left" w:pos="871"/>
        </w:tabs>
        <w:jc w:val="both"/>
        <w:rPr>
          <w:snapToGrid w:val="0"/>
          <w:sz w:val="28"/>
        </w:rPr>
      </w:pPr>
      <w:r>
        <w:rPr>
          <w:snapToGrid w:val="0"/>
          <w:sz w:val="28"/>
        </w:rPr>
        <w:t>1. Install head shaft, driver clutch and gib key.</w:t>
      </w:r>
    </w:p>
    <w:p w:rsidR="00000000" w:rsidRDefault="00942C96">
      <w:pPr>
        <w:tabs>
          <w:tab w:val="left" w:pos="592"/>
          <w:tab w:val="left" w:pos="871"/>
        </w:tabs>
        <w:ind w:left="360"/>
        <w:jc w:val="both"/>
        <w:rPr>
          <w:snapToGrid w:val="0"/>
          <w:sz w:val="28"/>
        </w:rPr>
      </w:pPr>
      <w:r>
        <w:rPr>
          <w:snapToGrid w:val="0"/>
          <w:sz w:val="28"/>
        </w:rPr>
        <w:t>2. Be sure that impellers are “on bottom” at its seat.</w:t>
      </w:r>
    </w:p>
    <w:p w:rsidR="00000000" w:rsidRDefault="00942C96">
      <w:pPr>
        <w:tabs>
          <w:tab w:val="left" w:pos="592"/>
          <w:tab w:val="left" w:pos="871"/>
        </w:tabs>
        <w:ind w:left="360"/>
        <w:jc w:val="both"/>
        <w:rPr>
          <w:snapToGrid w:val="0"/>
          <w:sz w:val="28"/>
        </w:rPr>
      </w:pPr>
      <w:r>
        <w:rPr>
          <w:snapToGrid w:val="0"/>
          <w:sz w:val="28"/>
        </w:rPr>
        <w:t>3. Adjust impeller by tightening the head nut at the required value.</w:t>
      </w:r>
    </w:p>
    <w:p w:rsidR="00000000" w:rsidRDefault="00942C96" w:rsidP="00942C96">
      <w:pPr>
        <w:numPr>
          <w:ilvl w:val="0"/>
          <w:numId w:val="51"/>
        </w:numPr>
        <w:tabs>
          <w:tab w:val="left" w:pos="592"/>
          <w:tab w:val="left" w:pos="871"/>
        </w:tabs>
        <w:jc w:val="both"/>
        <w:rPr>
          <w:snapToGrid w:val="0"/>
          <w:sz w:val="28"/>
        </w:rPr>
      </w:pPr>
      <w:r>
        <w:rPr>
          <w:snapToGrid w:val="0"/>
          <w:sz w:val="28"/>
        </w:rPr>
        <w:t>Lock head shaft nut with lock screws.</w:t>
      </w:r>
    </w:p>
    <w:p w:rsidR="00000000" w:rsidRDefault="00942C96" w:rsidP="00942C96">
      <w:pPr>
        <w:numPr>
          <w:ilvl w:val="0"/>
          <w:numId w:val="48"/>
        </w:numPr>
        <w:tabs>
          <w:tab w:val="left" w:pos="592"/>
          <w:tab w:val="left" w:pos="871"/>
        </w:tabs>
        <w:jc w:val="both"/>
        <w:rPr>
          <w:snapToGrid w:val="0"/>
          <w:sz w:val="28"/>
        </w:rPr>
      </w:pPr>
      <w:r>
        <w:rPr>
          <w:snapToGrid w:val="0"/>
          <w:sz w:val="28"/>
        </w:rPr>
        <w:t xml:space="preserve">1. Back adjusting </w:t>
      </w:r>
      <w:r>
        <w:rPr>
          <w:snapToGrid w:val="0"/>
          <w:sz w:val="28"/>
        </w:rPr>
        <w:t>nut until the nut bears firmly against the spacer.</w:t>
      </w:r>
    </w:p>
    <w:p w:rsidR="00000000" w:rsidRDefault="00942C96">
      <w:pPr>
        <w:tabs>
          <w:tab w:val="left" w:pos="592"/>
          <w:tab w:val="left" w:pos="871"/>
        </w:tabs>
        <w:ind w:left="360"/>
        <w:jc w:val="both"/>
        <w:rPr>
          <w:snapToGrid w:val="0"/>
          <w:sz w:val="28"/>
        </w:rPr>
      </w:pPr>
      <w:r>
        <w:rPr>
          <w:snapToGrid w:val="0"/>
          <w:sz w:val="28"/>
        </w:rPr>
        <w:t>2. This will insure that impellers are down against their seat.</w:t>
      </w:r>
    </w:p>
    <w:p w:rsidR="00000000" w:rsidRDefault="00942C96">
      <w:pPr>
        <w:tabs>
          <w:tab w:val="left" w:pos="592"/>
          <w:tab w:val="left" w:pos="871"/>
        </w:tabs>
        <w:ind w:left="360"/>
        <w:jc w:val="both"/>
        <w:rPr>
          <w:snapToGrid w:val="0"/>
          <w:sz w:val="28"/>
        </w:rPr>
      </w:pPr>
      <w:r>
        <w:rPr>
          <w:snapToGrid w:val="0"/>
          <w:sz w:val="28"/>
        </w:rPr>
        <w:t>3. Thread adjusting nut down until impellers are just lifted of their seat and the shaft will rotate freely.</w:t>
      </w:r>
    </w:p>
    <w:p w:rsidR="00000000" w:rsidRDefault="00942C96" w:rsidP="00942C96">
      <w:pPr>
        <w:numPr>
          <w:ilvl w:val="0"/>
          <w:numId w:val="51"/>
        </w:numPr>
        <w:tabs>
          <w:tab w:val="left" w:pos="592"/>
          <w:tab w:val="left" w:pos="871"/>
        </w:tabs>
        <w:jc w:val="both"/>
        <w:rPr>
          <w:snapToGrid w:val="0"/>
          <w:sz w:val="28"/>
        </w:rPr>
      </w:pPr>
      <w:r>
        <w:rPr>
          <w:snapToGrid w:val="0"/>
          <w:sz w:val="28"/>
        </w:rPr>
        <w:t>Lock adjusting nut using lock sc</w:t>
      </w:r>
      <w:r>
        <w:rPr>
          <w:snapToGrid w:val="0"/>
          <w:sz w:val="28"/>
        </w:rPr>
        <w:t>rews thru threaded holes inside pump half coupling and into hole drilled in side of adjusting nut.</w:t>
      </w:r>
    </w:p>
    <w:p w:rsidR="00000000" w:rsidRDefault="00942C96" w:rsidP="00942C96">
      <w:pPr>
        <w:numPr>
          <w:ilvl w:val="0"/>
          <w:numId w:val="51"/>
        </w:numPr>
        <w:tabs>
          <w:tab w:val="left" w:pos="592"/>
          <w:tab w:val="left" w:pos="871"/>
        </w:tabs>
        <w:jc w:val="both"/>
        <w:rPr>
          <w:snapToGrid w:val="0"/>
          <w:sz w:val="28"/>
        </w:rPr>
      </w:pPr>
      <w:r>
        <w:rPr>
          <w:snapToGrid w:val="0"/>
          <w:sz w:val="28"/>
        </w:rPr>
        <w:t>Adjusting nut may have to be turned slightly to line up holes.</w:t>
      </w:r>
    </w:p>
    <w:p w:rsidR="00000000" w:rsidRDefault="00942C96">
      <w:pPr>
        <w:tabs>
          <w:tab w:val="left" w:pos="148"/>
        </w:tabs>
        <w:rPr>
          <w:b/>
          <w:snapToGrid w:val="0"/>
          <w:sz w:val="28"/>
        </w:rPr>
      </w:pPr>
    </w:p>
    <w:p w:rsidR="00000000" w:rsidRDefault="00942C96">
      <w:pPr>
        <w:tabs>
          <w:tab w:val="left" w:pos="925"/>
        </w:tabs>
        <w:jc w:val="both"/>
        <w:rPr>
          <w:b/>
          <w:snapToGrid w:val="0"/>
          <w:sz w:val="28"/>
        </w:rPr>
      </w:pPr>
    </w:p>
    <w:p w:rsidR="00000000" w:rsidRDefault="00942C96">
      <w:pPr>
        <w:tabs>
          <w:tab w:val="left" w:pos="925"/>
        </w:tabs>
        <w:jc w:val="both"/>
        <w:rPr>
          <w:b/>
          <w:snapToGrid w:val="0"/>
          <w:sz w:val="28"/>
        </w:rPr>
      </w:pPr>
    </w:p>
    <w:p w:rsidR="00000000" w:rsidRDefault="00942C96">
      <w:pPr>
        <w:tabs>
          <w:tab w:val="left" w:pos="925"/>
        </w:tabs>
        <w:jc w:val="both"/>
        <w:rPr>
          <w:b/>
          <w:snapToGrid w:val="0"/>
          <w:sz w:val="28"/>
        </w:rPr>
      </w:pPr>
    </w:p>
    <w:p w:rsidR="00000000" w:rsidRDefault="00942C96">
      <w:pPr>
        <w:tabs>
          <w:tab w:val="left" w:pos="925"/>
        </w:tabs>
        <w:jc w:val="both"/>
        <w:rPr>
          <w:b/>
          <w:snapToGrid w:val="0"/>
          <w:sz w:val="28"/>
        </w:rPr>
      </w:pPr>
    </w:p>
    <w:p w:rsidR="00000000" w:rsidRDefault="00942C96">
      <w:pPr>
        <w:tabs>
          <w:tab w:val="left" w:pos="925"/>
        </w:tabs>
        <w:jc w:val="both"/>
        <w:rPr>
          <w:b/>
          <w:snapToGrid w:val="0"/>
          <w:sz w:val="28"/>
        </w:rPr>
      </w:pPr>
    </w:p>
    <w:p w:rsidR="00000000" w:rsidRDefault="00942C96">
      <w:pPr>
        <w:tabs>
          <w:tab w:val="left" w:pos="925"/>
        </w:tabs>
        <w:jc w:val="both"/>
        <w:rPr>
          <w:b/>
          <w:snapToGrid w:val="0"/>
          <w:sz w:val="28"/>
        </w:rPr>
      </w:pPr>
    </w:p>
    <w:p w:rsidR="00000000" w:rsidRDefault="00942C96">
      <w:pPr>
        <w:tabs>
          <w:tab w:val="left" w:pos="1092"/>
          <w:tab w:val="left" w:pos="2184"/>
          <w:tab w:val="left" w:pos="6379"/>
          <w:tab w:val="right" w:pos="7254"/>
        </w:tabs>
        <w:jc w:val="center"/>
        <w:rPr>
          <w:b/>
          <w:snapToGrid w:val="0"/>
          <w:sz w:val="32"/>
        </w:rPr>
      </w:pPr>
      <w:r>
        <w:rPr>
          <w:b/>
          <w:snapToGrid w:val="0"/>
          <w:sz w:val="32"/>
        </w:rPr>
        <w:t>Answers</w:t>
      </w:r>
    </w:p>
    <w:p w:rsidR="00000000" w:rsidRDefault="00942C96">
      <w:pPr>
        <w:tabs>
          <w:tab w:val="left" w:pos="1092"/>
          <w:tab w:val="left" w:pos="2184"/>
          <w:tab w:val="left" w:pos="6379"/>
          <w:tab w:val="right" w:pos="7254"/>
        </w:tabs>
        <w:rPr>
          <w:snapToGrid w:val="0"/>
          <w:sz w:val="28"/>
        </w:rPr>
      </w:pPr>
    </w:p>
    <w:p w:rsidR="00000000" w:rsidRDefault="00942C96">
      <w:pPr>
        <w:pStyle w:val="Heading9"/>
      </w:pPr>
      <w:r>
        <w:t>Lesson Three Answers</w:t>
      </w:r>
    </w:p>
    <w:p w:rsidR="00000000" w:rsidRDefault="00942C96"/>
    <w:p w:rsidR="00000000" w:rsidRDefault="00942C96" w:rsidP="00942C96">
      <w:pPr>
        <w:numPr>
          <w:ilvl w:val="0"/>
          <w:numId w:val="9"/>
        </w:numPr>
        <w:tabs>
          <w:tab w:val="left" w:pos="1092"/>
          <w:tab w:val="left" w:pos="2184"/>
          <w:tab w:val="left" w:pos="6379"/>
          <w:tab w:val="right" w:pos="7254"/>
        </w:tabs>
        <w:rPr>
          <w:snapToGrid w:val="0"/>
          <w:sz w:val="28"/>
        </w:rPr>
      </w:pPr>
      <w:r>
        <w:rPr>
          <w:snapToGrid w:val="0"/>
          <w:sz w:val="28"/>
        </w:rPr>
        <w:t>By either the lock collet or thrust ring.</w:t>
      </w:r>
    </w:p>
    <w:p w:rsidR="00000000" w:rsidRDefault="00942C96" w:rsidP="00942C96">
      <w:pPr>
        <w:numPr>
          <w:ilvl w:val="0"/>
          <w:numId w:val="9"/>
        </w:numPr>
        <w:tabs>
          <w:tab w:val="left" w:pos="1092"/>
          <w:tab w:val="left" w:pos="2184"/>
          <w:tab w:val="left" w:pos="6379"/>
          <w:tab w:val="right" w:pos="7254"/>
        </w:tabs>
        <w:rPr>
          <w:snapToGrid w:val="0"/>
          <w:sz w:val="28"/>
        </w:rPr>
      </w:pPr>
      <w:r>
        <w:rPr>
          <w:snapToGrid w:val="0"/>
          <w:sz w:val="28"/>
        </w:rPr>
        <w:t>Bowel bearings</w:t>
      </w:r>
      <w:r>
        <w:rPr>
          <w:snapToGrid w:val="0"/>
          <w:sz w:val="28"/>
        </w:rPr>
        <w:t xml:space="preserve"> are high lead bronze and rubber. Suction case bearings are extra-long high-lead bronze packed with waterproof grease.</w:t>
      </w:r>
    </w:p>
    <w:p w:rsidR="00000000" w:rsidRDefault="00942C96" w:rsidP="00942C96">
      <w:pPr>
        <w:numPr>
          <w:ilvl w:val="0"/>
          <w:numId w:val="9"/>
        </w:numPr>
        <w:tabs>
          <w:tab w:val="left" w:pos="1092"/>
          <w:tab w:val="left" w:pos="2184"/>
          <w:tab w:val="left" w:pos="6379"/>
          <w:tab w:val="right" w:pos="7254"/>
        </w:tabs>
        <w:rPr>
          <w:snapToGrid w:val="0"/>
          <w:sz w:val="28"/>
        </w:rPr>
      </w:pPr>
      <w:r>
        <w:rPr>
          <w:snapToGrid w:val="0"/>
          <w:sz w:val="28"/>
        </w:rPr>
        <w:t>The distance from the column seat to the top of the bowl shaft, when the impellers are seated against the suction case.</w:t>
      </w:r>
    </w:p>
    <w:p w:rsidR="00000000" w:rsidRDefault="00942C96" w:rsidP="00942C96">
      <w:pPr>
        <w:numPr>
          <w:ilvl w:val="0"/>
          <w:numId w:val="9"/>
        </w:numPr>
        <w:tabs>
          <w:tab w:val="left" w:pos="1092"/>
          <w:tab w:val="left" w:pos="2184"/>
          <w:tab w:val="left" w:pos="6379"/>
          <w:tab w:val="right" w:pos="7254"/>
        </w:tabs>
        <w:rPr>
          <w:snapToGrid w:val="0"/>
          <w:sz w:val="28"/>
        </w:rPr>
      </w:pPr>
      <w:r>
        <w:rPr>
          <w:snapToGrid w:val="0"/>
          <w:sz w:val="28"/>
        </w:rPr>
        <w:t xml:space="preserve">Remove the shaft </w:t>
      </w:r>
      <w:r>
        <w:rPr>
          <w:snapToGrid w:val="0"/>
          <w:sz w:val="28"/>
        </w:rPr>
        <w:t>stop at the suction end, measure the lateral travel of the shaft, this movement is the endplay. Re-lock the shaft again.</w:t>
      </w:r>
    </w:p>
    <w:p w:rsidR="00000000" w:rsidRDefault="00942C96" w:rsidP="00942C96">
      <w:pPr>
        <w:numPr>
          <w:ilvl w:val="0"/>
          <w:numId w:val="9"/>
        </w:numPr>
        <w:tabs>
          <w:tab w:val="left" w:pos="1092"/>
          <w:tab w:val="left" w:pos="2184"/>
          <w:tab w:val="left" w:pos="6379"/>
          <w:tab w:val="right" w:pos="7254"/>
        </w:tabs>
        <w:rPr>
          <w:snapToGrid w:val="0"/>
          <w:sz w:val="28"/>
        </w:rPr>
      </w:pPr>
      <w:r>
        <w:rPr>
          <w:snapToGrid w:val="0"/>
          <w:sz w:val="28"/>
        </w:rPr>
        <w:t>To protect the suction case bearing from the abrasive materials.</w:t>
      </w:r>
    </w:p>
    <w:p w:rsidR="00000000" w:rsidRDefault="00942C96" w:rsidP="00942C96">
      <w:pPr>
        <w:numPr>
          <w:ilvl w:val="0"/>
          <w:numId w:val="9"/>
        </w:numPr>
        <w:tabs>
          <w:tab w:val="left" w:pos="1092"/>
          <w:tab w:val="left" w:pos="2184"/>
          <w:tab w:val="left" w:pos="6379"/>
          <w:tab w:val="right" w:pos="7254"/>
        </w:tabs>
        <w:rPr>
          <w:snapToGrid w:val="0"/>
          <w:sz w:val="28"/>
        </w:rPr>
      </w:pPr>
      <w:r>
        <w:rPr>
          <w:snapToGrid w:val="0"/>
          <w:sz w:val="28"/>
        </w:rPr>
        <w:t>The maximum capacity is 4000 gallons per minute and the total discharg</w:t>
      </w:r>
      <w:r>
        <w:rPr>
          <w:snapToGrid w:val="0"/>
          <w:sz w:val="28"/>
        </w:rPr>
        <w:t>e head is 150 feet at maximum efficiency 80 %</w:t>
      </w:r>
    </w:p>
    <w:p w:rsidR="00000000" w:rsidRDefault="00942C96" w:rsidP="00942C96">
      <w:pPr>
        <w:numPr>
          <w:ilvl w:val="0"/>
          <w:numId w:val="9"/>
        </w:numPr>
        <w:tabs>
          <w:tab w:val="left" w:pos="1092"/>
          <w:tab w:val="left" w:pos="2184"/>
          <w:tab w:val="left" w:pos="6379"/>
          <w:tab w:val="right" w:pos="7254"/>
        </w:tabs>
        <w:rPr>
          <w:snapToGrid w:val="0"/>
          <w:sz w:val="28"/>
        </w:rPr>
      </w:pPr>
      <w:r>
        <w:rPr>
          <w:snapToGrid w:val="0"/>
          <w:sz w:val="28"/>
        </w:rPr>
        <w:t>1- By pass open</w:t>
      </w:r>
    </w:p>
    <w:p w:rsidR="00000000" w:rsidRDefault="00942C96" w:rsidP="00942C96">
      <w:pPr>
        <w:numPr>
          <w:ilvl w:val="0"/>
          <w:numId w:val="4"/>
        </w:numPr>
        <w:tabs>
          <w:tab w:val="left" w:pos="900"/>
          <w:tab w:val="left" w:pos="1092"/>
          <w:tab w:val="left" w:pos="2184"/>
          <w:tab w:val="left" w:pos="6379"/>
          <w:tab w:val="right" w:pos="7254"/>
        </w:tabs>
        <w:ind w:firstLine="0"/>
        <w:rPr>
          <w:snapToGrid w:val="0"/>
          <w:sz w:val="28"/>
        </w:rPr>
      </w:pPr>
      <w:r>
        <w:rPr>
          <w:snapToGrid w:val="0"/>
          <w:sz w:val="28"/>
        </w:rPr>
        <w:t>Lift too high.</w:t>
      </w:r>
    </w:p>
    <w:p w:rsidR="00000000" w:rsidRDefault="00942C96" w:rsidP="00942C96">
      <w:pPr>
        <w:numPr>
          <w:ilvl w:val="0"/>
          <w:numId w:val="4"/>
        </w:numPr>
        <w:tabs>
          <w:tab w:val="left" w:pos="900"/>
          <w:tab w:val="left" w:pos="1092"/>
          <w:tab w:val="left" w:pos="2184"/>
          <w:tab w:val="left" w:pos="6379"/>
          <w:tab w:val="right" w:pos="7254"/>
        </w:tabs>
        <w:ind w:firstLine="0"/>
        <w:rPr>
          <w:snapToGrid w:val="0"/>
          <w:sz w:val="28"/>
        </w:rPr>
      </w:pPr>
      <w:r>
        <w:rPr>
          <w:snapToGrid w:val="0"/>
          <w:sz w:val="28"/>
        </w:rPr>
        <w:t>Low motor speed</w:t>
      </w:r>
    </w:p>
    <w:p w:rsidR="00000000" w:rsidRDefault="00942C96" w:rsidP="00942C96">
      <w:pPr>
        <w:numPr>
          <w:ilvl w:val="0"/>
          <w:numId w:val="4"/>
        </w:numPr>
        <w:tabs>
          <w:tab w:val="left" w:pos="900"/>
          <w:tab w:val="left" w:pos="1092"/>
          <w:tab w:val="left" w:pos="2184"/>
          <w:tab w:val="left" w:pos="6379"/>
          <w:tab w:val="right" w:pos="7254"/>
        </w:tabs>
        <w:ind w:firstLine="0"/>
        <w:rPr>
          <w:snapToGrid w:val="0"/>
          <w:sz w:val="28"/>
        </w:rPr>
      </w:pPr>
      <w:r>
        <w:rPr>
          <w:snapToGrid w:val="0"/>
          <w:sz w:val="28"/>
        </w:rPr>
        <w:t>Strainer or impeller partly plugged.</w:t>
      </w:r>
    </w:p>
    <w:p w:rsidR="00000000" w:rsidRDefault="00942C96" w:rsidP="00942C96">
      <w:pPr>
        <w:numPr>
          <w:ilvl w:val="0"/>
          <w:numId w:val="4"/>
        </w:numPr>
        <w:tabs>
          <w:tab w:val="left" w:pos="900"/>
          <w:tab w:val="left" w:pos="1092"/>
          <w:tab w:val="left" w:pos="2184"/>
          <w:tab w:val="left" w:pos="6379"/>
          <w:tab w:val="right" w:pos="7254"/>
        </w:tabs>
        <w:ind w:firstLine="0"/>
        <w:rPr>
          <w:snapToGrid w:val="0"/>
          <w:sz w:val="28"/>
        </w:rPr>
      </w:pPr>
      <w:r>
        <w:rPr>
          <w:snapToGrid w:val="0"/>
          <w:sz w:val="28"/>
        </w:rPr>
        <w:t>Scaled or corroded pipe or leaks in system.</w:t>
      </w:r>
    </w:p>
    <w:p w:rsidR="00000000" w:rsidRDefault="00942C96" w:rsidP="00942C96">
      <w:pPr>
        <w:numPr>
          <w:ilvl w:val="0"/>
          <w:numId w:val="4"/>
        </w:numPr>
        <w:tabs>
          <w:tab w:val="left" w:pos="900"/>
          <w:tab w:val="left" w:pos="1092"/>
          <w:tab w:val="left" w:pos="2184"/>
          <w:tab w:val="left" w:pos="6379"/>
          <w:tab w:val="right" w:pos="7254"/>
        </w:tabs>
        <w:ind w:firstLine="0"/>
        <w:rPr>
          <w:snapToGrid w:val="0"/>
          <w:sz w:val="28"/>
        </w:rPr>
      </w:pPr>
      <w:r>
        <w:rPr>
          <w:snapToGrid w:val="0"/>
          <w:sz w:val="28"/>
        </w:rPr>
        <w:t>Air or gas in the system.</w:t>
      </w:r>
    </w:p>
    <w:p w:rsidR="00000000" w:rsidRDefault="00942C96" w:rsidP="00942C96">
      <w:pPr>
        <w:numPr>
          <w:ilvl w:val="0"/>
          <w:numId w:val="4"/>
        </w:numPr>
        <w:tabs>
          <w:tab w:val="left" w:pos="900"/>
          <w:tab w:val="left" w:pos="1092"/>
          <w:tab w:val="left" w:pos="2184"/>
          <w:tab w:val="left" w:pos="6379"/>
          <w:tab w:val="right" w:pos="7254"/>
        </w:tabs>
        <w:ind w:firstLine="0"/>
        <w:rPr>
          <w:snapToGrid w:val="0"/>
          <w:sz w:val="28"/>
        </w:rPr>
      </w:pPr>
      <w:r>
        <w:rPr>
          <w:snapToGrid w:val="0"/>
          <w:sz w:val="28"/>
        </w:rPr>
        <w:t>Excessive wear due to the abrasives.</w:t>
      </w:r>
    </w:p>
    <w:p w:rsidR="00000000" w:rsidRDefault="00942C96" w:rsidP="00942C96">
      <w:pPr>
        <w:numPr>
          <w:ilvl w:val="0"/>
          <w:numId w:val="4"/>
        </w:numPr>
        <w:tabs>
          <w:tab w:val="left" w:pos="900"/>
          <w:tab w:val="left" w:pos="1092"/>
          <w:tab w:val="left" w:pos="2184"/>
          <w:tab w:val="left" w:pos="6379"/>
          <w:tab w:val="right" w:pos="7254"/>
        </w:tabs>
        <w:ind w:firstLine="0"/>
        <w:rPr>
          <w:snapToGrid w:val="0"/>
          <w:sz w:val="28"/>
        </w:rPr>
      </w:pPr>
      <w:r>
        <w:rPr>
          <w:snapToGrid w:val="0"/>
          <w:sz w:val="28"/>
        </w:rPr>
        <w:t>Impellers not prope</w:t>
      </w:r>
      <w:r>
        <w:rPr>
          <w:snapToGrid w:val="0"/>
          <w:sz w:val="28"/>
        </w:rPr>
        <w:t>rly adjusted.</w:t>
      </w:r>
    </w:p>
    <w:p w:rsidR="00000000" w:rsidRDefault="00942C96" w:rsidP="00942C96">
      <w:pPr>
        <w:numPr>
          <w:ilvl w:val="0"/>
          <w:numId w:val="4"/>
        </w:numPr>
        <w:tabs>
          <w:tab w:val="left" w:pos="900"/>
          <w:tab w:val="left" w:pos="1092"/>
          <w:tab w:val="left" w:pos="2184"/>
          <w:tab w:val="left" w:pos="6379"/>
          <w:tab w:val="right" w:pos="7254"/>
        </w:tabs>
        <w:ind w:firstLine="0"/>
        <w:rPr>
          <w:snapToGrid w:val="0"/>
          <w:sz w:val="28"/>
        </w:rPr>
      </w:pPr>
      <w:r>
        <w:rPr>
          <w:snapToGrid w:val="0"/>
          <w:sz w:val="28"/>
        </w:rPr>
        <w:t>Impellers loose on shaft.</w:t>
      </w:r>
    </w:p>
    <w:p w:rsidR="00000000" w:rsidRDefault="00942C96">
      <w:pPr>
        <w:tabs>
          <w:tab w:val="left" w:pos="900"/>
          <w:tab w:val="left" w:pos="1092"/>
          <w:tab w:val="left" w:pos="2184"/>
          <w:tab w:val="left" w:pos="6379"/>
          <w:tab w:val="right" w:pos="7254"/>
        </w:tabs>
        <w:rPr>
          <w:snapToGrid w:val="0"/>
          <w:sz w:val="28"/>
        </w:rPr>
      </w:pPr>
    </w:p>
    <w:p w:rsidR="00000000" w:rsidRDefault="00942C96" w:rsidP="00942C96">
      <w:pPr>
        <w:numPr>
          <w:ilvl w:val="0"/>
          <w:numId w:val="9"/>
        </w:numPr>
        <w:tabs>
          <w:tab w:val="left" w:pos="900"/>
          <w:tab w:val="left" w:pos="1092"/>
          <w:tab w:val="left" w:pos="2184"/>
          <w:tab w:val="left" w:pos="6379"/>
          <w:tab w:val="right" w:pos="7254"/>
        </w:tabs>
        <w:rPr>
          <w:snapToGrid w:val="0"/>
          <w:sz w:val="28"/>
        </w:rPr>
      </w:pPr>
      <w:r>
        <w:rPr>
          <w:snapToGrid w:val="0"/>
          <w:sz w:val="28"/>
        </w:rPr>
        <w:t>1- Unit running back ward.</w:t>
      </w:r>
    </w:p>
    <w:p w:rsidR="00000000" w:rsidRDefault="00942C96">
      <w:pPr>
        <w:tabs>
          <w:tab w:val="left" w:pos="1092"/>
          <w:tab w:val="left" w:pos="2184"/>
          <w:tab w:val="left" w:pos="6379"/>
          <w:tab w:val="right" w:pos="7254"/>
        </w:tabs>
        <w:ind w:firstLine="360"/>
        <w:rPr>
          <w:snapToGrid w:val="0"/>
          <w:sz w:val="28"/>
        </w:rPr>
      </w:pPr>
      <w:r>
        <w:rPr>
          <w:snapToGrid w:val="0"/>
          <w:sz w:val="28"/>
        </w:rPr>
        <w:t>2- Air in the system.</w:t>
      </w:r>
    </w:p>
    <w:p w:rsidR="00000000" w:rsidRDefault="00942C96">
      <w:pPr>
        <w:tabs>
          <w:tab w:val="left" w:pos="1092"/>
          <w:tab w:val="left" w:pos="2184"/>
          <w:tab w:val="left" w:pos="6379"/>
          <w:tab w:val="right" w:pos="7254"/>
        </w:tabs>
        <w:ind w:firstLine="360"/>
        <w:rPr>
          <w:snapToGrid w:val="0"/>
          <w:sz w:val="28"/>
        </w:rPr>
      </w:pPr>
      <w:r>
        <w:rPr>
          <w:snapToGrid w:val="0"/>
          <w:sz w:val="28"/>
        </w:rPr>
        <w:t>3- Loose fasteners.</w:t>
      </w:r>
    </w:p>
    <w:p w:rsidR="00000000" w:rsidRDefault="00942C96">
      <w:pPr>
        <w:tabs>
          <w:tab w:val="left" w:pos="1092"/>
          <w:tab w:val="left" w:pos="2184"/>
          <w:tab w:val="left" w:pos="6379"/>
          <w:tab w:val="right" w:pos="7254"/>
        </w:tabs>
        <w:ind w:firstLine="360"/>
        <w:rPr>
          <w:snapToGrid w:val="0"/>
          <w:sz w:val="28"/>
        </w:rPr>
      </w:pPr>
      <w:r>
        <w:rPr>
          <w:snapToGrid w:val="0"/>
          <w:sz w:val="28"/>
        </w:rPr>
        <w:t>4- Badly worn bearing for the pump or motor.</w:t>
      </w:r>
    </w:p>
    <w:p w:rsidR="00000000" w:rsidRDefault="00942C96">
      <w:pPr>
        <w:tabs>
          <w:tab w:val="left" w:pos="1092"/>
          <w:tab w:val="left" w:pos="2184"/>
          <w:tab w:val="left" w:pos="6379"/>
          <w:tab w:val="right" w:pos="7254"/>
        </w:tabs>
        <w:ind w:firstLine="360"/>
        <w:rPr>
          <w:snapToGrid w:val="0"/>
          <w:sz w:val="28"/>
        </w:rPr>
      </w:pPr>
      <w:r>
        <w:rPr>
          <w:snapToGrid w:val="0"/>
          <w:sz w:val="28"/>
        </w:rPr>
        <w:t>5- Impeller loose on shaft.</w:t>
      </w:r>
    </w:p>
    <w:p w:rsidR="00000000" w:rsidRDefault="00942C96">
      <w:pPr>
        <w:tabs>
          <w:tab w:val="left" w:pos="1092"/>
          <w:tab w:val="left" w:pos="2184"/>
          <w:tab w:val="left" w:pos="6379"/>
          <w:tab w:val="right" w:pos="7254"/>
        </w:tabs>
        <w:ind w:firstLine="360"/>
        <w:rPr>
          <w:snapToGrid w:val="0"/>
          <w:sz w:val="28"/>
        </w:rPr>
      </w:pPr>
      <w:r>
        <w:rPr>
          <w:snapToGrid w:val="0"/>
          <w:sz w:val="28"/>
        </w:rPr>
        <w:t>6- Coupling misalignment.</w:t>
      </w:r>
    </w:p>
    <w:p w:rsidR="00000000" w:rsidRDefault="00942C96">
      <w:pPr>
        <w:tabs>
          <w:tab w:val="left" w:pos="1092"/>
          <w:tab w:val="left" w:pos="2184"/>
          <w:tab w:val="left" w:pos="6379"/>
          <w:tab w:val="right" w:pos="7254"/>
        </w:tabs>
        <w:ind w:firstLine="360"/>
        <w:rPr>
          <w:snapToGrid w:val="0"/>
          <w:sz w:val="28"/>
        </w:rPr>
      </w:pPr>
      <w:r>
        <w:rPr>
          <w:snapToGrid w:val="0"/>
          <w:sz w:val="28"/>
        </w:rPr>
        <w:t>7- Pipe strain.</w:t>
      </w:r>
    </w:p>
    <w:p w:rsidR="00000000" w:rsidRDefault="00942C96">
      <w:pPr>
        <w:tabs>
          <w:tab w:val="left" w:pos="214"/>
        </w:tabs>
        <w:jc w:val="center"/>
        <w:rPr>
          <w:snapToGrid w:val="0"/>
          <w:sz w:val="28"/>
        </w:rPr>
      </w:pPr>
      <w:r>
        <w:rPr>
          <w:snapToGrid w:val="0"/>
          <w:sz w:val="28"/>
        </w:rPr>
        <w:br w:type="page"/>
      </w:r>
    </w:p>
    <w:p w:rsidR="00000000" w:rsidRDefault="00942C96">
      <w:pPr>
        <w:tabs>
          <w:tab w:val="left" w:pos="214"/>
        </w:tabs>
        <w:jc w:val="center"/>
        <w:rPr>
          <w:b/>
          <w:snapToGrid w:val="0"/>
          <w:sz w:val="32"/>
        </w:rPr>
      </w:pPr>
      <w:r>
        <w:rPr>
          <w:b/>
          <w:snapToGrid w:val="0"/>
          <w:sz w:val="32"/>
        </w:rPr>
        <w:lastRenderedPageBreak/>
        <w:t>Answers</w:t>
      </w:r>
    </w:p>
    <w:p w:rsidR="00000000" w:rsidRDefault="00942C96">
      <w:pPr>
        <w:tabs>
          <w:tab w:val="left" w:pos="214"/>
        </w:tabs>
        <w:rPr>
          <w:b/>
          <w:snapToGrid w:val="0"/>
          <w:sz w:val="32"/>
        </w:rPr>
      </w:pPr>
    </w:p>
    <w:p w:rsidR="00000000" w:rsidRDefault="00942C96">
      <w:pPr>
        <w:tabs>
          <w:tab w:val="left" w:pos="214"/>
        </w:tabs>
        <w:rPr>
          <w:b/>
          <w:snapToGrid w:val="0"/>
          <w:sz w:val="32"/>
        </w:rPr>
      </w:pPr>
      <w:r>
        <w:rPr>
          <w:b/>
          <w:snapToGrid w:val="0"/>
          <w:sz w:val="32"/>
        </w:rPr>
        <w:t>Final Assessment Ans</w:t>
      </w:r>
      <w:r>
        <w:rPr>
          <w:b/>
          <w:snapToGrid w:val="0"/>
          <w:sz w:val="32"/>
        </w:rPr>
        <w:t>wers</w:t>
      </w:r>
    </w:p>
    <w:p w:rsidR="00000000" w:rsidRDefault="00942C96">
      <w:pPr>
        <w:tabs>
          <w:tab w:val="left" w:pos="214"/>
        </w:tabs>
        <w:rPr>
          <w:b/>
          <w:snapToGrid w:val="0"/>
          <w:sz w:val="32"/>
        </w:rPr>
      </w:pPr>
    </w:p>
    <w:p w:rsidR="00000000" w:rsidRDefault="00942C96" w:rsidP="00942C96">
      <w:pPr>
        <w:numPr>
          <w:ilvl w:val="0"/>
          <w:numId w:val="54"/>
        </w:numPr>
        <w:tabs>
          <w:tab w:val="left" w:pos="214"/>
        </w:tabs>
        <w:jc w:val="both"/>
        <w:rPr>
          <w:snapToGrid w:val="0"/>
          <w:sz w:val="28"/>
        </w:rPr>
      </w:pPr>
      <w:r>
        <w:rPr>
          <w:snapToGrid w:val="0"/>
          <w:sz w:val="28"/>
        </w:rPr>
        <w:t>The bowl serve as the volute of an end- suction centrifugal pump. The pumped fluid path around the impeller increase in area, so, the velocity converted into pressure.</w:t>
      </w:r>
    </w:p>
    <w:p w:rsidR="00000000" w:rsidRDefault="00942C96" w:rsidP="00942C96">
      <w:pPr>
        <w:numPr>
          <w:ilvl w:val="0"/>
          <w:numId w:val="54"/>
        </w:numPr>
        <w:tabs>
          <w:tab w:val="left" w:pos="214"/>
        </w:tabs>
        <w:jc w:val="both"/>
        <w:rPr>
          <w:snapToGrid w:val="0"/>
          <w:sz w:val="28"/>
        </w:rPr>
      </w:pPr>
      <w:r>
        <w:rPr>
          <w:snapToGrid w:val="0"/>
          <w:sz w:val="28"/>
        </w:rPr>
        <w:t>The discharge pressure will be double.</w:t>
      </w:r>
    </w:p>
    <w:p w:rsidR="00000000" w:rsidRDefault="00942C96" w:rsidP="00942C96">
      <w:pPr>
        <w:numPr>
          <w:ilvl w:val="0"/>
          <w:numId w:val="54"/>
        </w:numPr>
        <w:tabs>
          <w:tab w:val="left" w:pos="214"/>
        </w:tabs>
        <w:jc w:val="both"/>
        <w:rPr>
          <w:snapToGrid w:val="0"/>
          <w:sz w:val="28"/>
        </w:rPr>
      </w:pPr>
      <w:r>
        <w:rPr>
          <w:snapToGrid w:val="0"/>
          <w:sz w:val="28"/>
        </w:rPr>
        <w:t xml:space="preserve"> 1. Minimize the axial thrust, so solids sh</w:t>
      </w:r>
      <w:r>
        <w:rPr>
          <w:snapToGrid w:val="0"/>
          <w:sz w:val="28"/>
        </w:rPr>
        <w:t>aft motor can be used.</w:t>
      </w:r>
    </w:p>
    <w:p w:rsidR="00000000" w:rsidRDefault="00942C96">
      <w:pPr>
        <w:tabs>
          <w:tab w:val="left" w:pos="214"/>
        </w:tabs>
        <w:jc w:val="both"/>
        <w:rPr>
          <w:snapToGrid w:val="0"/>
          <w:sz w:val="28"/>
        </w:rPr>
      </w:pPr>
      <w:r>
        <w:rPr>
          <w:snapToGrid w:val="0"/>
          <w:sz w:val="28"/>
        </w:rPr>
        <w:t xml:space="preserve">    2. Mechanical seal can be removed without removing the motor.</w:t>
      </w:r>
    </w:p>
    <w:p w:rsidR="00000000" w:rsidRDefault="00942C96">
      <w:pPr>
        <w:tabs>
          <w:tab w:val="left" w:pos="214"/>
        </w:tabs>
        <w:jc w:val="both"/>
        <w:rPr>
          <w:snapToGrid w:val="0"/>
          <w:sz w:val="28"/>
        </w:rPr>
      </w:pPr>
      <w:r>
        <w:rPr>
          <w:snapToGrid w:val="0"/>
          <w:sz w:val="28"/>
        </w:rPr>
        <w:t xml:space="preserve">    3. Develop higher pressure, according to suction pressure.</w:t>
      </w:r>
    </w:p>
    <w:p w:rsidR="00000000" w:rsidRDefault="00942C96">
      <w:pPr>
        <w:tabs>
          <w:tab w:val="left" w:pos="214"/>
        </w:tabs>
        <w:jc w:val="both"/>
        <w:rPr>
          <w:snapToGrid w:val="0"/>
          <w:sz w:val="28"/>
        </w:rPr>
      </w:pPr>
      <w:r>
        <w:rPr>
          <w:snapToGrid w:val="0"/>
          <w:sz w:val="28"/>
        </w:rPr>
        <w:t>4. 1. Impellers should touch the bottom seat.</w:t>
      </w:r>
    </w:p>
    <w:p w:rsidR="00000000" w:rsidRDefault="00942C96">
      <w:pPr>
        <w:tabs>
          <w:tab w:val="left" w:pos="214"/>
        </w:tabs>
        <w:jc w:val="both"/>
        <w:rPr>
          <w:snapToGrid w:val="0"/>
          <w:sz w:val="28"/>
        </w:rPr>
      </w:pPr>
      <w:r>
        <w:rPr>
          <w:snapToGrid w:val="0"/>
          <w:sz w:val="28"/>
        </w:rPr>
        <w:t xml:space="preserve">   2. tight top drive nut to raise the impellers to the re</w:t>
      </w:r>
      <w:r>
        <w:rPr>
          <w:snapToGrid w:val="0"/>
          <w:sz w:val="28"/>
        </w:rPr>
        <w:t>quired adjustment.</w:t>
      </w:r>
    </w:p>
    <w:p w:rsidR="00000000" w:rsidRDefault="00942C96">
      <w:pPr>
        <w:tabs>
          <w:tab w:val="left" w:pos="214"/>
        </w:tabs>
        <w:jc w:val="both"/>
        <w:rPr>
          <w:snapToGrid w:val="0"/>
          <w:sz w:val="28"/>
        </w:rPr>
      </w:pPr>
      <w:r>
        <w:rPr>
          <w:snapToGrid w:val="0"/>
          <w:sz w:val="28"/>
        </w:rPr>
        <w:t xml:space="preserve">   3. Lock the nut with locking screws.</w:t>
      </w:r>
    </w:p>
    <w:p w:rsidR="00000000" w:rsidRDefault="00942C96">
      <w:pPr>
        <w:tabs>
          <w:tab w:val="left" w:pos="214"/>
        </w:tabs>
        <w:jc w:val="both"/>
        <w:rPr>
          <w:snapToGrid w:val="0"/>
          <w:sz w:val="28"/>
        </w:rPr>
      </w:pPr>
      <w:r>
        <w:rPr>
          <w:snapToGrid w:val="0"/>
          <w:sz w:val="28"/>
        </w:rPr>
        <w:t xml:space="preserve">5. The adjustment = .015” + .005” </w:t>
      </w:r>
      <w:r>
        <w:rPr>
          <w:snapToGrid w:val="0"/>
          <w:sz w:val="28"/>
        </w:rPr>
        <w:sym w:font="Symbol" w:char="F0B4"/>
      </w:r>
      <w:r>
        <w:rPr>
          <w:snapToGrid w:val="0"/>
          <w:sz w:val="28"/>
        </w:rPr>
        <w:t xml:space="preserve"> 7 + .005” </w:t>
      </w:r>
      <w:r>
        <w:rPr>
          <w:snapToGrid w:val="0"/>
          <w:sz w:val="28"/>
        </w:rPr>
        <w:sym w:font="Symbol" w:char="F0B4"/>
      </w:r>
      <w:r>
        <w:rPr>
          <w:snapToGrid w:val="0"/>
          <w:sz w:val="28"/>
        </w:rPr>
        <w:t xml:space="preserve"> 4 = .070”</w:t>
      </w:r>
    </w:p>
    <w:p w:rsidR="00000000" w:rsidRDefault="00942C96">
      <w:pPr>
        <w:pStyle w:val="BodyText3"/>
        <w:tabs>
          <w:tab w:val="clear" w:pos="68"/>
          <w:tab w:val="clear" w:pos="255"/>
          <w:tab w:val="left" w:pos="214"/>
        </w:tabs>
      </w:pPr>
      <w:r>
        <w:t xml:space="preserve">6. Enclosed impeller should be raised 1 ½ to 2 turns of the adjusting nut or </w:t>
      </w:r>
    </w:p>
    <w:p w:rsidR="00000000" w:rsidRDefault="00942C96">
      <w:pPr>
        <w:pStyle w:val="BodyText3"/>
        <w:tabs>
          <w:tab w:val="clear" w:pos="68"/>
          <w:tab w:val="clear" w:pos="255"/>
          <w:tab w:val="left" w:pos="214"/>
        </w:tabs>
      </w:pPr>
      <w:r>
        <w:t xml:space="preserve">    approximately 1/8”.</w:t>
      </w:r>
    </w:p>
    <w:p w:rsidR="00000000" w:rsidRDefault="00EB4392">
      <w:pPr>
        <w:tabs>
          <w:tab w:val="left" w:pos="214"/>
        </w:tabs>
        <w:jc w:val="both"/>
        <w:rPr>
          <w:snapToGrid w:val="0"/>
          <w:sz w:val="28"/>
        </w:rPr>
      </w:pPr>
      <w:r>
        <w:rPr>
          <w:noProof/>
          <w:sz w:val="28"/>
          <w:vertAlign w:val="superscript"/>
        </w:rPr>
        <mc:AlternateContent>
          <mc:Choice Requires="wps">
            <w:drawing>
              <wp:anchor distT="0" distB="0" distL="114300" distR="114300" simplePos="0" relativeHeight="251703808" behindDoc="0" locked="0" layoutInCell="0" allowOverlap="1">
                <wp:simplePos x="0" y="0"/>
                <wp:positionH relativeFrom="column">
                  <wp:posOffset>4389120</wp:posOffset>
                </wp:positionH>
                <wp:positionV relativeFrom="paragraph">
                  <wp:posOffset>395605</wp:posOffset>
                </wp:positionV>
                <wp:extent cx="914400" cy="1188720"/>
                <wp:effectExtent l="0" t="0" r="0" b="0"/>
                <wp:wrapTopAndBottom/>
                <wp:docPr id="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88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87" type="#_x0000_t202" style="position:absolute;left:0;text-align:left;margin-left:345.6pt;margin-top:31.15pt;width:1in;height:93.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" o:allowincell="f" stroked="f">
                <v:textbox>
                  <w:txbxContent>
                    <w:p w:rsidR="00000000" w:rsidRDefault="00942C96"/>
                  </w:txbxContent>
                </v:textbox>
                <w10:wrap type="topAndBottom"/>
              </v:shape>
            </w:pict>
          </mc:Fallback>
        </mc:AlternateContent>
      </w:r>
      <w:r>
        <w:rPr>
          <w:noProof/>
          <w:sz w:val="28"/>
          <w:vertAlign w:val="superscript"/>
        </w:rPr>
        <mc:AlternateContent>
          <mc:Choice Requires="wps">
            <w:drawing>
              <wp:anchor distT="0" distB="0" distL="114300" distR="114300" simplePos="0" relativeHeight="251702784" behindDoc="0" locked="0" layoutInCell="0" allowOverlap="1">
                <wp:simplePos x="0" y="0"/>
                <wp:positionH relativeFrom="column">
                  <wp:posOffset>4389120</wp:posOffset>
                </wp:positionH>
                <wp:positionV relativeFrom="paragraph">
                  <wp:posOffset>3413125</wp:posOffset>
                </wp:positionV>
                <wp:extent cx="182880" cy="1005840"/>
                <wp:effectExtent l="0" t="0" r="0" b="0"/>
                <wp:wrapTopAndBottom/>
                <wp:docPr id="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88" type="#_x0000_t202" style="position:absolute;left:0;text-align:left;margin-left:345.6pt;margin-top:268.75pt;width:14.4pt;height:79.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" o:allowincell="f" stroked="f">
                <v:textbox>
                  <w:txbxContent>
                    <w:p w:rsidR="00000000" w:rsidRDefault="00942C96"/>
                  </w:txbxContent>
                </v:textbox>
                <w10:wrap type="topAndBottom"/>
              </v:shape>
            </w:pict>
          </mc:Fallback>
        </mc:AlternateContent>
      </w:r>
      <w:r>
        <w:rPr>
          <w:noProof/>
          <w:sz w:val="28"/>
          <w:vertAlign w:val="superscript"/>
        </w:rPr>
        <mc:AlternateContent>
          <mc:Choice Requires="wps">
            <w:drawing>
              <wp:anchor distT="0" distB="0" distL="114300" distR="114300" simplePos="0" relativeHeight="251701760" behindDoc="0" locked="0" layoutInCell="0" allowOverlap="1">
                <wp:simplePos x="0" y="0"/>
                <wp:positionH relativeFrom="column">
                  <wp:posOffset>3383280</wp:posOffset>
                </wp:positionH>
                <wp:positionV relativeFrom="paragraph">
                  <wp:posOffset>4510405</wp:posOffset>
                </wp:positionV>
                <wp:extent cx="274320" cy="91440"/>
                <wp:effectExtent l="0" t="0" r="0" b="0"/>
                <wp:wrapTopAndBottom/>
                <wp:docPr id="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942C96">
                            <w:pPr>
                              <w:pStyle w:val="Header"/>
                              <w:tabs>
                                <w:tab w:val="clear" w:pos="4320"/>
                                <w:tab w:val="clear" w:pos="8640"/>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89" type="#_x0000_t202" style="position:absolute;left:0;text-align:left;margin-left:266.4pt;margin-top:355.15pt;width:21.6pt;height:7.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cfggIAABY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" o:allowincell="f" stroked="f">
                <v:textbox>
                  <w:txbxContent>
                    <w:p w:rsidR="00000000" w:rsidRDefault="00942C96">
                      <w:pPr>
                        <w:pStyle w:val="Header"/>
                        <w:tabs>
                          <w:tab w:val="clear" w:pos="4320"/>
                          <w:tab w:val="clear" w:pos="8640"/>
                        </w:tabs>
                      </w:pPr>
                    </w:p>
                  </w:txbxContent>
                </v:textbox>
                <w10:wrap type="topAndBottom"/>
              </v:shape>
            </w:pict>
          </mc:Fallback>
        </mc:AlternateContent>
      </w:r>
      <w:r>
        <w:rPr>
          <w:noProof/>
          <w:sz w:val="28"/>
          <w:vertAlign w:val="superscript"/>
        </w:rPr>
        <w:drawing>
          <wp:anchor distT="0" distB="0" distL="114300" distR="114300" simplePos="0" relativeHeight="251700736" behindDoc="0" locked="0" layoutInCell="0" allowOverlap="1">
            <wp:simplePos x="0" y="0"/>
            <wp:positionH relativeFrom="column">
              <wp:posOffset>822960</wp:posOffset>
            </wp:positionH>
            <wp:positionV relativeFrom="paragraph">
              <wp:posOffset>408305</wp:posOffset>
            </wp:positionV>
            <wp:extent cx="4480560" cy="4193540"/>
            <wp:effectExtent l="0" t="0" r="0" b="0"/>
            <wp:wrapTopAndBottom/>
            <wp:docPr id="92" name="Picture 92" descr="A:\untitled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untitled23.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80560" cy="419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C96">
        <w:rPr>
          <w:snapToGrid w:val="0"/>
          <w:sz w:val="28"/>
        </w:rPr>
        <w:t xml:space="preserve">7. </w:t>
      </w:r>
    </w:p>
    <w:p w:rsidR="00000000" w:rsidRDefault="00942C96">
      <w:pPr>
        <w:tabs>
          <w:tab w:val="left" w:pos="214"/>
        </w:tabs>
        <w:jc w:val="both"/>
        <w:rPr>
          <w:snapToGrid w:val="0"/>
          <w:sz w:val="28"/>
          <w:vertAlign w:val="superscript"/>
        </w:rPr>
      </w:pPr>
    </w:p>
    <w:p w:rsidR="00000000" w:rsidRDefault="00942C96">
      <w:pPr>
        <w:tabs>
          <w:tab w:val="left" w:pos="214"/>
        </w:tabs>
        <w:jc w:val="center"/>
        <w:rPr>
          <w:snapToGrid w:val="0"/>
          <w:sz w:val="28"/>
          <w:vertAlign w:val="superscript"/>
        </w:rPr>
      </w:pPr>
    </w:p>
    <w:p w:rsidR="00000000" w:rsidRDefault="00942C96">
      <w:pPr>
        <w:pBdr>
          <w:top w:val="single" w:sz="4" w:space="1" w:color="000000"/>
        </w:pBdr>
        <w:tabs>
          <w:tab w:val="left" w:pos="214"/>
        </w:tabs>
        <w:rPr>
          <w:b/>
          <w:snapToGrid w:val="0"/>
          <w:sz w:val="32"/>
        </w:rPr>
      </w:pPr>
      <w:r>
        <w:rPr>
          <w:b/>
          <w:snapToGrid w:val="0"/>
          <w:sz w:val="32"/>
        </w:rPr>
        <w:br w:type="page"/>
      </w:r>
    </w:p>
    <w:p w:rsidR="00000000" w:rsidRDefault="00942C96">
      <w:pPr>
        <w:pBdr>
          <w:top w:val="single" w:sz="4" w:space="1" w:color="000000"/>
        </w:pBdr>
        <w:tabs>
          <w:tab w:val="left" w:pos="214"/>
        </w:tabs>
        <w:rPr>
          <w:b/>
          <w:snapToGrid w:val="0"/>
          <w:sz w:val="32"/>
        </w:rPr>
      </w:pPr>
    </w:p>
    <w:p w:rsidR="00000000" w:rsidRDefault="00942C96">
      <w:pPr>
        <w:pBdr>
          <w:top w:val="single" w:sz="4" w:space="1" w:color="000000"/>
        </w:pBdr>
        <w:tabs>
          <w:tab w:val="left" w:pos="214"/>
        </w:tabs>
        <w:rPr>
          <w:b/>
          <w:snapToGrid w:val="0"/>
          <w:sz w:val="32"/>
        </w:rPr>
      </w:pPr>
      <w:r>
        <w:rPr>
          <w:b/>
          <w:snapToGrid w:val="0"/>
          <w:sz w:val="32"/>
        </w:rPr>
        <w:t>Final Assessment (Worksh</w:t>
      </w:r>
      <w:r>
        <w:rPr>
          <w:b/>
          <w:snapToGrid w:val="0"/>
          <w:sz w:val="32"/>
        </w:rPr>
        <w:t>op)</w:t>
      </w:r>
    </w:p>
    <w:p w:rsidR="00000000" w:rsidRDefault="00942C96">
      <w:pPr>
        <w:pBdr>
          <w:top w:val="single" w:sz="4" w:space="1" w:color="000000"/>
        </w:pBdr>
        <w:tabs>
          <w:tab w:val="left" w:pos="214"/>
        </w:tabs>
        <w:rPr>
          <w:b/>
          <w:snapToGrid w:val="0"/>
          <w:sz w:val="32"/>
        </w:rPr>
      </w:pPr>
    </w:p>
    <w:p w:rsidR="00000000" w:rsidRDefault="00942C96" w:rsidP="00942C96">
      <w:pPr>
        <w:numPr>
          <w:ilvl w:val="0"/>
          <w:numId w:val="55"/>
        </w:numPr>
        <w:pBdr>
          <w:top w:val="single" w:sz="4" w:space="1" w:color="000000"/>
        </w:pBdr>
        <w:tabs>
          <w:tab w:val="left" w:pos="214"/>
        </w:tabs>
        <w:jc w:val="both"/>
        <w:rPr>
          <w:snapToGrid w:val="0"/>
          <w:sz w:val="28"/>
        </w:rPr>
      </w:pPr>
      <w:r>
        <w:rPr>
          <w:snapToGrid w:val="0"/>
          <w:sz w:val="28"/>
        </w:rPr>
        <w:t>Perform impeller adjustment on the vertical turbine pump (Johston type).</w:t>
      </w:r>
    </w:p>
    <w:p w:rsidR="00000000" w:rsidRDefault="00942C96" w:rsidP="00942C96">
      <w:pPr>
        <w:numPr>
          <w:ilvl w:val="0"/>
          <w:numId w:val="55"/>
        </w:numPr>
        <w:pBdr>
          <w:top w:val="single" w:sz="4" w:space="1" w:color="000000"/>
        </w:pBdr>
        <w:tabs>
          <w:tab w:val="left" w:pos="214"/>
        </w:tabs>
        <w:jc w:val="both"/>
        <w:rPr>
          <w:snapToGrid w:val="0"/>
          <w:sz w:val="28"/>
        </w:rPr>
      </w:pPr>
      <w:r>
        <w:rPr>
          <w:snapToGrid w:val="0"/>
          <w:sz w:val="28"/>
        </w:rPr>
        <w:t>Perform disassembly and assembly for the vertical turbine pump(Johston type).</w:t>
      </w:r>
    </w:p>
    <w:p w:rsidR="00000000" w:rsidRDefault="00942C96" w:rsidP="00942C96">
      <w:pPr>
        <w:numPr>
          <w:ilvl w:val="0"/>
          <w:numId w:val="55"/>
        </w:numPr>
        <w:pBdr>
          <w:top w:val="single" w:sz="4" w:space="1" w:color="000000"/>
        </w:pBdr>
        <w:tabs>
          <w:tab w:val="left" w:pos="214"/>
        </w:tabs>
        <w:jc w:val="both"/>
        <w:rPr>
          <w:snapToGrid w:val="0"/>
          <w:sz w:val="28"/>
        </w:rPr>
      </w:pPr>
      <w:r>
        <w:rPr>
          <w:snapToGrid w:val="0"/>
          <w:sz w:val="28"/>
        </w:rPr>
        <w:t>Demonstrate disassembly and assembly for the vertical wet-pit cantilever, volute type pump.</w:t>
      </w:r>
    </w:p>
    <w:p w:rsidR="00000000" w:rsidRDefault="00942C96">
      <w:pPr>
        <w:pBdr>
          <w:top w:val="single" w:sz="4" w:space="1" w:color="000000"/>
        </w:pBdr>
        <w:tabs>
          <w:tab w:val="left" w:pos="214"/>
        </w:tabs>
        <w:jc w:val="both"/>
        <w:rPr>
          <w:snapToGrid w:val="0"/>
          <w:sz w:val="28"/>
        </w:rPr>
      </w:pPr>
    </w:p>
    <w:p w:rsidR="00942C96" w:rsidRDefault="00942C96">
      <w:pPr>
        <w:rPr>
          <w:sz w:val="28"/>
        </w:rPr>
      </w:pPr>
    </w:p>
    <w:sectPr w:rsidR="00942C96">
      <w:headerReference w:type="default" r:id="rId31"/>
      <w:footerReference w:type="default" r:id="rId32"/>
      <w:type w:val="continuous"/>
      <w:pgSz w:w="11909" w:h="16834" w:code="9"/>
      <w:pgMar w:top="1296" w:right="1152" w:bottom="1296" w:left="1152" w:header="1008" w:footer="864"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C96" w:rsidRDefault="00942C96">
      <w:r>
        <w:separator/>
      </w:r>
    </w:p>
  </w:endnote>
  <w:endnote w:type="continuationSeparator" w:id="0">
    <w:p w:rsidR="00942C96" w:rsidRDefault="00942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Monotype Sorts">
    <w:altName w:val="G2 Buildings"/>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42C96">
    <w:pPr>
      <w:pStyle w:val="Footer"/>
      <w:rPr>
        <w:b/>
        <w:sz w:val="22"/>
        <w:lang w:val="en-US"/>
      </w:rPr>
    </w:pPr>
  </w:p>
  <w:p w:rsidR="00000000" w:rsidRDefault="00EB4392">
    <w:pPr>
      <w:pStyle w:val="Footer"/>
      <w:rPr>
        <w:b/>
        <w:sz w:val="18"/>
        <w:lang w:val="en-US"/>
      </w:rPr>
    </w:pPr>
    <w:r>
      <w:rPr>
        <w:b/>
        <w:noProof/>
        <w:sz w:val="18"/>
        <w:lang w:val="en-US"/>
      </w:rPr>
      <mc:AlternateContent>
        <mc:Choice Requires="wps">
          <w:drawing>
            <wp:anchor distT="0" distB="0" distL="114300" distR="114300" simplePos="0" relativeHeight="251657216" behindDoc="0" locked="0" layoutInCell="0" allowOverlap="1">
              <wp:simplePos x="0" y="0"/>
              <wp:positionH relativeFrom="column">
                <wp:posOffset>0</wp:posOffset>
              </wp:positionH>
              <wp:positionV relativeFrom="paragraph">
                <wp:posOffset>-13335</wp:posOffset>
              </wp:positionV>
              <wp:extent cx="6126480" cy="0"/>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5pt" to="482.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rfEgIAACg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" o:allowincell="f"/>
          </w:pict>
        </mc:Fallback>
      </mc:AlternateContent>
    </w:r>
    <w:r w:rsidR="00942C96">
      <w:rPr>
        <w:b/>
        <w:sz w:val="18"/>
        <w:lang w:val="en-US"/>
      </w:rPr>
      <w:t>IHRDC                                                               S.P – M – 04 (Rev. 0)  02 – 2 – 1999                                                             Pag</w:t>
    </w:r>
    <w:r w:rsidR="00942C96">
      <w:rPr>
        <w:b/>
        <w:sz w:val="18"/>
        <w:lang w:val="en-US"/>
      </w:rPr>
      <w:t xml:space="preserve">e  </w:t>
    </w:r>
    <w:r w:rsidR="00942C96">
      <w:rPr>
        <w:rStyle w:val="PageNumber"/>
        <w:b/>
        <w:sz w:val="18"/>
      </w:rPr>
      <w:fldChar w:fldCharType="begin"/>
    </w:r>
    <w:r w:rsidR="00942C96">
      <w:rPr>
        <w:rStyle w:val="PageNumber"/>
        <w:b/>
        <w:sz w:val="18"/>
      </w:rPr>
      <w:instrText xml:space="preserve"> PAGE </w:instrText>
    </w:r>
    <w:r w:rsidR="00942C96">
      <w:rPr>
        <w:rStyle w:val="PageNumber"/>
        <w:b/>
        <w:sz w:val="18"/>
      </w:rPr>
      <w:fldChar w:fldCharType="separate"/>
    </w:r>
    <w:r>
      <w:rPr>
        <w:rStyle w:val="PageNumber"/>
        <w:b/>
        <w:noProof/>
        <w:sz w:val="18"/>
      </w:rPr>
      <w:t>1</w:t>
    </w:r>
    <w:r w:rsidR="00942C96">
      <w:rPr>
        <w:rStyle w:val="PageNumbe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C96" w:rsidRDefault="00942C96">
      <w:r>
        <w:separator/>
      </w:r>
    </w:p>
  </w:footnote>
  <w:footnote w:type="continuationSeparator" w:id="0">
    <w:p w:rsidR="00942C96" w:rsidRDefault="00942C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B4392">
    <w:pPr>
      <w:pStyle w:val="Header"/>
      <w:rPr>
        <w:b/>
        <w:sz w:val="22"/>
        <w:lang w:val="en-US"/>
      </w:rPr>
    </w:pPr>
    <w:r>
      <w:rPr>
        <w:b/>
        <w:noProof/>
        <w:sz w:val="22"/>
        <w:lang w:val="en-US"/>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182880</wp:posOffset>
              </wp:positionV>
              <wp:extent cx="612648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4pt" to="482.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5IzEgIAACg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" o:allowincell="f"/>
          </w:pict>
        </mc:Fallback>
      </mc:AlternateContent>
    </w:r>
    <w:r w:rsidR="00942C96">
      <w:rPr>
        <w:b/>
        <w:sz w:val="22"/>
        <w:lang w:val="en-US"/>
      </w:rPr>
      <w:t>Cours</w:t>
    </w:r>
    <w:r w:rsidR="00942C96">
      <w:rPr>
        <w:b/>
        <w:sz w:val="22"/>
        <w:lang w:val="en-US"/>
      </w:rPr>
      <w:t>e Manual</w:t>
    </w:r>
    <w:r w:rsidR="00942C96">
      <w:rPr>
        <w:b/>
        <w:sz w:val="22"/>
        <w:lang w:val="en-US"/>
      </w:rPr>
      <w:tab/>
    </w:r>
    <w:r w:rsidR="00942C96">
      <w:rPr>
        <w:b/>
        <w:sz w:val="22"/>
        <w:lang w:val="en-US"/>
      </w:rPr>
      <w:tab/>
      <w:t xml:space="preserve">                                                         Submersible Pumps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13EA"/>
    <w:multiLevelType w:val="singleLevel"/>
    <w:tmpl w:val="5B9E1B82"/>
    <w:lvl w:ilvl="0">
      <w:start w:val="1"/>
      <w:numFmt w:val="bullet"/>
      <w:lvlText w:val=""/>
      <w:lvlJc w:val="left"/>
      <w:pPr>
        <w:tabs>
          <w:tab w:val="num" w:pos="360"/>
        </w:tabs>
        <w:ind w:left="0" w:firstLine="0"/>
      </w:pPr>
      <w:rPr>
        <w:rFonts w:ascii="Symbol" w:hAnsi="Symbol" w:hint="default"/>
        <w:strike w:val="0"/>
        <w:dstrike w:val="0"/>
      </w:rPr>
    </w:lvl>
  </w:abstractNum>
  <w:abstractNum w:abstractNumId="1">
    <w:nsid w:val="03F20AF9"/>
    <w:multiLevelType w:val="singleLevel"/>
    <w:tmpl w:val="3B4E7A8A"/>
    <w:lvl w:ilvl="0">
      <w:start w:val="1"/>
      <w:numFmt w:val="decimal"/>
      <w:lvlText w:val="%1-"/>
      <w:lvlJc w:val="left"/>
      <w:pPr>
        <w:tabs>
          <w:tab w:val="num" w:pos="720"/>
        </w:tabs>
        <w:ind w:left="720" w:hanging="360"/>
      </w:pPr>
      <w:rPr>
        <w:rFonts w:hint="default"/>
      </w:rPr>
    </w:lvl>
  </w:abstractNum>
  <w:abstractNum w:abstractNumId="2">
    <w:nsid w:val="09FC41A7"/>
    <w:multiLevelType w:val="multilevel"/>
    <w:tmpl w:val="A4E0BEA4"/>
    <w:lvl w:ilvl="0">
      <w:start w:val="1"/>
      <w:numFmt w:val="decimal"/>
      <w:lvlText w:val="%1."/>
      <w:lvlJc w:val="left"/>
      <w:pPr>
        <w:tabs>
          <w:tab w:val="num" w:pos="504"/>
        </w:tabs>
        <w:ind w:left="504" w:hanging="504"/>
      </w:pPr>
      <w:rPr>
        <w:rFonts w:hint="default"/>
      </w:rPr>
    </w:lvl>
    <w:lvl w:ilvl="1">
      <w:start w:val="1"/>
      <w:numFmt w:val="decimal"/>
      <w:lvlText w:val="%1.%2."/>
      <w:lvlJc w:val="left"/>
      <w:pPr>
        <w:tabs>
          <w:tab w:val="num" w:pos="1404"/>
        </w:tabs>
        <w:ind w:left="1404" w:hanging="720"/>
      </w:pPr>
      <w:rPr>
        <w:rFonts w:hint="default"/>
      </w:rPr>
    </w:lvl>
    <w:lvl w:ilvl="2">
      <w:start w:val="1"/>
      <w:numFmt w:val="decimal"/>
      <w:lvlText w:val="%1.%2.%3."/>
      <w:lvlJc w:val="left"/>
      <w:pPr>
        <w:tabs>
          <w:tab w:val="num" w:pos="2088"/>
        </w:tabs>
        <w:ind w:left="2088" w:hanging="720"/>
      </w:pPr>
      <w:rPr>
        <w:rFonts w:hint="default"/>
      </w:rPr>
    </w:lvl>
    <w:lvl w:ilvl="3">
      <w:start w:val="1"/>
      <w:numFmt w:val="decimal"/>
      <w:lvlText w:val="%1.%2.%3.%4."/>
      <w:lvlJc w:val="left"/>
      <w:pPr>
        <w:tabs>
          <w:tab w:val="num" w:pos="3132"/>
        </w:tabs>
        <w:ind w:left="3132" w:hanging="1080"/>
      </w:pPr>
      <w:rPr>
        <w:rFonts w:hint="default"/>
      </w:rPr>
    </w:lvl>
    <w:lvl w:ilvl="4">
      <w:start w:val="1"/>
      <w:numFmt w:val="decimal"/>
      <w:lvlText w:val="%1.%2.%3.%4.%5."/>
      <w:lvlJc w:val="left"/>
      <w:pPr>
        <w:tabs>
          <w:tab w:val="num" w:pos="3816"/>
        </w:tabs>
        <w:ind w:left="3816" w:hanging="1080"/>
      </w:pPr>
      <w:rPr>
        <w:rFonts w:hint="default"/>
      </w:rPr>
    </w:lvl>
    <w:lvl w:ilvl="5">
      <w:start w:val="1"/>
      <w:numFmt w:val="decimal"/>
      <w:lvlText w:val="%1.%2.%3.%4.%5.%6."/>
      <w:lvlJc w:val="left"/>
      <w:pPr>
        <w:tabs>
          <w:tab w:val="num" w:pos="4860"/>
        </w:tabs>
        <w:ind w:left="4860" w:hanging="1440"/>
      </w:pPr>
      <w:rPr>
        <w:rFonts w:hint="default"/>
      </w:rPr>
    </w:lvl>
    <w:lvl w:ilvl="6">
      <w:start w:val="1"/>
      <w:numFmt w:val="decimal"/>
      <w:lvlText w:val="%1.%2.%3.%4.%5.%6.%7."/>
      <w:lvlJc w:val="left"/>
      <w:pPr>
        <w:tabs>
          <w:tab w:val="num" w:pos="5904"/>
        </w:tabs>
        <w:ind w:left="5904" w:hanging="1800"/>
      </w:pPr>
      <w:rPr>
        <w:rFonts w:hint="default"/>
      </w:rPr>
    </w:lvl>
    <w:lvl w:ilvl="7">
      <w:start w:val="1"/>
      <w:numFmt w:val="decimal"/>
      <w:lvlText w:val="%1.%2.%3.%4.%5.%6.%7.%8."/>
      <w:lvlJc w:val="left"/>
      <w:pPr>
        <w:tabs>
          <w:tab w:val="num" w:pos="6588"/>
        </w:tabs>
        <w:ind w:left="6588" w:hanging="1800"/>
      </w:pPr>
      <w:rPr>
        <w:rFonts w:hint="default"/>
      </w:rPr>
    </w:lvl>
    <w:lvl w:ilvl="8">
      <w:start w:val="1"/>
      <w:numFmt w:val="decimal"/>
      <w:lvlText w:val="%1.%2.%3.%4.%5.%6.%7.%8.%9."/>
      <w:lvlJc w:val="left"/>
      <w:pPr>
        <w:tabs>
          <w:tab w:val="num" w:pos="7632"/>
        </w:tabs>
        <w:ind w:left="7632" w:hanging="2160"/>
      </w:pPr>
      <w:rPr>
        <w:rFonts w:hint="default"/>
      </w:rPr>
    </w:lvl>
  </w:abstractNum>
  <w:abstractNum w:abstractNumId="3">
    <w:nsid w:val="0D02460C"/>
    <w:multiLevelType w:val="singleLevel"/>
    <w:tmpl w:val="0409000F"/>
    <w:lvl w:ilvl="0">
      <w:start w:val="1"/>
      <w:numFmt w:val="decimal"/>
      <w:lvlText w:val="%1."/>
      <w:lvlJc w:val="left"/>
      <w:pPr>
        <w:tabs>
          <w:tab w:val="num" w:pos="360"/>
        </w:tabs>
        <w:ind w:left="360" w:hanging="360"/>
      </w:pPr>
      <w:rPr>
        <w:rFonts w:hint="default"/>
      </w:rPr>
    </w:lvl>
  </w:abstractNum>
  <w:abstractNum w:abstractNumId="4">
    <w:nsid w:val="106947F3"/>
    <w:multiLevelType w:val="singleLevel"/>
    <w:tmpl w:val="FCD8B5A4"/>
    <w:lvl w:ilvl="0">
      <w:start w:val="1"/>
      <w:numFmt w:val="decimal"/>
      <w:lvlText w:val="%1-"/>
      <w:lvlJc w:val="left"/>
      <w:pPr>
        <w:tabs>
          <w:tab w:val="num" w:pos="360"/>
        </w:tabs>
        <w:ind w:left="360" w:hanging="360"/>
      </w:pPr>
      <w:rPr>
        <w:rFonts w:hint="default"/>
      </w:rPr>
    </w:lvl>
  </w:abstractNum>
  <w:abstractNum w:abstractNumId="5">
    <w:nsid w:val="11AE64CB"/>
    <w:multiLevelType w:val="singleLevel"/>
    <w:tmpl w:val="5B9E1B82"/>
    <w:lvl w:ilvl="0">
      <w:start w:val="1"/>
      <w:numFmt w:val="bullet"/>
      <w:lvlText w:val=""/>
      <w:lvlJc w:val="left"/>
      <w:pPr>
        <w:tabs>
          <w:tab w:val="num" w:pos="360"/>
        </w:tabs>
        <w:ind w:left="0" w:firstLine="0"/>
      </w:pPr>
      <w:rPr>
        <w:rFonts w:ascii="Symbol" w:hAnsi="Symbol" w:hint="default"/>
        <w:strike w:val="0"/>
        <w:dstrike w:val="0"/>
      </w:rPr>
    </w:lvl>
  </w:abstractNum>
  <w:abstractNum w:abstractNumId="6">
    <w:nsid w:val="12672A99"/>
    <w:multiLevelType w:val="singleLevel"/>
    <w:tmpl w:val="72745EEC"/>
    <w:lvl w:ilvl="0">
      <w:start w:val="1"/>
      <w:numFmt w:val="upperLetter"/>
      <w:lvlText w:val="%1."/>
      <w:lvlJc w:val="left"/>
      <w:pPr>
        <w:tabs>
          <w:tab w:val="num" w:pos="360"/>
        </w:tabs>
        <w:ind w:left="360" w:hanging="360"/>
      </w:pPr>
      <w:rPr>
        <w:rFonts w:hint="default"/>
      </w:rPr>
    </w:lvl>
  </w:abstractNum>
  <w:abstractNum w:abstractNumId="7">
    <w:nsid w:val="13153700"/>
    <w:multiLevelType w:val="singleLevel"/>
    <w:tmpl w:val="0409000F"/>
    <w:lvl w:ilvl="0">
      <w:start w:val="1"/>
      <w:numFmt w:val="decimal"/>
      <w:lvlText w:val="%1."/>
      <w:lvlJc w:val="left"/>
      <w:pPr>
        <w:tabs>
          <w:tab w:val="num" w:pos="360"/>
        </w:tabs>
        <w:ind w:left="360" w:hanging="360"/>
      </w:pPr>
    </w:lvl>
  </w:abstractNum>
  <w:abstractNum w:abstractNumId="8">
    <w:nsid w:val="166D0BD3"/>
    <w:multiLevelType w:val="singleLevel"/>
    <w:tmpl w:val="0409000F"/>
    <w:lvl w:ilvl="0">
      <w:start w:val="1"/>
      <w:numFmt w:val="decimal"/>
      <w:lvlText w:val="%1."/>
      <w:lvlJc w:val="left"/>
      <w:pPr>
        <w:tabs>
          <w:tab w:val="num" w:pos="360"/>
        </w:tabs>
        <w:ind w:left="360" w:hanging="360"/>
      </w:pPr>
      <w:rPr>
        <w:rFonts w:hint="default"/>
      </w:rPr>
    </w:lvl>
  </w:abstractNum>
  <w:abstractNum w:abstractNumId="9">
    <w:nsid w:val="18443070"/>
    <w:multiLevelType w:val="singleLevel"/>
    <w:tmpl w:val="5B9E1B82"/>
    <w:lvl w:ilvl="0">
      <w:start w:val="1"/>
      <w:numFmt w:val="bullet"/>
      <w:lvlText w:val=""/>
      <w:lvlJc w:val="left"/>
      <w:pPr>
        <w:tabs>
          <w:tab w:val="num" w:pos="360"/>
        </w:tabs>
        <w:ind w:left="0" w:firstLine="0"/>
      </w:pPr>
      <w:rPr>
        <w:rFonts w:ascii="Symbol" w:hAnsi="Symbol" w:hint="default"/>
        <w:strike w:val="0"/>
        <w:dstrike w:val="0"/>
      </w:rPr>
    </w:lvl>
  </w:abstractNum>
  <w:abstractNum w:abstractNumId="10">
    <w:nsid w:val="1A240645"/>
    <w:multiLevelType w:val="singleLevel"/>
    <w:tmpl w:val="0BBEB6E8"/>
    <w:lvl w:ilvl="0">
      <w:start w:val="1"/>
      <w:numFmt w:val="bullet"/>
      <w:lvlText w:val=""/>
      <w:lvlJc w:val="left"/>
      <w:pPr>
        <w:tabs>
          <w:tab w:val="num" w:pos="360"/>
        </w:tabs>
        <w:ind w:left="360" w:hanging="360"/>
      </w:pPr>
      <w:rPr>
        <w:rFonts w:ascii="Monotype Sorts" w:hAnsi="Monotype Sorts" w:hint="default"/>
      </w:rPr>
    </w:lvl>
  </w:abstractNum>
  <w:abstractNum w:abstractNumId="11">
    <w:nsid w:val="1B9E3CCF"/>
    <w:multiLevelType w:val="singleLevel"/>
    <w:tmpl w:val="47DC1AAA"/>
    <w:lvl w:ilvl="0">
      <w:start w:val="1"/>
      <w:numFmt w:val="decimal"/>
      <w:lvlText w:val="%1."/>
      <w:lvlJc w:val="left"/>
      <w:pPr>
        <w:tabs>
          <w:tab w:val="num" w:pos="720"/>
        </w:tabs>
        <w:ind w:left="720" w:hanging="360"/>
      </w:pPr>
      <w:rPr>
        <w:rFonts w:hint="default"/>
      </w:rPr>
    </w:lvl>
  </w:abstractNum>
  <w:abstractNum w:abstractNumId="12">
    <w:nsid w:val="1CD83EC0"/>
    <w:multiLevelType w:val="singleLevel"/>
    <w:tmpl w:val="F9560546"/>
    <w:lvl w:ilvl="0">
      <w:start w:val="1"/>
      <w:numFmt w:val="decimal"/>
      <w:lvlText w:val="%1-"/>
      <w:lvlJc w:val="left"/>
      <w:pPr>
        <w:tabs>
          <w:tab w:val="num" w:pos="1044"/>
        </w:tabs>
        <w:ind w:left="1044" w:hanging="360"/>
      </w:pPr>
      <w:rPr>
        <w:rFonts w:hint="default"/>
      </w:rPr>
    </w:lvl>
  </w:abstractNum>
  <w:abstractNum w:abstractNumId="13">
    <w:nsid w:val="1D253B6C"/>
    <w:multiLevelType w:val="multilevel"/>
    <w:tmpl w:val="B59A5142"/>
    <w:lvl w:ilvl="0">
      <w:start w:val="1"/>
      <w:numFmt w:val="decimal"/>
      <w:lvlText w:val="%1"/>
      <w:lvlJc w:val="left"/>
      <w:pPr>
        <w:tabs>
          <w:tab w:val="num" w:pos="408"/>
        </w:tabs>
        <w:ind w:left="408" w:hanging="408"/>
      </w:pPr>
      <w:rPr>
        <w:rFonts w:hint="default"/>
      </w:rPr>
    </w:lvl>
    <w:lvl w:ilvl="1">
      <w:start w:val="1"/>
      <w:numFmt w:val="decimal"/>
      <w:lvlText w:val="%1.%2"/>
      <w:lvlJc w:val="left"/>
      <w:pPr>
        <w:tabs>
          <w:tab w:val="num" w:pos="768"/>
        </w:tabs>
        <w:ind w:left="768" w:hanging="408"/>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4">
    <w:nsid w:val="1E2D5455"/>
    <w:multiLevelType w:val="singleLevel"/>
    <w:tmpl w:val="F0A0EE4A"/>
    <w:lvl w:ilvl="0">
      <w:start w:val="11"/>
      <w:numFmt w:val="decimal"/>
      <w:lvlText w:val="%1-"/>
      <w:lvlJc w:val="left"/>
      <w:pPr>
        <w:tabs>
          <w:tab w:val="num" w:pos="744"/>
        </w:tabs>
        <w:ind w:left="744" w:hanging="384"/>
      </w:pPr>
      <w:rPr>
        <w:rFonts w:hint="default"/>
      </w:rPr>
    </w:lvl>
  </w:abstractNum>
  <w:abstractNum w:abstractNumId="15">
    <w:nsid w:val="1E4B4805"/>
    <w:multiLevelType w:val="singleLevel"/>
    <w:tmpl w:val="56F0CDC4"/>
    <w:lvl w:ilvl="0">
      <w:start w:val="1"/>
      <w:numFmt w:val="decimal"/>
      <w:lvlText w:val="%1."/>
      <w:lvlJc w:val="left"/>
      <w:pPr>
        <w:tabs>
          <w:tab w:val="num" w:pos="6624"/>
        </w:tabs>
        <w:ind w:left="6624" w:hanging="360"/>
      </w:pPr>
      <w:rPr>
        <w:rFonts w:hint="default"/>
      </w:rPr>
    </w:lvl>
  </w:abstractNum>
  <w:abstractNum w:abstractNumId="16">
    <w:nsid w:val="27325374"/>
    <w:multiLevelType w:val="singleLevel"/>
    <w:tmpl w:val="A6CC802A"/>
    <w:lvl w:ilvl="0">
      <w:start w:val="1"/>
      <w:numFmt w:val="lowerLetter"/>
      <w:lvlText w:val="%1)"/>
      <w:lvlJc w:val="left"/>
      <w:pPr>
        <w:tabs>
          <w:tab w:val="num" w:pos="1093"/>
        </w:tabs>
        <w:ind w:left="1093" w:hanging="360"/>
      </w:pPr>
      <w:rPr>
        <w:rFonts w:hint="default"/>
      </w:rPr>
    </w:lvl>
  </w:abstractNum>
  <w:abstractNum w:abstractNumId="17">
    <w:nsid w:val="28AF6949"/>
    <w:multiLevelType w:val="singleLevel"/>
    <w:tmpl w:val="D352A120"/>
    <w:lvl w:ilvl="0">
      <w:start w:val="1"/>
      <w:numFmt w:val="decimal"/>
      <w:lvlText w:val="%1."/>
      <w:lvlJc w:val="left"/>
      <w:pPr>
        <w:tabs>
          <w:tab w:val="num" w:pos="1042"/>
        </w:tabs>
        <w:ind w:left="1042" w:hanging="360"/>
      </w:pPr>
      <w:rPr>
        <w:rFonts w:hint="default"/>
      </w:rPr>
    </w:lvl>
  </w:abstractNum>
  <w:abstractNum w:abstractNumId="18">
    <w:nsid w:val="2A391047"/>
    <w:multiLevelType w:val="singleLevel"/>
    <w:tmpl w:val="0BBEB6E8"/>
    <w:lvl w:ilvl="0">
      <w:start w:val="1"/>
      <w:numFmt w:val="bullet"/>
      <w:lvlText w:val=""/>
      <w:lvlJc w:val="left"/>
      <w:pPr>
        <w:tabs>
          <w:tab w:val="num" w:pos="360"/>
        </w:tabs>
        <w:ind w:left="360" w:hanging="360"/>
      </w:pPr>
      <w:rPr>
        <w:rFonts w:ascii="Monotype Sorts" w:hAnsi="Monotype Sorts" w:hint="default"/>
      </w:rPr>
    </w:lvl>
  </w:abstractNum>
  <w:abstractNum w:abstractNumId="19">
    <w:nsid w:val="2A8567A9"/>
    <w:multiLevelType w:val="singleLevel"/>
    <w:tmpl w:val="460A7CD6"/>
    <w:lvl w:ilvl="0">
      <w:start w:val="1"/>
      <w:numFmt w:val="decimal"/>
      <w:lvlText w:val="%1."/>
      <w:lvlJc w:val="left"/>
      <w:pPr>
        <w:tabs>
          <w:tab w:val="num" w:pos="2520"/>
        </w:tabs>
        <w:ind w:left="2520" w:hanging="360"/>
      </w:pPr>
      <w:rPr>
        <w:rFonts w:hint="default"/>
      </w:rPr>
    </w:lvl>
  </w:abstractNum>
  <w:abstractNum w:abstractNumId="20">
    <w:nsid w:val="2AB35CF2"/>
    <w:multiLevelType w:val="singleLevel"/>
    <w:tmpl w:val="0DF00D1C"/>
    <w:lvl w:ilvl="0">
      <w:start w:val="1"/>
      <w:numFmt w:val="upperLetter"/>
      <w:lvlText w:val="%1-"/>
      <w:lvlJc w:val="left"/>
      <w:pPr>
        <w:tabs>
          <w:tab w:val="num" w:pos="360"/>
        </w:tabs>
        <w:ind w:left="360" w:hanging="360"/>
      </w:pPr>
      <w:rPr>
        <w:rFonts w:hint="default"/>
      </w:rPr>
    </w:lvl>
  </w:abstractNum>
  <w:abstractNum w:abstractNumId="21">
    <w:nsid w:val="2C11484E"/>
    <w:multiLevelType w:val="singleLevel"/>
    <w:tmpl w:val="5B9E1B82"/>
    <w:lvl w:ilvl="0">
      <w:start w:val="1"/>
      <w:numFmt w:val="bullet"/>
      <w:lvlText w:val=""/>
      <w:lvlJc w:val="left"/>
      <w:pPr>
        <w:tabs>
          <w:tab w:val="num" w:pos="360"/>
        </w:tabs>
        <w:ind w:left="0" w:firstLine="0"/>
      </w:pPr>
      <w:rPr>
        <w:rFonts w:ascii="Symbol" w:hAnsi="Symbol" w:hint="default"/>
        <w:strike w:val="0"/>
        <w:dstrike w:val="0"/>
      </w:rPr>
    </w:lvl>
  </w:abstractNum>
  <w:abstractNum w:abstractNumId="22">
    <w:nsid w:val="2C7D66D6"/>
    <w:multiLevelType w:val="singleLevel"/>
    <w:tmpl w:val="FC80700C"/>
    <w:lvl w:ilvl="0">
      <w:start w:val="1"/>
      <w:numFmt w:val="upperLetter"/>
      <w:lvlText w:val="%1-"/>
      <w:lvlJc w:val="left"/>
      <w:pPr>
        <w:tabs>
          <w:tab w:val="num" w:pos="360"/>
        </w:tabs>
        <w:ind w:left="360" w:hanging="360"/>
      </w:pPr>
      <w:rPr>
        <w:rFonts w:hint="default"/>
        <w:sz w:val="28"/>
      </w:rPr>
    </w:lvl>
  </w:abstractNum>
  <w:abstractNum w:abstractNumId="23">
    <w:nsid w:val="2D17795C"/>
    <w:multiLevelType w:val="singleLevel"/>
    <w:tmpl w:val="0409000F"/>
    <w:lvl w:ilvl="0">
      <w:start w:val="1"/>
      <w:numFmt w:val="decimal"/>
      <w:lvlText w:val="%1."/>
      <w:lvlJc w:val="left"/>
      <w:pPr>
        <w:tabs>
          <w:tab w:val="num" w:pos="360"/>
        </w:tabs>
        <w:ind w:left="360" w:hanging="360"/>
      </w:pPr>
      <w:rPr>
        <w:rFonts w:hint="default"/>
      </w:rPr>
    </w:lvl>
  </w:abstractNum>
  <w:abstractNum w:abstractNumId="24">
    <w:nsid w:val="2DA12F06"/>
    <w:multiLevelType w:val="singleLevel"/>
    <w:tmpl w:val="880CC2D2"/>
    <w:lvl w:ilvl="0">
      <w:start w:val="1"/>
      <w:numFmt w:val="decimal"/>
      <w:lvlText w:val="%1-"/>
      <w:lvlJc w:val="left"/>
      <w:pPr>
        <w:tabs>
          <w:tab w:val="num" w:pos="360"/>
        </w:tabs>
        <w:ind w:left="360" w:hanging="360"/>
      </w:pPr>
      <w:rPr>
        <w:rFonts w:hint="default"/>
      </w:rPr>
    </w:lvl>
  </w:abstractNum>
  <w:abstractNum w:abstractNumId="25">
    <w:nsid w:val="2F09279D"/>
    <w:multiLevelType w:val="singleLevel"/>
    <w:tmpl w:val="72745EEC"/>
    <w:lvl w:ilvl="0">
      <w:start w:val="1"/>
      <w:numFmt w:val="upperLetter"/>
      <w:lvlText w:val="%1."/>
      <w:lvlJc w:val="left"/>
      <w:pPr>
        <w:tabs>
          <w:tab w:val="num" w:pos="360"/>
        </w:tabs>
        <w:ind w:left="360" w:hanging="360"/>
      </w:pPr>
      <w:rPr>
        <w:rFonts w:hint="default"/>
      </w:rPr>
    </w:lvl>
  </w:abstractNum>
  <w:abstractNum w:abstractNumId="26">
    <w:nsid w:val="304869BA"/>
    <w:multiLevelType w:val="singleLevel"/>
    <w:tmpl w:val="81D2D52A"/>
    <w:lvl w:ilvl="0">
      <w:start w:val="1"/>
      <w:numFmt w:val="upperLetter"/>
      <w:lvlText w:val="%1-"/>
      <w:lvlJc w:val="left"/>
      <w:pPr>
        <w:tabs>
          <w:tab w:val="num" w:pos="360"/>
        </w:tabs>
        <w:ind w:left="360" w:hanging="360"/>
      </w:pPr>
      <w:rPr>
        <w:rFonts w:hint="default"/>
      </w:rPr>
    </w:lvl>
  </w:abstractNum>
  <w:abstractNum w:abstractNumId="27">
    <w:nsid w:val="333770B2"/>
    <w:multiLevelType w:val="singleLevel"/>
    <w:tmpl w:val="368E7532"/>
    <w:lvl w:ilvl="0">
      <w:start w:val="1"/>
      <w:numFmt w:val="upperLetter"/>
      <w:lvlText w:val="%1-"/>
      <w:lvlJc w:val="left"/>
      <w:pPr>
        <w:tabs>
          <w:tab w:val="num" w:pos="1080"/>
        </w:tabs>
        <w:ind w:left="1080" w:hanging="360"/>
      </w:pPr>
      <w:rPr>
        <w:rFonts w:hint="default"/>
      </w:rPr>
    </w:lvl>
  </w:abstractNum>
  <w:abstractNum w:abstractNumId="28">
    <w:nsid w:val="33BA2B03"/>
    <w:multiLevelType w:val="singleLevel"/>
    <w:tmpl w:val="5B9E1B82"/>
    <w:lvl w:ilvl="0">
      <w:start w:val="1"/>
      <w:numFmt w:val="bullet"/>
      <w:lvlText w:val=""/>
      <w:lvlJc w:val="left"/>
      <w:pPr>
        <w:tabs>
          <w:tab w:val="num" w:pos="360"/>
        </w:tabs>
        <w:ind w:left="0" w:firstLine="0"/>
      </w:pPr>
      <w:rPr>
        <w:rFonts w:ascii="Symbol" w:hAnsi="Symbol" w:hint="default"/>
        <w:strike w:val="0"/>
        <w:dstrike w:val="0"/>
      </w:rPr>
    </w:lvl>
  </w:abstractNum>
  <w:abstractNum w:abstractNumId="29">
    <w:nsid w:val="36232854"/>
    <w:multiLevelType w:val="multilevel"/>
    <w:tmpl w:val="B69C164A"/>
    <w:lvl w:ilvl="0">
      <w:start w:val="1"/>
      <w:numFmt w:val="decimal"/>
      <w:lvlText w:val="%1"/>
      <w:lvlJc w:val="left"/>
      <w:pPr>
        <w:tabs>
          <w:tab w:val="num" w:pos="408"/>
        </w:tabs>
        <w:ind w:left="408" w:hanging="408"/>
      </w:pPr>
      <w:rPr>
        <w:rFonts w:hint="default"/>
      </w:rPr>
    </w:lvl>
    <w:lvl w:ilvl="1">
      <w:start w:val="1"/>
      <w:numFmt w:val="decimal"/>
      <w:lvlText w:val="%1.%2"/>
      <w:lvlJc w:val="left"/>
      <w:pPr>
        <w:tabs>
          <w:tab w:val="num" w:pos="408"/>
        </w:tabs>
        <w:ind w:left="408" w:hanging="40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3A237ED9"/>
    <w:multiLevelType w:val="multilevel"/>
    <w:tmpl w:val="4A36886A"/>
    <w:lvl w:ilvl="0">
      <w:start w:val="1"/>
      <w:numFmt w:val="decimal"/>
      <w:lvlText w:val="%1"/>
      <w:lvlJc w:val="left"/>
      <w:pPr>
        <w:tabs>
          <w:tab w:val="num" w:pos="552"/>
        </w:tabs>
        <w:ind w:left="552" w:hanging="552"/>
      </w:pPr>
      <w:rPr>
        <w:rFonts w:hint="default"/>
      </w:rPr>
    </w:lvl>
    <w:lvl w:ilvl="1">
      <w:start w:val="1"/>
      <w:numFmt w:val="decimal"/>
      <w:lvlText w:val="%1.%2"/>
      <w:lvlJc w:val="left"/>
      <w:pPr>
        <w:tabs>
          <w:tab w:val="num" w:pos="552"/>
        </w:tabs>
        <w:ind w:left="552" w:hanging="552"/>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3C4275C7"/>
    <w:multiLevelType w:val="singleLevel"/>
    <w:tmpl w:val="026AEFDA"/>
    <w:lvl w:ilvl="0">
      <w:start w:val="1"/>
      <w:numFmt w:val="bullet"/>
      <w:lvlText w:val="-"/>
      <w:lvlJc w:val="left"/>
      <w:pPr>
        <w:tabs>
          <w:tab w:val="num" w:pos="720"/>
        </w:tabs>
        <w:ind w:left="720" w:hanging="360"/>
      </w:pPr>
      <w:rPr>
        <w:rFonts w:ascii="Times New Roman" w:hAnsi="Times New Roman" w:hint="default"/>
      </w:rPr>
    </w:lvl>
  </w:abstractNum>
  <w:abstractNum w:abstractNumId="32">
    <w:nsid w:val="3C4735C5"/>
    <w:multiLevelType w:val="singleLevel"/>
    <w:tmpl w:val="16447A78"/>
    <w:lvl w:ilvl="0">
      <w:start w:val="1"/>
      <w:numFmt w:val="decimal"/>
      <w:lvlText w:val="%1-"/>
      <w:lvlJc w:val="left"/>
      <w:pPr>
        <w:tabs>
          <w:tab w:val="num" w:pos="720"/>
        </w:tabs>
        <w:ind w:left="720" w:hanging="360"/>
      </w:pPr>
      <w:rPr>
        <w:rFonts w:hint="default"/>
      </w:rPr>
    </w:lvl>
  </w:abstractNum>
  <w:abstractNum w:abstractNumId="33">
    <w:nsid w:val="3D0D4A56"/>
    <w:multiLevelType w:val="singleLevel"/>
    <w:tmpl w:val="0409000F"/>
    <w:lvl w:ilvl="0">
      <w:start w:val="1"/>
      <w:numFmt w:val="decimal"/>
      <w:lvlText w:val="%1."/>
      <w:lvlJc w:val="left"/>
      <w:pPr>
        <w:tabs>
          <w:tab w:val="num" w:pos="360"/>
        </w:tabs>
        <w:ind w:left="360" w:hanging="360"/>
      </w:pPr>
    </w:lvl>
  </w:abstractNum>
  <w:abstractNum w:abstractNumId="34">
    <w:nsid w:val="3F1C44B9"/>
    <w:multiLevelType w:val="singleLevel"/>
    <w:tmpl w:val="7BF8392C"/>
    <w:lvl w:ilvl="0">
      <w:start w:val="1"/>
      <w:numFmt w:val="decimal"/>
      <w:lvlText w:val="%1-"/>
      <w:lvlJc w:val="left"/>
      <w:pPr>
        <w:tabs>
          <w:tab w:val="num" w:pos="360"/>
        </w:tabs>
        <w:ind w:left="360" w:hanging="360"/>
      </w:pPr>
      <w:rPr>
        <w:rFonts w:hint="default"/>
      </w:rPr>
    </w:lvl>
  </w:abstractNum>
  <w:abstractNum w:abstractNumId="35">
    <w:nsid w:val="41BB6680"/>
    <w:multiLevelType w:val="singleLevel"/>
    <w:tmpl w:val="0409000F"/>
    <w:lvl w:ilvl="0">
      <w:start w:val="1"/>
      <w:numFmt w:val="decimal"/>
      <w:lvlText w:val="%1."/>
      <w:lvlJc w:val="left"/>
      <w:pPr>
        <w:tabs>
          <w:tab w:val="num" w:pos="360"/>
        </w:tabs>
        <w:ind w:left="360" w:hanging="360"/>
      </w:pPr>
      <w:rPr>
        <w:rFonts w:hint="default"/>
      </w:rPr>
    </w:lvl>
  </w:abstractNum>
  <w:abstractNum w:abstractNumId="36">
    <w:nsid w:val="44C90315"/>
    <w:multiLevelType w:val="singleLevel"/>
    <w:tmpl w:val="CE147F0A"/>
    <w:lvl w:ilvl="0">
      <w:start w:val="1"/>
      <w:numFmt w:val="upperLetter"/>
      <w:lvlText w:val="(%1)"/>
      <w:lvlJc w:val="left"/>
      <w:pPr>
        <w:tabs>
          <w:tab w:val="num" w:pos="456"/>
        </w:tabs>
        <w:ind w:left="456" w:hanging="456"/>
      </w:pPr>
      <w:rPr>
        <w:rFonts w:hint="default"/>
        <w:b/>
      </w:rPr>
    </w:lvl>
  </w:abstractNum>
  <w:abstractNum w:abstractNumId="37">
    <w:nsid w:val="46D800BE"/>
    <w:multiLevelType w:val="singleLevel"/>
    <w:tmpl w:val="441C37AA"/>
    <w:lvl w:ilvl="0">
      <w:start w:val="1"/>
      <w:numFmt w:val="decimal"/>
      <w:lvlText w:val="%1-"/>
      <w:lvlJc w:val="left"/>
      <w:pPr>
        <w:tabs>
          <w:tab w:val="num" w:pos="360"/>
        </w:tabs>
        <w:ind w:left="360" w:hanging="360"/>
      </w:pPr>
      <w:rPr>
        <w:rFonts w:hint="default"/>
      </w:rPr>
    </w:lvl>
  </w:abstractNum>
  <w:abstractNum w:abstractNumId="38">
    <w:nsid w:val="494D5CD3"/>
    <w:multiLevelType w:val="multilevel"/>
    <w:tmpl w:val="B50AC6B4"/>
    <w:lvl w:ilvl="0">
      <w:start w:val="1"/>
      <w:numFmt w:val="decimal"/>
      <w:lvlText w:val="%1."/>
      <w:lvlJc w:val="left"/>
      <w:pPr>
        <w:tabs>
          <w:tab w:val="num" w:pos="732"/>
        </w:tabs>
        <w:ind w:left="732" w:hanging="732"/>
      </w:pPr>
      <w:rPr>
        <w:rFonts w:hint="default"/>
      </w:rPr>
    </w:lvl>
    <w:lvl w:ilvl="1">
      <w:start w:val="1"/>
      <w:numFmt w:val="decimal"/>
      <w:lvlText w:val="%1.%2."/>
      <w:lvlJc w:val="left"/>
      <w:pPr>
        <w:tabs>
          <w:tab w:val="num" w:pos="732"/>
        </w:tabs>
        <w:ind w:left="732" w:hanging="732"/>
      </w:pPr>
      <w:rPr>
        <w:rFonts w:hint="default"/>
      </w:rPr>
    </w:lvl>
    <w:lvl w:ilvl="2">
      <w:start w:val="1"/>
      <w:numFmt w:val="decimal"/>
      <w:lvlText w:val="%1.%2.%3-"/>
      <w:lvlJc w:val="left"/>
      <w:pPr>
        <w:tabs>
          <w:tab w:val="num" w:pos="732"/>
        </w:tabs>
        <w:ind w:left="732" w:hanging="73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5B44787F"/>
    <w:multiLevelType w:val="singleLevel"/>
    <w:tmpl w:val="BF90B2BE"/>
    <w:lvl w:ilvl="0">
      <w:start w:val="1"/>
      <w:numFmt w:val="decimal"/>
      <w:lvlText w:val="%1."/>
      <w:lvlJc w:val="left"/>
      <w:pPr>
        <w:tabs>
          <w:tab w:val="num" w:pos="1428"/>
        </w:tabs>
        <w:ind w:left="1428" w:hanging="360"/>
      </w:pPr>
      <w:rPr>
        <w:rFonts w:hint="default"/>
      </w:rPr>
    </w:lvl>
  </w:abstractNum>
  <w:abstractNum w:abstractNumId="40">
    <w:nsid w:val="5BC96B07"/>
    <w:multiLevelType w:val="singleLevel"/>
    <w:tmpl w:val="5B9E1B82"/>
    <w:lvl w:ilvl="0">
      <w:start w:val="1"/>
      <w:numFmt w:val="bullet"/>
      <w:lvlText w:val=""/>
      <w:lvlJc w:val="left"/>
      <w:pPr>
        <w:tabs>
          <w:tab w:val="num" w:pos="360"/>
        </w:tabs>
        <w:ind w:left="0" w:firstLine="0"/>
      </w:pPr>
      <w:rPr>
        <w:rFonts w:ascii="Symbol" w:hAnsi="Symbol" w:hint="default"/>
        <w:strike w:val="0"/>
        <w:dstrike w:val="0"/>
      </w:rPr>
    </w:lvl>
  </w:abstractNum>
  <w:abstractNum w:abstractNumId="41">
    <w:nsid w:val="5ECC12B3"/>
    <w:multiLevelType w:val="singleLevel"/>
    <w:tmpl w:val="5B9E1B82"/>
    <w:lvl w:ilvl="0">
      <w:start w:val="1"/>
      <w:numFmt w:val="bullet"/>
      <w:lvlText w:val=""/>
      <w:lvlJc w:val="left"/>
      <w:pPr>
        <w:tabs>
          <w:tab w:val="num" w:pos="360"/>
        </w:tabs>
        <w:ind w:left="0" w:firstLine="0"/>
      </w:pPr>
      <w:rPr>
        <w:rFonts w:ascii="Symbol" w:hAnsi="Symbol" w:hint="default"/>
        <w:strike w:val="0"/>
        <w:dstrike w:val="0"/>
      </w:rPr>
    </w:lvl>
  </w:abstractNum>
  <w:abstractNum w:abstractNumId="42">
    <w:nsid w:val="60282900"/>
    <w:multiLevelType w:val="singleLevel"/>
    <w:tmpl w:val="0409000F"/>
    <w:lvl w:ilvl="0">
      <w:start w:val="1"/>
      <w:numFmt w:val="decimal"/>
      <w:lvlText w:val="%1."/>
      <w:lvlJc w:val="left"/>
      <w:pPr>
        <w:tabs>
          <w:tab w:val="num" w:pos="360"/>
        </w:tabs>
        <w:ind w:left="360" w:hanging="360"/>
      </w:pPr>
      <w:rPr>
        <w:rFonts w:hint="default"/>
      </w:rPr>
    </w:lvl>
  </w:abstractNum>
  <w:abstractNum w:abstractNumId="43">
    <w:nsid w:val="61500492"/>
    <w:multiLevelType w:val="singleLevel"/>
    <w:tmpl w:val="5B9E1B82"/>
    <w:lvl w:ilvl="0">
      <w:start w:val="1"/>
      <w:numFmt w:val="bullet"/>
      <w:lvlText w:val=""/>
      <w:lvlJc w:val="left"/>
      <w:pPr>
        <w:tabs>
          <w:tab w:val="num" w:pos="360"/>
        </w:tabs>
        <w:ind w:left="0" w:firstLine="0"/>
      </w:pPr>
      <w:rPr>
        <w:rFonts w:ascii="Symbol" w:hAnsi="Symbol" w:hint="default"/>
        <w:strike w:val="0"/>
        <w:dstrike w:val="0"/>
      </w:rPr>
    </w:lvl>
  </w:abstractNum>
  <w:abstractNum w:abstractNumId="44">
    <w:nsid w:val="61567627"/>
    <w:multiLevelType w:val="singleLevel"/>
    <w:tmpl w:val="092423B2"/>
    <w:lvl w:ilvl="0">
      <w:start w:val="1"/>
      <w:numFmt w:val="decimal"/>
      <w:lvlText w:val="%1-"/>
      <w:lvlJc w:val="left"/>
      <w:pPr>
        <w:tabs>
          <w:tab w:val="num" w:pos="360"/>
        </w:tabs>
        <w:ind w:left="360" w:hanging="360"/>
      </w:pPr>
      <w:rPr>
        <w:rFonts w:hint="default"/>
      </w:rPr>
    </w:lvl>
  </w:abstractNum>
  <w:abstractNum w:abstractNumId="45">
    <w:nsid w:val="686F2AB1"/>
    <w:multiLevelType w:val="singleLevel"/>
    <w:tmpl w:val="F2ECEBE6"/>
    <w:lvl w:ilvl="0">
      <w:start w:val="1"/>
      <w:numFmt w:val="decimal"/>
      <w:lvlText w:val="%1-"/>
      <w:lvlJc w:val="left"/>
      <w:pPr>
        <w:tabs>
          <w:tab w:val="num" w:pos="360"/>
        </w:tabs>
        <w:ind w:left="360" w:hanging="360"/>
      </w:pPr>
      <w:rPr>
        <w:rFonts w:hint="default"/>
      </w:rPr>
    </w:lvl>
  </w:abstractNum>
  <w:abstractNum w:abstractNumId="46">
    <w:nsid w:val="6A823E3E"/>
    <w:multiLevelType w:val="multilevel"/>
    <w:tmpl w:val="BDDC376E"/>
    <w:lvl w:ilvl="0">
      <w:start w:val="1"/>
      <w:numFmt w:val="decimal"/>
      <w:lvlText w:val="%1."/>
      <w:lvlJc w:val="left"/>
      <w:pPr>
        <w:tabs>
          <w:tab w:val="num" w:pos="1488"/>
        </w:tabs>
        <w:ind w:left="1488" w:hanging="360"/>
      </w:pPr>
      <w:rPr>
        <w:rFonts w:hint="default"/>
      </w:rPr>
    </w:lvl>
    <w:lvl w:ilvl="1">
      <w:start w:val="1"/>
      <w:numFmt w:val="decimal"/>
      <w:isLgl/>
      <w:lvlText w:val="%1.%2"/>
      <w:lvlJc w:val="left"/>
      <w:pPr>
        <w:tabs>
          <w:tab w:val="num" w:pos="1536"/>
        </w:tabs>
        <w:ind w:left="1536" w:hanging="408"/>
      </w:pPr>
      <w:rPr>
        <w:rFonts w:hint="default"/>
      </w:rPr>
    </w:lvl>
    <w:lvl w:ilvl="2">
      <w:start w:val="1"/>
      <w:numFmt w:val="decimal"/>
      <w:isLgl/>
      <w:lvlText w:val="%1.%2.%3"/>
      <w:lvlJc w:val="left"/>
      <w:pPr>
        <w:tabs>
          <w:tab w:val="num" w:pos="1848"/>
        </w:tabs>
        <w:ind w:left="1848" w:hanging="720"/>
      </w:pPr>
      <w:rPr>
        <w:rFonts w:hint="default"/>
      </w:rPr>
    </w:lvl>
    <w:lvl w:ilvl="3">
      <w:start w:val="1"/>
      <w:numFmt w:val="decimal"/>
      <w:isLgl/>
      <w:lvlText w:val="%1.%2.%3.%4"/>
      <w:lvlJc w:val="left"/>
      <w:pPr>
        <w:tabs>
          <w:tab w:val="num" w:pos="2208"/>
        </w:tabs>
        <w:ind w:left="2208" w:hanging="1080"/>
      </w:pPr>
      <w:rPr>
        <w:rFonts w:hint="default"/>
      </w:rPr>
    </w:lvl>
    <w:lvl w:ilvl="4">
      <w:start w:val="1"/>
      <w:numFmt w:val="decimal"/>
      <w:isLgl/>
      <w:lvlText w:val="%1.%2.%3.%4.%5"/>
      <w:lvlJc w:val="left"/>
      <w:pPr>
        <w:tabs>
          <w:tab w:val="num" w:pos="2208"/>
        </w:tabs>
        <w:ind w:left="2208" w:hanging="1080"/>
      </w:pPr>
      <w:rPr>
        <w:rFonts w:hint="default"/>
      </w:rPr>
    </w:lvl>
    <w:lvl w:ilvl="5">
      <w:start w:val="1"/>
      <w:numFmt w:val="decimal"/>
      <w:isLgl/>
      <w:lvlText w:val="%1.%2.%3.%4.%5.%6"/>
      <w:lvlJc w:val="left"/>
      <w:pPr>
        <w:tabs>
          <w:tab w:val="num" w:pos="2568"/>
        </w:tabs>
        <w:ind w:left="2568" w:hanging="1440"/>
      </w:pPr>
      <w:rPr>
        <w:rFonts w:hint="default"/>
      </w:rPr>
    </w:lvl>
    <w:lvl w:ilvl="6">
      <w:start w:val="1"/>
      <w:numFmt w:val="decimal"/>
      <w:isLgl/>
      <w:lvlText w:val="%1.%2.%3.%4.%5.%6.%7"/>
      <w:lvlJc w:val="left"/>
      <w:pPr>
        <w:tabs>
          <w:tab w:val="num" w:pos="2568"/>
        </w:tabs>
        <w:ind w:left="2568" w:hanging="1440"/>
      </w:pPr>
      <w:rPr>
        <w:rFonts w:hint="default"/>
      </w:rPr>
    </w:lvl>
    <w:lvl w:ilvl="7">
      <w:start w:val="1"/>
      <w:numFmt w:val="decimal"/>
      <w:isLgl/>
      <w:lvlText w:val="%1.%2.%3.%4.%5.%6.%7.%8"/>
      <w:lvlJc w:val="left"/>
      <w:pPr>
        <w:tabs>
          <w:tab w:val="num" w:pos="2928"/>
        </w:tabs>
        <w:ind w:left="2928" w:hanging="1800"/>
      </w:pPr>
      <w:rPr>
        <w:rFonts w:hint="default"/>
      </w:rPr>
    </w:lvl>
    <w:lvl w:ilvl="8">
      <w:start w:val="1"/>
      <w:numFmt w:val="decimal"/>
      <w:isLgl/>
      <w:lvlText w:val="%1.%2.%3.%4.%5.%6.%7.%8.%9"/>
      <w:lvlJc w:val="left"/>
      <w:pPr>
        <w:tabs>
          <w:tab w:val="num" w:pos="3288"/>
        </w:tabs>
        <w:ind w:left="3288" w:hanging="2160"/>
      </w:pPr>
      <w:rPr>
        <w:rFonts w:hint="default"/>
      </w:rPr>
    </w:lvl>
  </w:abstractNum>
  <w:abstractNum w:abstractNumId="47">
    <w:nsid w:val="6A883EF1"/>
    <w:multiLevelType w:val="singleLevel"/>
    <w:tmpl w:val="5B9E1B82"/>
    <w:lvl w:ilvl="0">
      <w:start w:val="1"/>
      <w:numFmt w:val="bullet"/>
      <w:lvlText w:val=""/>
      <w:lvlJc w:val="left"/>
      <w:pPr>
        <w:tabs>
          <w:tab w:val="num" w:pos="360"/>
        </w:tabs>
        <w:ind w:left="0" w:firstLine="0"/>
      </w:pPr>
      <w:rPr>
        <w:rFonts w:ascii="Symbol" w:hAnsi="Symbol" w:hint="default"/>
        <w:strike w:val="0"/>
        <w:dstrike w:val="0"/>
      </w:rPr>
    </w:lvl>
  </w:abstractNum>
  <w:abstractNum w:abstractNumId="48">
    <w:nsid w:val="6DAA5A34"/>
    <w:multiLevelType w:val="singleLevel"/>
    <w:tmpl w:val="9DE28302"/>
    <w:lvl w:ilvl="0">
      <w:start w:val="1"/>
      <w:numFmt w:val="decimal"/>
      <w:lvlText w:val="%1-"/>
      <w:lvlJc w:val="left"/>
      <w:pPr>
        <w:tabs>
          <w:tab w:val="num" w:pos="360"/>
        </w:tabs>
        <w:ind w:left="360" w:hanging="360"/>
      </w:pPr>
      <w:rPr>
        <w:rFonts w:hint="default"/>
        <w:sz w:val="28"/>
      </w:rPr>
    </w:lvl>
  </w:abstractNum>
  <w:abstractNum w:abstractNumId="49">
    <w:nsid w:val="6DDC50D9"/>
    <w:multiLevelType w:val="singleLevel"/>
    <w:tmpl w:val="D3BC54D4"/>
    <w:lvl w:ilvl="0">
      <w:start w:val="1"/>
      <w:numFmt w:val="decimal"/>
      <w:lvlText w:val="%1-"/>
      <w:lvlJc w:val="left"/>
      <w:pPr>
        <w:tabs>
          <w:tab w:val="num" w:pos="360"/>
        </w:tabs>
        <w:ind w:left="360" w:hanging="360"/>
      </w:pPr>
      <w:rPr>
        <w:rFonts w:hint="default"/>
      </w:rPr>
    </w:lvl>
  </w:abstractNum>
  <w:abstractNum w:abstractNumId="50">
    <w:nsid w:val="75603879"/>
    <w:multiLevelType w:val="singleLevel"/>
    <w:tmpl w:val="65922128"/>
    <w:lvl w:ilvl="0">
      <w:start w:val="1"/>
      <w:numFmt w:val="upperRoman"/>
      <w:lvlText w:val="%1-"/>
      <w:lvlJc w:val="left"/>
      <w:pPr>
        <w:tabs>
          <w:tab w:val="num" w:pos="720"/>
        </w:tabs>
        <w:ind w:left="720" w:hanging="720"/>
      </w:pPr>
      <w:rPr>
        <w:rFonts w:hint="default"/>
      </w:rPr>
    </w:lvl>
  </w:abstractNum>
  <w:abstractNum w:abstractNumId="51">
    <w:nsid w:val="767B19F9"/>
    <w:multiLevelType w:val="singleLevel"/>
    <w:tmpl w:val="5A84DC16"/>
    <w:lvl w:ilvl="0">
      <w:start w:val="1"/>
      <w:numFmt w:val="decimal"/>
      <w:lvlText w:val="%1."/>
      <w:lvlJc w:val="left"/>
      <w:pPr>
        <w:tabs>
          <w:tab w:val="num" w:pos="720"/>
        </w:tabs>
        <w:ind w:left="720" w:hanging="360"/>
      </w:pPr>
      <w:rPr>
        <w:rFonts w:hint="default"/>
      </w:rPr>
    </w:lvl>
  </w:abstractNum>
  <w:abstractNum w:abstractNumId="52">
    <w:nsid w:val="77333186"/>
    <w:multiLevelType w:val="singleLevel"/>
    <w:tmpl w:val="5B9E1B82"/>
    <w:lvl w:ilvl="0">
      <w:start w:val="1"/>
      <w:numFmt w:val="bullet"/>
      <w:lvlText w:val=""/>
      <w:lvlJc w:val="left"/>
      <w:pPr>
        <w:tabs>
          <w:tab w:val="num" w:pos="360"/>
        </w:tabs>
        <w:ind w:left="0" w:firstLine="0"/>
      </w:pPr>
      <w:rPr>
        <w:rFonts w:ascii="Symbol" w:hAnsi="Symbol" w:hint="default"/>
        <w:strike w:val="0"/>
        <w:dstrike w:val="0"/>
      </w:rPr>
    </w:lvl>
  </w:abstractNum>
  <w:abstractNum w:abstractNumId="53">
    <w:nsid w:val="799801E8"/>
    <w:multiLevelType w:val="singleLevel"/>
    <w:tmpl w:val="8E0E334E"/>
    <w:lvl w:ilvl="0">
      <w:start w:val="1"/>
      <w:numFmt w:val="lowerLetter"/>
      <w:lvlText w:val="%1."/>
      <w:lvlJc w:val="left"/>
      <w:pPr>
        <w:tabs>
          <w:tab w:val="num" w:pos="1260"/>
        </w:tabs>
        <w:ind w:left="1260" w:hanging="360"/>
      </w:pPr>
      <w:rPr>
        <w:rFonts w:hint="default"/>
      </w:rPr>
    </w:lvl>
  </w:abstractNum>
  <w:abstractNum w:abstractNumId="54">
    <w:nsid w:val="7A2F223B"/>
    <w:multiLevelType w:val="multilevel"/>
    <w:tmpl w:val="3292847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abstractNum w:abstractNumId="55">
    <w:nsid w:val="7B733544"/>
    <w:multiLevelType w:val="multilevel"/>
    <w:tmpl w:val="363AA422"/>
    <w:lvl w:ilvl="0">
      <w:start w:val="1"/>
      <w:numFmt w:val="decimal"/>
      <w:lvlText w:val="%1."/>
      <w:lvlJc w:val="left"/>
      <w:pPr>
        <w:tabs>
          <w:tab w:val="num" w:pos="1042"/>
        </w:tabs>
        <w:ind w:left="1042" w:hanging="360"/>
      </w:pPr>
      <w:rPr>
        <w:rFonts w:hint="default"/>
      </w:rPr>
    </w:lvl>
    <w:lvl w:ilvl="1">
      <w:start w:val="1"/>
      <w:numFmt w:val="decimal"/>
      <w:isLgl/>
      <w:lvlText w:val="%1.%2"/>
      <w:lvlJc w:val="left"/>
      <w:pPr>
        <w:tabs>
          <w:tab w:val="num" w:pos="1090"/>
        </w:tabs>
        <w:ind w:left="1090" w:hanging="408"/>
      </w:pPr>
      <w:rPr>
        <w:rFonts w:hint="default"/>
        <w:i w:val="0"/>
      </w:rPr>
    </w:lvl>
    <w:lvl w:ilvl="2">
      <w:start w:val="1"/>
      <w:numFmt w:val="decimal"/>
      <w:isLgl/>
      <w:lvlText w:val="%1.%2.%3"/>
      <w:lvlJc w:val="left"/>
      <w:pPr>
        <w:tabs>
          <w:tab w:val="num" w:pos="1402"/>
        </w:tabs>
        <w:ind w:left="1402" w:hanging="720"/>
      </w:pPr>
      <w:rPr>
        <w:rFonts w:hint="default"/>
        <w:i w:val="0"/>
      </w:rPr>
    </w:lvl>
    <w:lvl w:ilvl="3">
      <w:start w:val="1"/>
      <w:numFmt w:val="decimal"/>
      <w:isLgl/>
      <w:lvlText w:val="%1.%2.%3.%4"/>
      <w:lvlJc w:val="left"/>
      <w:pPr>
        <w:tabs>
          <w:tab w:val="num" w:pos="1762"/>
        </w:tabs>
        <w:ind w:left="1762" w:hanging="1080"/>
      </w:pPr>
      <w:rPr>
        <w:rFonts w:hint="default"/>
        <w:i w:val="0"/>
      </w:rPr>
    </w:lvl>
    <w:lvl w:ilvl="4">
      <w:start w:val="1"/>
      <w:numFmt w:val="decimal"/>
      <w:isLgl/>
      <w:lvlText w:val="%1.%2.%3.%4.%5"/>
      <w:lvlJc w:val="left"/>
      <w:pPr>
        <w:tabs>
          <w:tab w:val="num" w:pos="1762"/>
        </w:tabs>
        <w:ind w:left="1762" w:hanging="1080"/>
      </w:pPr>
      <w:rPr>
        <w:rFonts w:hint="default"/>
        <w:i w:val="0"/>
      </w:rPr>
    </w:lvl>
    <w:lvl w:ilvl="5">
      <w:start w:val="1"/>
      <w:numFmt w:val="decimal"/>
      <w:isLgl/>
      <w:lvlText w:val="%1.%2.%3.%4.%5.%6"/>
      <w:lvlJc w:val="left"/>
      <w:pPr>
        <w:tabs>
          <w:tab w:val="num" w:pos="2122"/>
        </w:tabs>
        <w:ind w:left="2122" w:hanging="1440"/>
      </w:pPr>
      <w:rPr>
        <w:rFonts w:hint="default"/>
        <w:i w:val="0"/>
      </w:rPr>
    </w:lvl>
    <w:lvl w:ilvl="6">
      <w:start w:val="1"/>
      <w:numFmt w:val="decimal"/>
      <w:isLgl/>
      <w:lvlText w:val="%1.%2.%3.%4.%5.%6.%7"/>
      <w:lvlJc w:val="left"/>
      <w:pPr>
        <w:tabs>
          <w:tab w:val="num" w:pos="2122"/>
        </w:tabs>
        <w:ind w:left="2122" w:hanging="1440"/>
      </w:pPr>
      <w:rPr>
        <w:rFonts w:hint="default"/>
        <w:i w:val="0"/>
      </w:rPr>
    </w:lvl>
    <w:lvl w:ilvl="7">
      <w:start w:val="1"/>
      <w:numFmt w:val="decimal"/>
      <w:isLgl/>
      <w:lvlText w:val="%1.%2.%3.%4.%5.%6.%7.%8"/>
      <w:lvlJc w:val="left"/>
      <w:pPr>
        <w:tabs>
          <w:tab w:val="num" w:pos="2482"/>
        </w:tabs>
        <w:ind w:left="2482" w:hanging="1800"/>
      </w:pPr>
      <w:rPr>
        <w:rFonts w:hint="default"/>
        <w:i w:val="0"/>
      </w:rPr>
    </w:lvl>
    <w:lvl w:ilvl="8">
      <w:start w:val="1"/>
      <w:numFmt w:val="decimal"/>
      <w:isLgl/>
      <w:lvlText w:val="%1.%2.%3.%4.%5.%6.%7.%8.%9"/>
      <w:lvlJc w:val="left"/>
      <w:pPr>
        <w:tabs>
          <w:tab w:val="num" w:pos="2842"/>
        </w:tabs>
        <w:ind w:left="2842" w:hanging="2160"/>
      </w:pPr>
      <w:rPr>
        <w:rFonts w:hint="default"/>
        <w:i w:val="0"/>
      </w:rPr>
    </w:lvl>
  </w:abstractNum>
  <w:abstractNum w:abstractNumId="56">
    <w:nsid w:val="7BD561A1"/>
    <w:multiLevelType w:val="singleLevel"/>
    <w:tmpl w:val="7506D76C"/>
    <w:lvl w:ilvl="0">
      <w:start w:val="1"/>
      <w:numFmt w:val="decimal"/>
      <w:lvlText w:val="%1."/>
      <w:lvlJc w:val="left"/>
      <w:pPr>
        <w:tabs>
          <w:tab w:val="num" w:pos="1284"/>
        </w:tabs>
        <w:ind w:left="1284" w:hanging="360"/>
      </w:pPr>
      <w:rPr>
        <w:rFonts w:hint="default"/>
      </w:rPr>
    </w:lvl>
  </w:abstractNum>
  <w:num w:numId="1">
    <w:abstractNumId w:val="17"/>
  </w:num>
  <w:num w:numId="2">
    <w:abstractNumId w:val="55"/>
  </w:num>
  <w:num w:numId="3">
    <w:abstractNumId w:val="3"/>
  </w:num>
  <w:num w:numId="4">
    <w:abstractNumId w:val="49"/>
  </w:num>
  <w:num w:numId="5">
    <w:abstractNumId w:val="37"/>
  </w:num>
  <w:num w:numId="6">
    <w:abstractNumId w:val="22"/>
  </w:num>
  <w:num w:numId="7">
    <w:abstractNumId w:val="48"/>
  </w:num>
  <w:num w:numId="8">
    <w:abstractNumId w:val="34"/>
  </w:num>
  <w:num w:numId="9">
    <w:abstractNumId w:val="44"/>
  </w:num>
  <w:num w:numId="10">
    <w:abstractNumId w:val="16"/>
  </w:num>
  <w:num w:numId="11">
    <w:abstractNumId w:val="31"/>
  </w:num>
  <w:num w:numId="12">
    <w:abstractNumId w:val="19"/>
  </w:num>
  <w:num w:numId="13">
    <w:abstractNumId w:val="45"/>
  </w:num>
  <w:num w:numId="14">
    <w:abstractNumId w:val="47"/>
  </w:num>
  <w:num w:numId="15">
    <w:abstractNumId w:val="5"/>
  </w:num>
  <w:num w:numId="16">
    <w:abstractNumId w:val="0"/>
  </w:num>
  <w:num w:numId="17">
    <w:abstractNumId w:val="24"/>
  </w:num>
  <w:num w:numId="18">
    <w:abstractNumId w:val="29"/>
  </w:num>
  <w:num w:numId="19">
    <w:abstractNumId w:val="41"/>
  </w:num>
  <w:num w:numId="20">
    <w:abstractNumId w:val="11"/>
  </w:num>
  <w:num w:numId="21">
    <w:abstractNumId w:val="27"/>
  </w:num>
  <w:num w:numId="22">
    <w:abstractNumId w:val="52"/>
  </w:num>
  <w:num w:numId="23">
    <w:abstractNumId w:val="12"/>
  </w:num>
  <w:num w:numId="24">
    <w:abstractNumId w:val="36"/>
  </w:num>
  <w:num w:numId="25">
    <w:abstractNumId w:val="2"/>
  </w:num>
  <w:num w:numId="26">
    <w:abstractNumId w:val="4"/>
  </w:num>
  <w:num w:numId="27">
    <w:abstractNumId w:val="28"/>
  </w:num>
  <w:num w:numId="28">
    <w:abstractNumId w:val="38"/>
  </w:num>
  <w:num w:numId="29">
    <w:abstractNumId w:val="30"/>
  </w:num>
  <w:num w:numId="30">
    <w:abstractNumId w:val="50"/>
  </w:num>
  <w:num w:numId="31">
    <w:abstractNumId w:val="43"/>
  </w:num>
  <w:num w:numId="32">
    <w:abstractNumId w:val="6"/>
  </w:num>
  <w:num w:numId="33">
    <w:abstractNumId w:val="53"/>
  </w:num>
  <w:num w:numId="34">
    <w:abstractNumId w:val="42"/>
  </w:num>
  <w:num w:numId="35">
    <w:abstractNumId w:val="7"/>
  </w:num>
  <w:num w:numId="36">
    <w:abstractNumId w:val="33"/>
  </w:num>
  <w:num w:numId="37">
    <w:abstractNumId w:val="9"/>
  </w:num>
  <w:num w:numId="38">
    <w:abstractNumId w:val="54"/>
  </w:num>
  <w:num w:numId="39">
    <w:abstractNumId w:val="40"/>
  </w:num>
  <w:num w:numId="40">
    <w:abstractNumId w:val="26"/>
  </w:num>
  <w:num w:numId="41">
    <w:abstractNumId w:val="13"/>
  </w:num>
  <w:num w:numId="42">
    <w:abstractNumId w:val="39"/>
  </w:num>
  <w:num w:numId="43">
    <w:abstractNumId w:val="46"/>
  </w:num>
  <w:num w:numId="44">
    <w:abstractNumId w:val="25"/>
  </w:num>
  <w:num w:numId="45">
    <w:abstractNumId w:val="56"/>
  </w:num>
  <w:num w:numId="46">
    <w:abstractNumId w:val="20"/>
  </w:num>
  <w:num w:numId="47">
    <w:abstractNumId w:val="21"/>
  </w:num>
  <w:num w:numId="48">
    <w:abstractNumId w:val="23"/>
  </w:num>
  <w:num w:numId="49">
    <w:abstractNumId w:val="1"/>
  </w:num>
  <w:num w:numId="50">
    <w:abstractNumId w:val="32"/>
  </w:num>
  <w:num w:numId="51">
    <w:abstractNumId w:val="51"/>
  </w:num>
  <w:num w:numId="52">
    <w:abstractNumId w:val="14"/>
  </w:num>
  <w:num w:numId="53">
    <w:abstractNumId w:val="15"/>
  </w:num>
  <w:num w:numId="54">
    <w:abstractNumId w:val="35"/>
  </w:num>
  <w:num w:numId="55">
    <w:abstractNumId w:val="8"/>
  </w:num>
  <w:num w:numId="56">
    <w:abstractNumId w:val="18"/>
  </w:num>
  <w:num w:numId="57">
    <w:abstractNumId w:val="1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392"/>
    <w:rsid w:val="00942C96"/>
    <w:rsid w:val="00EB439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b/>
      <w:bCs/>
      <w:i/>
      <w:iCs/>
      <w:sz w:val="28"/>
      <w:szCs w:val="28"/>
    </w:rPr>
  </w:style>
  <w:style w:type="paragraph" w:styleId="Heading2">
    <w:name w:val="heading 2"/>
    <w:basedOn w:val="Normal"/>
    <w:next w:val="Normal"/>
    <w:qFormat/>
    <w:pPr>
      <w:keepNext/>
      <w:tabs>
        <w:tab w:val="left" w:pos="169"/>
      </w:tabs>
      <w:ind w:left="169" w:hanging="169"/>
      <w:jc w:val="both"/>
      <w:outlineLvl w:val="1"/>
    </w:pPr>
    <w:rPr>
      <w:b/>
      <w:bCs/>
      <w:snapToGrid w:val="0"/>
      <w:sz w:val="28"/>
      <w:szCs w:val="28"/>
    </w:rPr>
  </w:style>
  <w:style w:type="paragraph" w:styleId="Heading3">
    <w:name w:val="heading 3"/>
    <w:basedOn w:val="Normal"/>
    <w:next w:val="Normal"/>
    <w:qFormat/>
    <w:pPr>
      <w:keepNext/>
      <w:tabs>
        <w:tab w:val="left" w:pos="78"/>
      </w:tabs>
      <w:ind w:left="78"/>
      <w:outlineLvl w:val="2"/>
    </w:pPr>
    <w:rPr>
      <w:b/>
      <w:bCs/>
      <w:snapToGrid w:val="0"/>
      <w:sz w:val="28"/>
      <w:szCs w:val="28"/>
    </w:rPr>
  </w:style>
  <w:style w:type="paragraph" w:styleId="Heading4">
    <w:name w:val="heading 4"/>
    <w:basedOn w:val="Normal"/>
    <w:next w:val="Normal"/>
    <w:qFormat/>
    <w:pPr>
      <w:keepNext/>
      <w:tabs>
        <w:tab w:val="left" w:pos="1792"/>
        <w:tab w:val="right" w:pos="5063"/>
      </w:tabs>
      <w:jc w:val="both"/>
      <w:outlineLvl w:val="3"/>
    </w:pPr>
    <w:rPr>
      <w:snapToGrid w:val="0"/>
      <w:sz w:val="28"/>
      <w:szCs w:val="28"/>
    </w:rPr>
  </w:style>
  <w:style w:type="paragraph" w:styleId="Heading5">
    <w:name w:val="heading 5"/>
    <w:basedOn w:val="Normal"/>
    <w:next w:val="Normal"/>
    <w:qFormat/>
    <w:pPr>
      <w:keepNext/>
      <w:tabs>
        <w:tab w:val="left" w:pos="1792"/>
        <w:tab w:val="right" w:pos="5063"/>
      </w:tabs>
      <w:outlineLvl w:val="4"/>
    </w:pPr>
    <w:rPr>
      <w:snapToGrid w:val="0"/>
      <w:sz w:val="28"/>
      <w:szCs w:val="28"/>
    </w:rPr>
  </w:style>
  <w:style w:type="paragraph" w:styleId="Heading6">
    <w:name w:val="heading 6"/>
    <w:basedOn w:val="Normal"/>
    <w:next w:val="Normal"/>
    <w:qFormat/>
    <w:pPr>
      <w:keepNext/>
      <w:tabs>
        <w:tab w:val="right" w:pos="3807"/>
      </w:tabs>
      <w:outlineLvl w:val="5"/>
    </w:pPr>
    <w:rPr>
      <w:b/>
      <w:bCs/>
      <w:snapToGrid w:val="0"/>
      <w:sz w:val="28"/>
      <w:szCs w:val="28"/>
    </w:rPr>
  </w:style>
  <w:style w:type="paragraph" w:styleId="Heading7">
    <w:name w:val="heading 7"/>
    <w:basedOn w:val="Normal"/>
    <w:next w:val="Normal"/>
    <w:qFormat/>
    <w:pPr>
      <w:keepNext/>
      <w:tabs>
        <w:tab w:val="left" w:pos="76"/>
        <w:tab w:val="right" w:pos="1848"/>
      </w:tabs>
      <w:ind w:left="76"/>
      <w:outlineLvl w:val="6"/>
    </w:pPr>
    <w:rPr>
      <w:b/>
      <w:bCs/>
      <w:snapToGrid w:val="0"/>
      <w:sz w:val="28"/>
      <w:szCs w:val="28"/>
    </w:rPr>
  </w:style>
  <w:style w:type="paragraph" w:styleId="Heading8">
    <w:name w:val="heading 8"/>
    <w:basedOn w:val="Normal"/>
    <w:next w:val="Normal"/>
    <w:qFormat/>
    <w:pPr>
      <w:keepNext/>
      <w:tabs>
        <w:tab w:val="left" w:pos="1092"/>
        <w:tab w:val="left" w:pos="2184"/>
        <w:tab w:val="left" w:pos="6379"/>
        <w:tab w:val="right" w:pos="7254"/>
      </w:tabs>
      <w:jc w:val="center"/>
      <w:outlineLvl w:val="7"/>
    </w:pPr>
    <w:rPr>
      <w:b/>
      <w:bCs/>
      <w:snapToGrid w:val="0"/>
      <w:sz w:val="24"/>
      <w:szCs w:val="24"/>
    </w:rPr>
  </w:style>
  <w:style w:type="paragraph" w:styleId="Heading9">
    <w:name w:val="heading 9"/>
    <w:basedOn w:val="Normal"/>
    <w:next w:val="Normal"/>
    <w:qFormat/>
    <w:pPr>
      <w:keepNext/>
      <w:tabs>
        <w:tab w:val="left" w:pos="1092"/>
        <w:tab w:val="left" w:pos="2184"/>
        <w:tab w:val="left" w:pos="6379"/>
        <w:tab w:val="right" w:pos="7254"/>
      </w:tabs>
      <w:outlineLvl w:val="8"/>
    </w:pPr>
    <w:rPr>
      <w:b/>
      <w:bCs/>
      <w:snapToGrid w:val="0"/>
      <w:sz w:val="32"/>
      <w:szCs w:val="3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tabs>
        <w:tab w:val="left" w:pos="682"/>
        <w:tab w:val="left" w:pos="824"/>
        <w:tab w:val="left" w:pos="5722"/>
        <w:tab w:val="right" w:pos="10469"/>
      </w:tabs>
      <w:ind w:left="682"/>
      <w:jc w:val="center"/>
    </w:pPr>
    <w:rPr>
      <w:b/>
      <w:bCs/>
      <w:snapToGrid w:val="0"/>
      <w:sz w:val="36"/>
      <w:szCs w:val="36"/>
    </w:rPr>
  </w:style>
  <w:style w:type="paragraph" w:styleId="PlainText">
    <w:name w:val="Plain Text"/>
    <w:basedOn w:val="Normal"/>
    <w:semiHidden/>
    <w:rPr>
      <w:rFonts w:ascii="Courier New" w:hAnsi="Courier New" w:cs="Courier New"/>
      <w:lang w:val="en-GB"/>
    </w:rPr>
  </w:style>
  <w:style w:type="paragraph" w:styleId="Header">
    <w:name w:val="header"/>
    <w:basedOn w:val="Normal"/>
    <w:semiHidden/>
    <w:pPr>
      <w:tabs>
        <w:tab w:val="center" w:pos="4320"/>
        <w:tab w:val="right" w:pos="8640"/>
      </w:tabs>
    </w:pPr>
    <w:rPr>
      <w:lang w:val="en-GB"/>
    </w:rPr>
  </w:style>
  <w:style w:type="paragraph" w:styleId="BodyText">
    <w:name w:val="Body Text"/>
    <w:basedOn w:val="Normal"/>
    <w:semiHidden/>
    <w:pPr>
      <w:tabs>
        <w:tab w:val="left" w:pos="1076"/>
        <w:tab w:val="left" w:pos="1293"/>
        <w:tab w:val="left" w:pos="4940"/>
        <w:tab w:val="left" w:pos="5173"/>
        <w:tab w:val="right" w:pos="8755"/>
      </w:tabs>
    </w:pPr>
    <w:rPr>
      <w:snapToGrid w:val="0"/>
      <w:sz w:val="28"/>
      <w:szCs w:val="28"/>
    </w:rPr>
  </w:style>
  <w:style w:type="paragraph" w:styleId="Subtitle">
    <w:name w:val="Subtitle"/>
    <w:basedOn w:val="Normal"/>
    <w:qFormat/>
    <w:pPr>
      <w:tabs>
        <w:tab w:val="left" w:pos="682"/>
        <w:tab w:val="left" w:pos="824"/>
        <w:tab w:val="left" w:pos="5722"/>
        <w:tab w:val="right" w:pos="10469"/>
      </w:tabs>
      <w:ind w:left="682"/>
      <w:jc w:val="both"/>
    </w:pPr>
    <w:rPr>
      <w:snapToGrid w:val="0"/>
      <w:sz w:val="28"/>
      <w:szCs w:val="28"/>
    </w:rPr>
  </w:style>
  <w:style w:type="paragraph" w:styleId="BodyText2">
    <w:name w:val="Body Text 2"/>
    <w:basedOn w:val="Normal"/>
    <w:semiHidden/>
    <w:pPr>
      <w:jc w:val="center"/>
    </w:pPr>
    <w:rPr>
      <w:snapToGrid w:val="0"/>
      <w:sz w:val="28"/>
      <w:szCs w:val="28"/>
    </w:rPr>
  </w:style>
  <w:style w:type="paragraph" w:styleId="BodyText3">
    <w:name w:val="Body Text 3"/>
    <w:basedOn w:val="Normal"/>
    <w:semiHidden/>
    <w:pPr>
      <w:tabs>
        <w:tab w:val="left" w:pos="68"/>
        <w:tab w:val="left" w:pos="255"/>
      </w:tabs>
      <w:jc w:val="both"/>
    </w:pPr>
    <w:rPr>
      <w:snapToGrid w:val="0"/>
      <w:sz w:val="28"/>
      <w:szCs w:val="28"/>
    </w:rPr>
  </w:style>
  <w:style w:type="paragraph" w:styleId="BodyTextIndent2">
    <w:name w:val="Body Text Indent 2"/>
    <w:basedOn w:val="Normal"/>
    <w:semiHidden/>
    <w:pPr>
      <w:tabs>
        <w:tab w:val="left" w:pos="164"/>
      </w:tabs>
      <w:ind w:left="164"/>
    </w:pPr>
    <w:rPr>
      <w:snapToGrid w:val="0"/>
      <w:sz w:val="28"/>
      <w:szCs w:val="28"/>
    </w:rPr>
  </w:style>
  <w:style w:type="paragraph" w:styleId="BodyTextIndent3">
    <w:name w:val="Body Text Indent 3"/>
    <w:basedOn w:val="Normal"/>
    <w:semiHidden/>
    <w:pPr>
      <w:tabs>
        <w:tab w:val="left" w:pos="806"/>
      </w:tabs>
      <w:ind w:left="806" w:hanging="806"/>
    </w:pPr>
    <w:rPr>
      <w:snapToGrid w:val="0"/>
      <w:sz w:val="28"/>
      <w:szCs w:val="28"/>
    </w:rPr>
  </w:style>
  <w:style w:type="paragraph" w:styleId="Footer">
    <w:name w:val="footer"/>
    <w:basedOn w:val="Normal"/>
    <w:semiHidden/>
    <w:pPr>
      <w:tabs>
        <w:tab w:val="center" w:pos="4320"/>
        <w:tab w:val="right" w:pos="8640"/>
      </w:tabs>
    </w:pPr>
    <w:rPr>
      <w:lang w:val="en-GB"/>
    </w:rPr>
  </w:style>
  <w:style w:type="character" w:styleId="PageNumber">
    <w:name w:val="page number"/>
    <w:basedOn w:val="DefaultParagraphFont"/>
    <w:semiHidden/>
  </w:style>
  <w:style w:type="paragraph" w:styleId="BodyTextIndent">
    <w:name w:val="Body Text Indent"/>
    <w:basedOn w:val="Normal"/>
    <w:semiHidden/>
    <w:pPr>
      <w:tabs>
        <w:tab w:val="left" w:pos="157"/>
      </w:tabs>
      <w:ind w:left="720" w:hanging="720"/>
      <w:jc w:val="both"/>
    </w:pPr>
    <w:rPr>
      <w:snapToGrid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b/>
      <w:bCs/>
      <w:i/>
      <w:iCs/>
      <w:sz w:val="28"/>
      <w:szCs w:val="28"/>
    </w:rPr>
  </w:style>
  <w:style w:type="paragraph" w:styleId="Heading2">
    <w:name w:val="heading 2"/>
    <w:basedOn w:val="Normal"/>
    <w:next w:val="Normal"/>
    <w:qFormat/>
    <w:pPr>
      <w:keepNext/>
      <w:tabs>
        <w:tab w:val="left" w:pos="169"/>
      </w:tabs>
      <w:ind w:left="169" w:hanging="169"/>
      <w:jc w:val="both"/>
      <w:outlineLvl w:val="1"/>
    </w:pPr>
    <w:rPr>
      <w:b/>
      <w:bCs/>
      <w:snapToGrid w:val="0"/>
      <w:sz w:val="28"/>
      <w:szCs w:val="28"/>
    </w:rPr>
  </w:style>
  <w:style w:type="paragraph" w:styleId="Heading3">
    <w:name w:val="heading 3"/>
    <w:basedOn w:val="Normal"/>
    <w:next w:val="Normal"/>
    <w:qFormat/>
    <w:pPr>
      <w:keepNext/>
      <w:tabs>
        <w:tab w:val="left" w:pos="78"/>
      </w:tabs>
      <w:ind w:left="78"/>
      <w:outlineLvl w:val="2"/>
    </w:pPr>
    <w:rPr>
      <w:b/>
      <w:bCs/>
      <w:snapToGrid w:val="0"/>
      <w:sz w:val="28"/>
      <w:szCs w:val="28"/>
    </w:rPr>
  </w:style>
  <w:style w:type="paragraph" w:styleId="Heading4">
    <w:name w:val="heading 4"/>
    <w:basedOn w:val="Normal"/>
    <w:next w:val="Normal"/>
    <w:qFormat/>
    <w:pPr>
      <w:keepNext/>
      <w:tabs>
        <w:tab w:val="left" w:pos="1792"/>
        <w:tab w:val="right" w:pos="5063"/>
      </w:tabs>
      <w:jc w:val="both"/>
      <w:outlineLvl w:val="3"/>
    </w:pPr>
    <w:rPr>
      <w:snapToGrid w:val="0"/>
      <w:sz w:val="28"/>
      <w:szCs w:val="28"/>
    </w:rPr>
  </w:style>
  <w:style w:type="paragraph" w:styleId="Heading5">
    <w:name w:val="heading 5"/>
    <w:basedOn w:val="Normal"/>
    <w:next w:val="Normal"/>
    <w:qFormat/>
    <w:pPr>
      <w:keepNext/>
      <w:tabs>
        <w:tab w:val="left" w:pos="1792"/>
        <w:tab w:val="right" w:pos="5063"/>
      </w:tabs>
      <w:outlineLvl w:val="4"/>
    </w:pPr>
    <w:rPr>
      <w:snapToGrid w:val="0"/>
      <w:sz w:val="28"/>
      <w:szCs w:val="28"/>
    </w:rPr>
  </w:style>
  <w:style w:type="paragraph" w:styleId="Heading6">
    <w:name w:val="heading 6"/>
    <w:basedOn w:val="Normal"/>
    <w:next w:val="Normal"/>
    <w:qFormat/>
    <w:pPr>
      <w:keepNext/>
      <w:tabs>
        <w:tab w:val="right" w:pos="3807"/>
      </w:tabs>
      <w:outlineLvl w:val="5"/>
    </w:pPr>
    <w:rPr>
      <w:b/>
      <w:bCs/>
      <w:snapToGrid w:val="0"/>
      <w:sz w:val="28"/>
      <w:szCs w:val="28"/>
    </w:rPr>
  </w:style>
  <w:style w:type="paragraph" w:styleId="Heading7">
    <w:name w:val="heading 7"/>
    <w:basedOn w:val="Normal"/>
    <w:next w:val="Normal"/>
    <w:qFormat/>
    <w:pPr>
      <w:keepNext/>
      <w:tabs>
        <w:tab w:val="left" w:pos="76"/>
        <w:tab w:val="right" w:pos="1848"/>
      </w:tabs>
      <w:ind w:left="76"/>
      <w:outlineLvl w:val="6"/>
    </w:pPr>
    <w:rPr>
      <w:b/>
      <w:bCs/>
      <w:snapToGrid w:val="0"/>
      <w:sz w:val="28"/>
      <w:szCs w:val="28"/>
    </w:rPr>
  </w:style>
  <w:style w:type="paragraph" w:styleId="Heading8">
    <w:name w:val="heading 8"/>
    <w:basedOn w:val="Normal"/>
    <w:next w:val="Normal"/>
    <w:qFormat/>
    <w:pPr>
      <w:keepNext/>
      <w:tabs>
        <w:tab w:val="left" w:pos="1092"/>
        <w:tab w:val="left" w:pos="2184"/>
        <w:tab w:val="left" w:pos="6379"/>
        <w:tab w:val="right" w:pos="7254"/>
      </w:tabs>
      <w:jc w:val="center"/>
      <w:outlineLvl w:val="7"/>
    </w:pPr>
    <w:rPr>
      <w:b/>
      <w:bCs/>
      <w:snapToGrid w:val="0"/>
      <w:sz w:val="24"/>
      <w:szCs w:val="24"/>
    </w:rPr>
  </w:style>
  <w:style w:type="paragraph" w:styleId="Heading9">
    <w:name w:val="heading 9"/>
    <w:basedOn w:val="Normal"/>
    <w:next w:val="Normal"/>
    <w:qFormat/>
    <w:pPr>
      <w:keepNext/>
      <w:tabs>
        <w:tab w:val="left" w:pos="1092"/>
        <w:tab w:val="left" w:pos="2184"/>
        <w:tab w:val="left" w:pos="6379"/>
        <w:tab w:val="right" w:pos="7254"/>
      </w:tabs>
      <w:outlineLvl w:val="8"/>
    </w:pPr>
    <w:rPr>
      <w:b/>
      <w:bCs/>
      <w:snapToGrid w:val="0"/>
      <w:sz w:val="32"/>
      <w:szCs w:val="3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tabs>
        <w:tab w:val="left" w:pos="682"/>
        <w:tab w:val="left" w:pos="824"/>
        <w:tab w:val="left" w:pos="5722"/>
        <w:tab w:val="right" w:pos="10469"/>
      </w:tabs>
      <w:ind w:left="682"/>
      <w:jc w:val="center"/>
    </w:pPr>
    <w:rPr>
      <w:b/>
      <w:bCs/>
      <w:snapToGrid w:val="0"/>
      <w:sz w:val="36"/>
      <w:szCs w:val="36"/>
    </w:rPr>
  </w:style>
  <w:style w:type="paragraph" w:styleId="PlainText">
    <w:name w:val="Plain Text"/>
    <w:basedOn w:val="Normal"/>
    <w:semiHidden/>
    <w:rPr>
      <w:rFonts w:ascii="Courier New" w:hAnsi="Courier New" w:cs="Courier New"/>
      <w:lang w:val="en-GB"/>
    </w:rPr>
  </w:style>
  <w:style w:type="paragraph" w:styleId="Header">
    <w:name w:val="header"/>
    <w:basedOn w:val="Normal"/>
    <w:semiHidden/>
    <w:pPr>
      <w:tabs>
        <w:tab w:val="center" w:pos="4320"/>
        <w:tab w:val="right" w:pos="8640"/>
      </w:tabs>
    </w:pPr>
    <w:rPr>
      <w:lang w:val="en-GB"/>
    </w:rPr>
  </w:style>
  <w:style w:type="paragraph" w:styleId="BodyText">
    <w:name w:val="Body Text"/>
    <w:basedOn w:val="Normal"/>
    <w:semiHidden/>
    <w:pPr>
      <w:tabs>
        <w:tab w:val="left" w:pos="1076"/>
        <w:tab w:val="left" w:pos="1293"/>
        <w:tab w:val="left" w:pos="4940"/>
        <w:tab w:val="left" w:pos="5173"/>
        <w:tab w:val="right" w:pos="8755"/>
      </w:tabs>
    </w:pPr>
    <w:rPr>
      <w:snapToGrid w:val="0"/>
      <w:sz w:val="28"/>
      <w:szCs w:val="28"/>
    </w:rPr>
  </w:style>
  <w:style w:type="paragraph" w:styleId="Subtitle">
    <w:name w:val="Subtitle"/>
    <w:basedOn w:val="Normal"/>
    <w:qFormat/>
    <w:pPr>
      <w:tabs>
        <w:tab w:val="left" w:pos="682"/>
        <w:tab w:val="left" w:pos="824"/>
        <w:tab w:val="left" w:pos="5722"/>
        <w:tab w:val="right" w:pos="10469"/>
      </w:tabs>
      <w:ind w:left="682"/>
      <w:jc w:val="both"/>
    </w:pPr>
    <w:rPr>
      <w:snapToGrid w:val="0"/>
      <w:sz w:val="28"/>
      <w:szCs w:val="28"/>
    </w:rPr>
  </w:style>
  <w:style w:type="paragraph" w:styleId="BodyText2">
    <w:name w:val="Body Text 2"/>
    <w:basedOn w:val="Normal"/>
    <w:semiHidden/>
    <w:pPr>
      <w:jc w:val="center"/>
    </w:pPr>
    <w:rPr>
      <w:snapToGrid w:val="0"/>
      <w:sz w:val="28"/>
      <w:szCs w:val="28"/>
    </w:rPr>
  </w:style>
  <w:style w:type="paragraph" w:styleId="BodyText3">
    <w:name w:val="Body Text 3"/>
    <w:basedOn w:val="Normal"/>
    <w:semiHidden/>
    <w:pPr>
      <w:tabs>
        <w:tab w:val="left" w:pos="68"/>
        <w:tab w:val="left" w:pos="255"/>
      </w:tabs>
      <w:jc w:val="both"/>
    </w:pPr>
    <w:rPr>
      <w:snapToGrid w:val="0"/>
      <w:sz w:val="28"/>
      <w:szCs w:val="28"/>
    </w:rPr>
  </w:style>
  <w:style w:type="paragraph" w:styleId="BodyTextIndent2">
    <w:name w:val="Body Text Indent 2"/>
    <w:basedOn w:val="Normal"/>
    <w:semiHidden/>
    <w:pPr>
      <w:tabs>
        <w:tab w:val="left" w:pos="164"/>
      </w:tabs>
      <w:ind w:left="164"/>
    </w:pPr>
    <w:rPr>
      <w:snapToGrid w:val="0"/>
      <w:sz w:val="28"/>
      <w:szCs w:val="28"/>
    </w:rPr>
  </w:style>
  <w:style w:type="paragraph" w:styleId="BodyTextIndent3">
    <w:name w:val="Body Text Indent 3"/>
    <w:basedOn w:val="Normal"/>
    <w:semiHidden/>
    <w:pPr>
      <w:tabs>
        <w:tab w:val="left" w:pos="806"/>
      </w:tabs>
      <w:ind w:left="806" w:hanging="806"/>
    </w:pPr>
    <w:rPr>
      <w:snapToGrid w:val="0"/>
      <w:sz w:val="28"/>
      <w:szCs w:val="28"/>
    </w:rPr>
  </w:style>
  <w:style w:type="paragraph" w:styleId="Footer">
    <w:name w:val="footer"/>
    <w:basedOn w:val="Normal"/>
    <w:semiHidden/>
    <w:pPr>
      <w:tabs>
        <w:tab w:val="center" w:pos="4320"/>
        <w:tab w:val="right" w:pos="8640"/>
      </w:tabs>
    </w:pPr>
    <w:rPr>
      <w:lang w:val="en-GB"/>
    </w:rPr>
  </w:style>
  <w:style w:type="character" w:styleId="PageNumber">
    <w:name w:val="page number"/>
    <w:basedOn w:val="DefaultParagraphFont"/>
    <w:semiHidden/>
  </w:style>
  <w:style w:type="paragraph" w:styleId="BodyTextIndent">
    <w:name w:val="Body Text Indent"/>
    <w:basedOn w:val="Normal"/>
    <w:semiHidden/>
    <w:pPr>
      <w:tabs>
        <w:tab w:val="left" w:pos="157"/>
      </w:tabs>
      <w:ind w:left="720" w:hanging="720"/>
      <w:jc w:val="both"/>
    </w:pPr>
    <w:rPr>
      <w:snapToGrid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63</Pages>
  <Words>8557</Words>
  <Characters>48781</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IHRDC</vt:lpstr>
    </vt:vector>
  </TitlesOfParts>
  <Company>IHRDC</Company>
  <LinksUpToDate>false</LinksUpToDate>
  <CharactersWithSpaces>57224</CharactersWithSpaces>
  <SharedDoc>false</SharedDoc>
  <HLinks>
    <vt:vector size="138" baseType="variant">
      <vt:variant>
        <vt:i4>1704053</vt:i4>
      </vt:variant>
      <vt:variant>
        <vt:i4>-1</vt:i4>
      </vt:variant>
      <vt:variant>
        <vt:i4>1033</vt:i4>
      </vt:variant>
      <vt:variant>
        <vt:i4>1</vt:i4>
      </vt:variant>
      <vt:variant>
        <vt:lpwstr>A:\untitled1.gif</vt:lpwstr>
      </vt:variant>
      <vt:variant>
        <vt:lpwstr/>
      </vt:variant>
      <vt:variant>
        <vt:i4>1638517</vt:i4>
      </vt:variant>
      <vt:variant>
        <vt:i4>-1</vt:i4>
      </vt:variant>
      <vt:variant>
        <vt:i4>1035</vt:i4>
      </vt:variant>
      <vt:variant>
        <vt:i4>1</vt:i4>
      </vt:variant>
      <vt:variant>
        <vt:lpwstr>A:\untitled2.gif</vt:lpwstr>
      </vt:variant>
      <vt:variant>
        <vt:lpwstr/>
      </vt:variant>
      <vt:variant>
        <vt:i4>1572981</vt:i4>
      </vt:variant>
      <vt:variant>
        <vt:i4>-1</vt:i4>
      </vt:variant>
      <vt:variant>
        <vt:i4>1043</vt:i4>
      </vt:variant>
      <vt:variant>
        <vt:i4>1</vt:i4>
      </vt:variant>
      <vt:variant>
        <vt:lpwstr>A:\untitled3.gif</vt:lpwstr>
      </vt:variant>
      <vt:variant>
        <vt:lpwstr/>
      </vt:variant>
      <vt:variant>
        <vt:i4>2031733</vt:i4>
      </vt:variant>
      <vt:variant>
        <vt:i4>-1</vt:i4>
      </vt:variant>
      <vt:variant>
        <vt:i4>1047</vt:i4>
      </vt:variant>
      <vt:variant>
        <vt:i4>1</vt:i4>
      </vt:variant>
      <vt:variant>
        <vt:lpwstr>A:\untitled4.gif</vt:lpwstr>
      </vt:variant>
      <vt:variant>
        <vt:lpwstr/>
      </vt:variant>
      <vt:variant>
        <vt:i4>1966197</vt:i4>
      </vt:variant>
      <vt:variant>
        <vt:i4>-1</vt:i4>
      </vt:variant>
      <vt:variant>
        <vt:i4>1048</vt:i4>
      </vt:variant>
      <vt:variant>
        <vt:i4>1</vt:i4>
      </vt:variant>
      <vt:variant>
        <vt:lpwstr>A:\untitled5.gif</vt:lpwstr>
      </vt:variant>
      <vt:variant>
        <vt:lpwstr/>
      </vt:variant>
      <vt:variant>
        <vt:i4>1900661</vt:i4>
      </vt:variant>
      <vt:variant>
        <vt:i4>-1</vt:i4>
      </vt:variant>
      <vt:variant>
        <vt:i4>1050</vt:i4>
      </vt:variant>
      <vt:variant>
        <vt:i4>1</vt:i4>
      </vt:variant>
      <vt:variant>
        <vt:lpwstr>A:\untitled6.gif</vt:lpwstr>
      </vt:variant>
      <vt:variant>
        <vt:lpwstr/>
      </vt:variant>
      <vt:variant>
        <vt:i4>1835125</vt:i4>
      </vt:variant>
      <vt:variant>
        <vt:i4>-1</vt:i4>
      </vt:variant>
      <vt:variant>
        <vt:i4>1053</vt:i4>
      </vt:variant>
      <vt:variant>
        <vt:i4>1</vt:i4>
      </vt:variant>
      <vt:variant>
        <vt:lpwstr>A:\untitled7.gif</vt:lpwstr>
      </vt:variant>
      <vt:variant>
        <vt:lpwstr/>
      </vt:variant>
      <vt:variant>
        <vt:i4>1245301</vt:i4>
      </vt:variant>
      <vt:variant>
        <vt:i4>-1</vt:i4>
      </vt:variant>
      <vt:variant>
        <vt:i4>1056</vt:i4>
      </vt:variant>
      <vt:variant>
        <vt:i4>1</vt:i4>
      </vt:variant>
      <vt:variant>
        <vt:lpwstr>A:\untitled8.gif</vt:lpwstr>
      </vt:variant>
      <vt:variant>
        <vt:lpwstr/>
      </vt:variant>
      <vt:variant>
        <vt:i4>1179765</vt:i4>
      </vt:variant>
      <vt:variant>
        <vt:i4>-1</vt:i4>
      </vt:variant>
      <vt:variant>
        <vt:i4>1069</vt:i4>
      </vt:variant>
      <vt:variant>
        <vt:i4>1</vt:i4>
      </vt:variant>
      <vt:variant>
        <vt:lpwstr>A:\untitled9.gif</vt:lpwstr>
      </vt:variant>
      <vt:variant>
        <vt:lpwstr/>
      </vt:variant>
      <vt:variant>
        <vt:i4>6029413</vt:i4>
      </vt:variant>
      <vt:variant>
        <vt:i4>-1</vt:i4>
      </vt:variant>
      <vt:variant>
        <vt:i4>1072</vt:i4>
      </vt:variant>
      <vt:variant>
        <vt:i4>1</vt:i4>
      </vt:variant>
      <vt:variant>
        <vt:lpwstr>A:\untitled10.gif</vt:lpwstr>
      </vt:variant>
      <vt:variant>
        <vt:lpwstr/>
      </vt:variant>
      <vt:variant>
        <vt:i4>6029412</vt:i4>
      </vt:variant>
      <vt:variant>
        <vt:i4>-1</vt:i4>
      </vt:variant>
      <vt:variant>
        <vt:i4>1074</vt:i4>
      </vt:variant>
      <vt:variant>
        <vt:i4>1</vt:i4>
      </vt:variant>
      <vt:variant>
        <vt:lpwstr>A:\untitled11.gif</vt:lpwstr>
      </vt:variant>
      <vt:variant>
        <vt:lpwstr/>
      </vt:variant>
      <vt:variant>
        <vt:i4>6029415</vt:i4>
      </vt:variant>
      <vt:variant>
        <vt:i4>-1</vt:i4>
      </vt:variant>
      <vt:variant>
        <vt:i4>1080</vt:i4>
      </vt:variant>
      <vt:variant>
        <vt:i4>1</vt:i4>
      </vt:variant>
      <vt:variant>
        <vt:lpwstr>A:\untitled12.gif</vt:lpwstr>
      </vt:variant>
      <vt:variant>
        <vt:lpwstr/>
      </vt:variant>
      <vt:variant>
        <vt:i4>6029414</vt:i4>
      </vt:variant>
      <vt:variant>
        <vt:i4>-1</vt:i4>
      </vt:variant>
      <vt:variant>
        <vt:i4>1084</vt:i4>
      </vt:variant>
      <vt:variant>
        <vt:i4>1</vt:i4>
      </vt:variant>
      <vt:variant>
        <vt:lpwstr>A:\untitled13.gif</vt:lpwstr>
      </vt:variant>
      <vt:variant>
        <vt:lpwstr/>
      </vt:variant>
      <vt:variant>
        <vt:i4>6029409</vt:i4>
      </vt:variant>
      <vt:variant>
        <vt:i4>-1</vt:i4>
      </vt:variant>
      <vt:variant>
        <vt:i4>1085</vt:i4>
      </vt:variant>
      <vt:variant>
        <vt:i4>1</vt:i4>
      </vt:variant>
      <vt:variant>
        <vt:lpwstr>A:\untitled14.gif</vt:lpwstr>
      </vt:variant>
      <vt:variant>
        <vt:lpwstr/>
      </vt:variant>
      <vt:variant>
        <vt:i4>6029408</vt:i4>
      </vt:variant>
      <vt:variant>
        <vt:i4>-1</vt:i4>
      </vt:variant>
      <vt:variant>
        <vt:i4>1092</vt:i4>
      </vt:variant>
      <vt:variant>
        <vt:i4>1</vt:i4>
      </vt:variant>
      <vt:variant>
        <vt:lpwstr>A:\untitled15.gif</vt:lpwstr>
      </vt:variant>
      <vt:variant>
        <vt:lpwstr/>
      </vt:variant>
      <vt:variant>
        <vt:i4>6029411</vt:i4>
      </vt:variant>
      <vt:variant>
        <vt:i4>-1</vt:i4>
      </vt:variant>
      <vt:variant>
        <vt:i4>1096</vt:i4>
      </vt:variant>
      <vt:variant>
        <vt:i4>1</vt:i4>
      </vt:variant>
      <vt:variant>
        <vt:lpwstr>A:\untitled16.gif</vt:lpwstr>
      </vt:variant>
      <vt:variant>
        <vt:lpwstr/>
      </vt:variant>
      <vt:variant>
        <vt:i4>6029410</vt:i4>
      </vt:variant>
      <vt:variant>
        <vt:i4>-1</vt:i4>
      </vt:variant>
      <vt:variant>
        <vt:i4>1099</vt:i4>
      </vt:variant>
      <vt:variant>
        <vt:i4>1</vt:i4>
      </vt:variant>
      <vt:variant>
        <vt:lpwstr>A:\untitled17.gif</vt:lpwstr>
      </vt:variant>
      <vt:variant>
        <vt:lpwstr/>
      </vt:variant>
      <vt:variant>
        <vt:i4>6029421</vt:i4>
      </vt:variant>
      <vt:variant>
        <vt:i4>-1</vt:i4>
      </vt:variant>
      <vt:variant>
        <vt:i4>1106</vt:i4>
      </vt:variant>
      <vt:variant>
        <vt:i4>1</vt:i4>
      </vt:variant>
      <vt:variant>
        <vt:lpwstr>A:\untitled18.gif</vt:lpwstr>
      </vt:variant>
      <vt:variant>
        <vt:lpwstr/>
      </vt:variant>
      <vt:variant>
        <vt:i4>1704053</vt:i4>
      </vt:variant>
      <vt:variant>
        <vt:i4>-1</vt:i4>
      </vt:variant>
      <vt:variant>
        <vt:i4>1107</vt:i4>
      </vt:variant>
      <vt:variant>
        <vt:i4>1</vt:i4>
      </vt:variant>
      <vt:variant>
        <vt:lpwstr>A:\untitled1.gif</vt:lpwstr>
      </vt:variant>
      <vt:variant>
        <vt:lpwstr/>
      </vt:variant>
      <vt:variant>
        <vt:i4>6226020</vt:i4>
      </vt:variant>
      <vt:variant>
        <vt:i4>-1</vt:i4>
      </vt:variant>
      <vt:variant>
        <vt:i4>1108</vt:i4>
      </vt:variant>
      <vt:variant>
        <vt:i4>1</vt:i4>
      </vt:variant>
      <vt:variant>
        <vt:lpwstr>A:\untitled21.gif</vt:lpwstr>
      </vt:variant>
      <vt:variant>
        <vt:lpwstr/>
      </vt:variant>
      <vt:variant>
        <vt:i4>6226023</vt:i4>
      </vt:variant>
      <vt:variant>
        <vt:i4>-1</vt:i4>
      </vt:variant>
      <vt:variant>
        <vt:i4>1114</vt:i4>
      </vt:variant>
      <vt:variant>
        <vt:i4>1</vt:i4>
      </vt:variant>
      <vt:variant>
        <vt:lpwstr>A:\untitled22.gif</vt:lpwstr>
      </vt:variant>
      <vt:variant>
        <vt:lpwstr/>
      </vt:variant>
      <vt:variant>
        <vt:i4>6226022</vt:i4>
      </vt:variant>
      <vt:variant>
        <vt:i4>-1</vt:i4>
      </vt:variant>
      <vt:variant>
        <vt:i4>1116</vt:i4>
      </vt:variant>
      <vt:variant>
        <vt:i4>1</vt:i4>
      </vt:variant>
      <vt:variant>
        <vt:lpwstr>A:\untitled23.gif</vt:lpwstr>
      </vt:variant>
      <vt:variant>
        <vt:lpwstr/>
      </vt:variant>
      <vt:variant>
        <vt:i4>7471190</vt:i4>
      </vt:variant>
      <vt:variant>
        <vt:i4>-1</vt:i4>
      </vt:variant>
      <vt:variant>
        <vt:i4>1121</vt:i4>
      </vt:variant>
      <vt:variant>
        <vt:i4>1</vt:i4>
      </vt:variant>
      <vt:variant>
        <vt:lpwstr>A:\Ihrdc 1.gif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IHRDC</dc:title>
  <dc:creator>4</dc:creator>
  <cp:lastModifiedBy>Rastjo</cp:lastModifiedBy>
  <cp:revision>2</cp:revision>
  <cp:lastPrinted>1999-02-16T07:58:00Z</cp:lastPrinted>
  <dcterms:created xsi:type="dcterms:W3CDTF">2015-01-21T12:38:00Z</dcterms:created>
  <dcterms:modified xsi:type="dcterms:W3CDTF">2015-01-21T12:38:00Z</dcterms:modified>
</cp:coreProperties>
</file>